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97" w:rsidRDefault="00004D97">
      <w:pPr>
        <w:jc w:val="center"/>
        <w:rPr>
          <w:b/>
          <w:bCs/>
          <w:sz w:val="32"/>
          <w:szCs w:val="32"/>
        </w:rPr>
      </w:pPr>
    </w:p>
    <w:p w:rsidR="00004D97" w:rsidRDefault="00004D97">
      <w:pPr>
        <w:jc w:val="center"/>
        <w:rPr>
          <w:b/>
          <w:bCs/>
          <w:sz w:val="32"/>
          <w:szCs w:val="32"/>
        </w:rPr>
      </w:pPr>
    </w:p>
    <w:p w:rsidR="00004D97" w:rsidRDefault="00004D97" w:rsidP="005045AD">
      <w:pPr>
        <w:rPr>
          <w:b/>
          <w:bCs/>
          <w:sz w:val="32"/>
          <w:szCs w:val="32"/>
        </w:rPr>
      </w:pPr>
    </w:p>
    <w:p w:rsidR="00004D97" w:rsidRPr="005045AD" w:rsidRDefault="00004D97" w:rsidP="005045AD">
      <w:pPr>
        <w:jc w:val="center"/>
        <w:rPr>
          <w:b/>
          <w:bCs/>
          <w:sz w:val="44"/>
          <w:szCs w:val="44"/>
        </w:rPr>
      </w:pPr>
      <w:r w:rsidRPr="005045AD">
        <w:rPr>
          <w:rFonts w:hint="eastAsia"/>
          <w:b/>
          <w:bCs/>
          <w:sz w:val="44"/>
          <w:szCs w:val="44"/>
        </w:rPr>
        <w:t>盈江县公安局交通警察大队</w:t>
      </w:r>
    </w:p>
    <w:p w:rsidR="00004D97" w:rsidRDefault="00004D97" w:rsidP="005045AD">
      <w:pPr>
        <w:jc w:val="center"/>
        <w:rPr>
          <w:b/>
          <w:bCs/>
          <w:sz w:val="44"/>
          <w:szCs w:val="44"/>
        </w:rPr>
      </w:pPr>
      <w:r w:rsidRPr="005045AD">
        <w:rPr>
          <w:b/>
          <w:bCs/>
          <w:sz w:val="44"/>
          <w:szCs w:val="44"/>
        </w:rPr>
        <w:t>2016</w:t>
      </w:r>
      <w:r w:rsidRPr="005045AD">
        <w:rPr>
          <w:rFonts w:hint="eastAsia"/>
          <w:b/>
          <w:bCs/>
          <w:sz w:val="44"/>
          <w:szCs w:val="44"/>
        </w:rPr>
        <w:t>年度部门决算公开补充说明</w:t>
      </w:r>
    </w:p>
    <w:p w:rsidR="00004D97" w:rsidRPr="005045AD" w:rsidRDefault="00004D97" w:rsidP="005045AD">
      <w:pPr>
        <w:jc w:val="center"/>
        <w:rPr>
          <w:b/>
          <w:bCs/>
          <w:sz w:val="44"/>
          <w:szCs w:val="44"/>
        </w:rPr>
      </w:pPr>
    </w:p>
    <w:p w:rsidR="00004D97" w:rsidRPr="004E0F42" w:rsidRDefault="00004D97">
      <w:pPr>
        <w:numPr>
          <w:ilvl w:val="0"/>
          <w:numId w:val="1"/>
        </w:numPr>
        <w:jc w:val="left"/>
        <w:rPr>
          <w:b/>
          <w:bCs/>
          <w:sz w:val="30"/>
          <w:szCs w:val="30"/>
        </w:rPr>
      </w:pPr>
      <w:r w:rsidRPr="004E0F42">
        <w:rPr>
          <w:rFonts w:hint="eastAsia"/>
          <w:b/>
          <w:bCs/>
          <w:sz w:val="30"/>
          <w:szCs w:val="30"/>
        </w:rPr>
        <w:t>收入与上年对比情况</w:t>
      </w:r>
    </w:p>
    <w:p w:rsidR="00004D97" w:rsidRPr="004E0F42" w:rsidRDefault="00004D97" w:rsidP="004E0F42">
      <w:pPr>
        <w:ind w:firstLineChars="200" w:firstLine="31680"/>
        <w:rPr>
          <w:rFonts w:ascii="宋体" w:cs="宋体"/>
          <w:sz w:val="30"/>
          <w:szCs w:val="30"/>
        </w:rPr>
      </w:pPr>
      <w:r w:rsidRPr="004E0F42">
        <w:rPr>
          <w:rFonts w:ascii="宋体" w:hAnsi="宋体" w:cs="宋体"/>
          <w:sz w:val="30"/>
          <w:szCs w:val="30"/>
        </w:rPr>
        <w:t>1</w:t>
      </w:r>
      <w:r w:rsidRPr="004E0F42">
        <w:rPr>
          <w:rFonts w:ascii="宋体" w:hAnsi="宋体" w:cs="宋体" w:hint="eastAsia"/>
          <w:sz w:val="30"/>
          <w:szCs w:val="30"/>
        </w:rPr>
        <w:t>、</w:t>
      </w:r>
      <w:r w:rsidRPr="004E0F42">
        <w:rPr>
          <w:rFonts w:ascii="宋体" w:hAnsi="宋体" w:cs="宋体"/>
          <w:sz w:val="30"/>
          <w:szCs w:val="30"/>
        </w:rPr>
        <w:t>2016</w:t>
      </w:r>
      <w:r w:rsidRPr="004E0F42">
        <w:rPr>
          <w:rFonts w:ascii="宋体" w:hAnsi="宋体" w:cs="宋体" w:hint="eastAsia"/>
          <w:sz w:val="30"/>
          <w:szCs w:val="30"/>
        </w:rPr>
        <w:t>年各项收入</w:t>
      </w:r>
      <w:r w:rsidRPr="004E0F42">
        <w:rPr>
          <w:rFonts w:ascii="宋体" w:hAnsi="宋体" w:cs="宋体"/>
          <w:sz w:val="30"/>
          <w:szCs w:val="30"/>
        </w:rPr>
        <w:t>1737.68</w:t>
      </w:r>
      <w:r w:rsidRPr="004E0F42">
        <w:rPr>
          <w:rFonts w:ascii="宋体" w:hAnsi="宋体" w:cs="宋体" w:hint="eastAsia"/>
          <w:sz w:val="30"/>
          <w:szCs w:val="30"/>
        </w:rPr>
        <w:t>万元，比</w:t>
      </w:r>
      <w:r w:rsidRPr="004E0F42">
        <w:rPr>
          <w:rFonts w:ascii="宋体" w:hAnsi="宋体" w:cs="宋体"/>
          <w:sz w:val="30"/>
          <w:szCs w:val="30"/>
        </w:rPr>
        <w:t>2015</w:t>
      </w:r>
      <w:r w:rsidRPr="004E0F42">
        <w:rPr>
          <w:rFonts w:ascii="宋体" w:hAnsi="宋体" w:cs="宋体" w:hint="eastAsia"/>
          <w:sz w:val="30"/>
          <w:szCs w:val="30"/>
        </w:rPr>
        <w:t>年的</w:t>
      </w:r>
      <w:r w:rsidRPr="004E0F42">
        <w:rPr>
          <w:rFonts w:ascii="宋体" w:hAnsi="宋体" w:cs="宋体"/>
          <w:sz w:val="30"/>
          <w:szCs w:val="30"/>
        </w:rPr>
        <w:t>1465.89</w:t>
      </w:r>
      <w:r w:rsidRPr="004E0F42">
        <w:rPr>
          <w:rFonts w:ascii="宋体" w:hAnsi="宋体" w:cs="宋体" w:hint="eastAsia"/>
          <w:sz w:val="30"/>
          <w:szCs w:val="30"/>
        </w:rPr>
        <w:t>万元，增加</w:t>
      </w:r>
      <w:r w:rsidRPr="004E0F42">
        <w:rPr>
          <w:rFonts w:ascii="宋体" w:hAnsi="宋体" w:cs="宋体"/>
          <w:sz w:val="30"/>
          <w:szCs w:val="30"/>
        </w:rPr>
        <w:t>271.79</w:t>
      </w:r>
      <w:r w:rsidRPr="004E0F42">
        <w:rPr>
          <w:rFonts w:ascii="宋体" w:hAnsi="宋体" w:cs="宋体" w:hint="eastAsia"/>
          <w:sz w:val="30"/>
          <w:szCs w:val="30"/>
        </w:rPr>
        <w:t>万元，增</w:t>
      </w:r>
      <w:r w:rsidRPr="004E0F42">
        <w:rPr>
          <w:rFonts w:ascii="宋体" w:hAnsi="宋体" w:cs="宋体"/>
          <w:sz w:val="30"/>
          <w:szCs w:val="30"/>
        </w:rPr>
        <w:t>18.54%</w:t>
      </w:r>
      <w:r w:rsidRPr="004E0F42">
        <w:rPr>
          <w:rFonts w:ascii="宋体" w:hAnsi="宋体" w:cs="宋体" w:hint="eastAsia"/>
          <w:sz w:val="30"/>
          <w:szCs w:val="30"/>
        </w:rPr>
        <w:t>，其中：</w:t>
      </w:r>
    </w:p>
    <w:p w:rsidR="00004D97" w:rsidRPr="004E0F42" w:rsidRDefault="00004D97" w:rsidP="004E0F42">
      <w:pPr>
        <w:ind w:firstLineChars="200" w:firstLine="31680"/>
        <w:rPr>
          <w:rFonts w:ascii="宋体" w:cs="宋体"/>
          <w:sz w:val="30"/>
          <w:szCs w:val="30"/>
        </w:rPr>
      </w:pPr>
      <w:r w:rsidRPr="004E0F42">
        <w:rPr>
          <w:rFonts w:ascii="宋体" w:hAnsi="宋体" w:cs="宋体" w:hint="eastAsia"/>
          <w:sz w:val="30"/>
          <w:szCs w:val="30"/>
        </w:rPr>
        <w:t>（１）、</w:t>
      </w:r>
      <w:r w:rsidRPr="004E0F42">
        <w:rPr>
          <w:rFonts w:ascii="宋体" w:hAnsi="宋体" w:cs="宋体"/>
          <w:sz w:val="30"/>
          <w:szCs w:val="30"/>
        </w:rPr>
        <w:t>2016</w:t>
      </w:r>
      <w:r w:rsidRPr="004E0F42">
        <w:rPr>
          <w:rFonts w:ascii="宋体" w:hAnsi="宋体" w:cs="宋体" w:hint="eastAsia"/>
          <w:sz w:val="30"/>
          <w:szCs w:val="30"/>
        </w:rPr>
        <w:t>年财政拨款收入</w:t>
      </w:r>
      <w:r w:rsidRPr="004E0F42">
        <w:rPr>
          <w:rFonts w:ascii="宋体" w:hAnsi="宋体" w:cs="宋体"/>
          <w:sz w:val="30"/>
          <w:szCs w:val="30"/>
        </w:rPr>
        <w:t>1685.65</w:t>
      </w:r>
      <w:r w:rsidRPr="004E0F42">
        <w:rPr>
          <w:rFonts w:ascii="宋体" w:hAnsi="宋体" w:cs="宋体" w:hint="eastAsia"/>
          <w:sz w:val="30"/>
          <w:szCs w:val="30"/>
        </w:rPr>
        <w:t>万元，</w:t>
      </w:r>
      <w:r w:rsidRPr="004E0F42">
        <w:rPr>
          <w:rFonts w:ascii="宋体" w:hAnsi="宋体" w:cs="宋体"/>
          <w:sz w:val="30"/>
          <w:szCs w:val="30"/>
        </w:rPr>
        <w:t>2015</w:t>
      </w:r>
      <w:r w:rsidRPr="004E0F42">
        <w:rPr>
          <w:rFonts w:ascii="宋体" w:hAnsi="宋体" w:cs="宋体" w:hint="eastAsia"/>
          <w:sz w:val="30"/>
          <w:szCs w:val="30"/>
        </w:rPr>
        <w:t>年财政拨款收入</w:t>
      </w:r>
      <w:r w:rsidRPr="004E0F42">
        <w:rPr>
          <w:rFonts w:ascii="宋体" w:hAnsi="宋体" w:cs="宋体"/>
          <w:sz w:val="30"/>
          <w:szCs w:val="30"/>
        </w:rPr>
        <w:t>1393.05</w:t>
      </w:r>
      <w:r w:rsidRPr="004E0F42">
        <w:rPr>
          <w:rFonts w:ascii="宋体" w:hAnsi="宋体" w:cs="宋体" w:hint="eastAsia"/>
          <w:sz w:val="30"/>
          <w:szCs w:val="30"/>
        </w:rPr>
        <w:t>万元，增加</w:t>
      </w:r>
      <w:r w:rsidRPr="004E0F42">
        <w:rPr>
          <w:rFonts w:ascii="宋体" w:hAnsi="宋体" w:cs="宋体"/>
          <w:sz w:val="30"/>
          <w:szCs w:val="30"/>
        </w:rPr>
        <w:t>292.6</w:t>
      </w:r>
      <w:r w:rsidRPr="004E0F42">
        <w:rPr>
          <w:rFonts w:ascii="宋体" w:hAnsi="宋体" w:cs="宋体" w:hint="eastAsia"/>
          <w:sz w:val="30"/>
          <w:szCs w:val="30"/>
        </w:rPr>
        <w:t>万元，增</w:t>
      </w:r>
      <w:r w:rsidRPr="004E0F42">
        <w:rPr>
          <w:rFonts w:ascii="宋体" w:hAnsi="宋体" w:cs="宋体"/>
          <w:sz w:val="30"/>
          <w:szCs w:val="30"/>
        </w:rPr>
        <w:t>21 %</w:t>
      </w:r>
      <w:r w:rsidRPr="004E0F42">
        <w:rPr>
          <w:rFonts w:ascii="宋体" w:hAnsi="宋体" w:cs="宋体" w:hint="eastAsia"/>
          <w:sz w:val="30"/>
          <w:szCs w:val="30"/>
        </w:rPr>
        <w:t>，增加原因是人员</w:t>
      </w:r>
      <w:r w:rsidRPr="004E0F42">
        <w:rPr>
          <w:rFonts w:ascii="仿宋_GB2312" w:eastAsia="仿宋_GB2312" w:hAnsi="仿宋_GB2312" w:hint="eastAsia"/>
          <w:sz w:val="30"/>
          <w:szCs w:val="30"/>
        </w:rPr>
        <w:t>工资、社会养老保险费用增加及</w:t>
      </w:r>
      <w:r w:rsidRPr="004E0F42">
        <w:rPr>
          <w:rFonts w:ascii="宋体" w:hAnsi="宋体" w:cs="宋体" w:hint="eastAsia"/>
          <w:sz w:val="30"/>
          <w:szCs w:val="30"/>
        </w:rPr>
        <w:t>财政增加了执收执法工作经费的拨入。</w:t>
      </w:r>
    </w:p>
    <w:p w:rsidR="00004D97" w:rsidRPr="004E0F42" w:rsidRDefault="00004D97" w:rsidP="004E0F42">
      <w:pPr>
        <w:snapToGrid w:val="0"/>
        <w:spacing w:line="588" w:lineRule="exact"/>
        <w:ind w:firstLineChars="200" w:firstLine="31680"/>
        <w:rPr>
          <w:rFonts w:ascii="宋体" w:cs="宋体"/>
          <w:sz w:val="30"/>
          <w:szCs w:val="30"/>
        </w:rPr>
      </w:pPr>
      <w:r w:rsidRPr="004E0F42">
        <w:rPr>
          <w:rFonts w:ascii="宋体" w:hAnsi="宋体" w:cs="宋体" w:hint="eastAsia"/>
          <w:sz w:val="30"/>
          <w:szCs w:val="30"/>
        </w:rPr>
        <w:t>（</w:t>
      </w:r>
      <w:r w:rsidRPr="004E0F42">
        <w:rPr>
          <w:rFonts w:ascii="宋体" w:hAnsi="宋体" w:cs="宋体"/>
          <w:sz w:val="30"/>
          <w:szCs w:val="30"/>
        </w:rPr>
        <w:t>2</w:t>
      </w:r>
      <w:r w:rsidRPr="004E0F42">
        <w:rPr>
          <w:rFonts w:ascii="宋体" w:hAnsi="宋体" w:cs="宋体" w:hint="eastAsia"/>
          <w:sz w:val="30"/>
          <w:szCs w:val="30"/>
        </w:rPr>
        <w:t>）、</w:t>
      </w:r>
      <w:r w:rsidRPr="004E0F42">
        <w:rPr>
          <w:rFonts w:ascii="宋体" w:hAnsi="宋体" w:cs="宋体"/>
          <w:sz w:val="30"/>
          <w:szCs w:val="30"/>
        </w:rPr>
        <w:t>2016</w:t>
      </w:r>
      <w:r w:rsidRPr="004E0F42">
        <w:rPr>
          <w:rFonts w:ascii="宋体" w:hAnsi="宋体" w:cs="宋体" w:hint="eastAsia"/>
          <w:sz w:val="30"/>
          <w:szCs w:val="30"/>
        </w:rPr>
        <w:t>年其他收入</w:t>
      </w:r>
      <w:r w:rsidRPr="004E0F42">
        <w:rPr>
          <w:rFonts w:ascii="宋体" w:hAnsi="宋体" w:cs="宋体"/>
          <w:sz w:val="30"/>
          <w:szCs w:val="30"/>
        </w:rPr>
        <w:t>52.03</w:t>
      </w:r>
      <w:r w:rsidRPr="004E0F42">
        <w:rPr>
          <w:rFonts w:ascii="宋体" w:hAnsi="宋体" w:cs="宋体" w:hint="eastAsia"/>
          <w:sz w:val="30"/>
          <w:szCs w:val="30"/>
        </w:rPr>
        <w:t>万元，</w:t>
      </w:r>
      <w:r w:rsidRPr="004E0F42">
        <w:rPr>
          <w:rFonts w:ascii="宋体" w:hAnsi="宋体" w:cs="宋体"/>
          <w:sz w:val="30"/>
          <w:szCs w:val="30"/>
        </w:rPr>
        <w:t>2015</w:t>
      </w:r>
      <w:r w:rsidRPr="004E0F42">
        <w:rPr>
          <w:rFonts w:ascii="宋体" w:hAnsi="宋体" w:cs="宋体" w:hint="eastAsia"/>
          <w:sz w:val="30"/>
          <w:szCs w:val="30"/>
        </w:rPr>
        <w:t>年其他收入</w:t>
      </w:r>
      <w:r w:rsidRPr="004E0F42">
        <w:rPr>
          <w:rFonts w:ascii="宋体" w:hAnsi="宋体" w:cs="宋体"/>
          <w:sz w:val="30"/>
          <w:szCs w:val="30"/>
        </w:rPr>
        <w:t>72.84</w:t>
      </w:r>
      <w:r w:rsidRPr="004E0F42">
        <w:rPr>
          <w:rFonts w:ascii="宋体" w:hAnsi="宋体" w:cs="宋体" w:hint="eastAsia"/>
          <w:sz w:val="30"/>
          <w:szCs w:val="30"/>
        </w:rPr>
        <w:t>万元，减</w:t>
      </w:r>
      <w:r w:rsidRPr="004E0F42">
        <w:rPr>
          <w:rFonts w:ascii="宋体" w:hAnsi="宋体" w:cs="宋体"/>
          <w:sz w:val="30"/>
          <w:szCs w:val="30"/>
        </w:rPr>
        <w:t>20.81</w:t>
      </w:r>
      <w:r w:rsidRPr="004E0F42">
        <w:rPr>
          <w:rFonts w:ascii="宋体" w:hAnsi="宋体" w:cs="宋体" w:hint="eastAsia"/>
          <w:sz w:val="30"/>
          <w:szCs w:val="30"/>
        </w:rPr>
        <w:t>万元，减少</w:t>
      </w:r>
      <w:r w:rsidRPr="004E0F42">
        <w:rPr>
          <w:rFonts w:ascii="宋体" w:hAnsi="宋体" w:cs="宋体"/>
          <w:sz w:val="30"/>
          <w:szCs w:val="30"/>
        </w:rPr>
        <w:t>28.57 %</w:t>
      </w:r>
      <w:r w:rsidRPr="004E0F42">
        <w:rPr>
          <w:rFonts w:ascii="宋体" w:hAnsi="宋体" w:cs="宋体" w:hint="eastAsia"/>
          <w:sz w:val="30"/>
          <w:szCs w:val="30"/>
        </w:rPr>
        <w:t>，减少原因是上级机关减少了对本单位业务经费方面的补助。</w:t>
      </w:r>
    </w:p>
    <w:p w:rsidR="00004D97" w:rsidRPr="004E0F42" w:rsidRDefault="00004D97">
      <w:pPr>
        <w:numPr>
          <w:ilvl w:val="0"/>
          <w:numId w:val="1"/>
        </w:numPr>
        <w:jc w:val="left"/>
        <w:rPr>
          <w:b/>
          <w:bCs/>
          <w:sz w:val="30"/>
          <w:szCs w:val="30"/>
        </w:rPr>
      </w:pPr>
      <w:r w:rsidRPr="004E0F42">
        <w:rPr>
          <w:rFonts w:hint="eastAsia"/>
          <w:b/>
          <w:bCs/>
          <w:sz w:val="30"/>
          <w:szCs w:val="30"/>
        </w:rPr>
        <w:t>支出与上年对比情况</w:t>
      </w:r>
    </w:p>
    <w:p w:rsidR="00004D97" w:rsidRPr="004E0F42" w:rsidRDefault="00004D97" w:rsidP="00DB3DBC">
      <w:pPr>
        <w:ind w:firstLine="645"/>
        <w:rPr>
          <w:rFonts w:ascii="宋体" w:cs="宋体"/>
          <w:sz w:val="30"/>
          <w:szCs w:val="30"/>
        </w:rPr>
      </w:pPr>
      <w:r w:rsidRPr="004E0F42">
        <w:rPr>
          <w:rFonts w:ascii="宋体" w:hAnsi="宋体" w:cs="宋体"/>
          <w:sz w:val="30"/>
          <w:szCs w:val="30"/>
        </w:rPr>
        <w:t>2016</w:t>
      </w:r>
      <w:r w:rsidRPr="004E0F42">
        <w:rPr>
          <w:rFonts w:ascii="宋体" w:hAnsi="宋体" w:cs="宋体" w:hint="eastAsia"/>
          <w:sz w:val="30"/>
          <w:szCs w:val="30"/>
        </w:rPr>
        <w:t>年各项支出</w:t>
      </w:r>
      <w:r w:rsidRPr="004E0F42">
        <w:rPr>
          <w:rFonts w:ascii="宋体" w:hAnsi="宋体" w:cs="宋体"/>
          <w:sz w:val="30"/>
          <w:szCs w:val="30"/>
        </w:rPr>
        <w:t>1588.68</w:t>
      </w:r>
      <w:r w:rsidRPr="004E0F42">
        <w:rPr>
          <w:rFonts w:ascii="宋体" w:hAnsi="宋体" w:cs="宋体" w:hint="eastAsia"/>
          <w:sz w:val="30"/>
          <w:szCs w:val="30"/>
        </w:rPr>
        <w:t>万元，</w:t>
      </w:r>
      <w:r w:rsidRPr="004E0F42">
        <w:rPr>
          <w:rFonts w:ascii="宋体" w:hAnsi="宋体" w:cs="宋体"/>
          <w:sz w:val="30"/>
          <w:szCs w:val="30"/>
        </w:rPr>
        <w:t>2015</w:t>
      </w:r>
      <w:r w:rsidRPr="004E0F42">
        <w:rPr>
          <w:rFonts w:ascii="宋体" w:hAnsi="宋体" w:cs="宋体" w:hint="eastAsia"/>
          <w:sz w:val="30"/>
          <w:szCs w:val="30"/>
        </w:rPr>
        <w:t>年各项支出</w:t>
      </w:r>
      <w:r w:rsidRPr="004E0F42">
        <w:rPr>
          <w:rFonts w:ascii="宋体" w:hAnsi="宋体" w:cs="宋体"/>
          <w:sz w:val="30"/>
          <w:szCs w:val="30"/>
        </w:rPr>
        <w:t>1725.36</w:t>
      </w:r>
      <w:r w:rsidRPr="004E0F42">
        <w:rPr>
          <w:rFonts w:ascii="宋体" w:hAnsi="宋体" w:cs="宋体" w:hint="eastAsia"/>
          <w:sz w:val="30"/>
          <w:szCs w:val="30"/>
        </w:rPr>
        <w:t>万元，减少</w:t>
      </w:r>
      <w:r w:rsidRPr="004E0F42">
        <w:rPr>
          <w:rFonts w:ascii="宋体" w:hAnsi="宋体" w:cs="宋体"/>
          <w:sz w:val="30"/>
          <w:szCs w:val="30"/>
        </w:rPr>
        <w:t>136.68</w:t>
      </w:r>
      <w:r w:rsidRPr="004E0F42">
        <w:rPr>
          <w:rFonts w:ascii="宋体" w:hAnsi="宋体" w:cs="宋体" w:hint="eastAsia"/>
          <w:sz w:val="30"/>
          <w:szCs w:val="30"/>
        </w:rPr>
        <w:t>万元，减少</w:t>
      </w:r>
      <w:r w:rsidRPr="004E0F42">
        <w:rPr>
          <w:rFonts w:ascii="宋体" w:hAnsi="宋体" w:cs="宋体"/>
          <w:sz w:val="30"/>
          <w:szCs w:val="30"/>
        </w:rPr>
        <w:t>7.92 %,</w:t>
      </w:r>
      <w:r w:rsidRPr="004E0F42">
        <w:rPr>
          <w:rFonts w:ascii="宋体" w:hAnsi="宋体" w:cs="宋体" w:hint="eastAsia"/>
          <w:sz w:val="30"/>
          <w:szCs w:val="30"/>
        </w:rPr>
        <w:t>其中：</w:t>
      </w:r>
    </w:p>
    <w:p w:rsidR="00004D97" w:rsidRPr="004E0F42" w:rsidRDefault="00004D97" w:rsidP="00DB3DBC">
      <w:pPr>
        <w:ind w:firstLine="645"/>
        <w:rPr>
          <w:rFonts w:ascii="宋体" w:cs="宋体"/>
          <w:sz w:val="30"/>
          <w:szCs w:val="30"/>
        </w:rPr>
      </w:pPr>
      <w:r w:rsidRPr="004E0F42">
        <w:rPr>
          <w:rFonts w:ascii="宋体" w:hAnsi="宋体" w:cs="宋体" w:hint="eastAsia"/>
          <w:b/>
          <w:bCs/>
          <w:sz w:val="30"/>
          <w:szCs w:val="30"/>
        </w:rPr>
        <w:t>（</w:t>
      </w:r>
      <w:r w:rsidRPr="004E0F42">
        <w:rPr>
          <w:rFonts w:ascii="宋体" w:hAnsi="宋体" w:cs="宋体"/>
          <w:b/>
          <w:bCs/>
          <w:sz w:val="30"/>
          <w:szCs w:val="30"/>
        </w:rPr>
        <w:t>1</w:t>
      </w:r>
      <w:r w:rsidRPr="004E0F42">
        <w:rPr>
          <w:rFonts w:ascii="宋体" w:hAnsi="宋体" w:cs="宋体" w:hint="eastAsia"/>
          <w:b/>
          <w:bCs/>
          <w:sz w:val="30"/>
          <w:szCs w:val="30"/>
        </w:rPr>
        <w:t>）基本支出</w:t>
      </w:r>
      <w:r w:rsidRPr="004E0F42">
        <w:rPr>
          <w:rFonts w:ascii="宋体" w:hAnsi="宋体" w:cs="宋体"/>
          <w:sz w:val="30"/>
          <w:szCs w:val="30"/>
        </w:rPr>
        <w:t>1274.19</w:t>
      </w:r>
      <w:r w:rsidRPr="004E0F42">
        <w:rPr>
          <w:rFonts w:ascii="宋体" w:hAnsi="宋体" w:cs="宋体" w:hint="eastAsia"/>
          <w:sz w:val="30"/>
          <w:szCs w:val="30"/>
        </w:rPr>
        <w:t>万元，与</w:t>
      </w:r>
      <w:r w:rsidRPr="004E0F42">
        <w:rPr>
          <w:rFonts w:ascii="宋体" w:hAnsi="宋体" w:cs="宋体"/>
          <w:sz w:val="30"/>
          <w:szCs w:val="30"/>
        </w:rPr>
        <w:t>2015</w:t>
      </w:r>
      <w:r w:rsidRPr="004E0F42">
        <w:rPr>
          <w:rFonts w:ascii="宋体" w:hAnsi="宋体" w:cs="宋体" w:hint="eastAsia"/>
          <w:sz w:val="30"/>
          <w:szCs w:val="30"/>
        </w:rPr>
        <w:t>年基本支出</w:t>
      </w:r>
      <w:r w:rsidRPr="004E0F42">
        <w:rPr>
          <w:rFonts w:ascii="宋体" w:hAnsi="宋体" w:cs="宋体"/>
          <w:sz w:val="30"/>
          <w:szCs w:val="30"/>
        </w:rPr>
        <w:t>1302.02</w:t>
      </w:r>
      <w:r w:rsidRPr="004E0F42">
        <w:rPr>
          <w:rFonts w:ascii="宋体" w:hAnsi="宋体" w:cs="宋体" w:hint="eastAsia"/>
          <w:sz w:val="30"/>
          <w:szCs w:val="30"/>
        </w:rPr>
        <w:t>万元，减少</w:t>
      </w:r>
      <w:r w:rsidRPr="004E0F42">
        <w:rPr>
          <w:rFonts w:ascii="宋体" w:hAnsi="宋体" w:cs="宋体"/>
          <w:sz w:val="30"/>
          <w:szCs w:val="30"/>
        </w:rPr>
        <w:t>27.83</w:t>
      </w:r>
      <w:r w:rsidRPr="004E0F42">
        <w:rPr>
          <w:rFonts w:ascii="宋体" w:hAnsi="宋体" w:cs="宋体" w:hint="eastAsia"/>
          <w:sz w:val="30"/>
          <w:szCs w:val="30"/>
        </w:rPr>
        <w:t>万元，减少</w:t>
      </w:r>
      <w:r w:rsidRPr="004E0F42">
        <w:rPr>
          <w:rFonts w:ascii="宋体" w:hAnsi="宋体" w:cs="宋体"/>
          <w:sz w:val="30"/>
          <w:szCs w:val="30"/>
        </w:rPr>
        <w:t>2.14 %</w:t>
      </w:r>
      <w:r w:rsidRPr="004E0F42">
        <w:rPr>
          <w:rFonts w:ascii="宋体" w:hAnsi="宋体" w:cs="宋体" w:hint="eastAsia"/>
          <w:sz w:val="30"/>
          <w:szCs w:val="30"/>
        </w:rPr>
        <w:t>，减少原因为：本单位加强了党风廉政建设方面的学习力度，在工作中坚持厉行节约反对铺张浪费为此在车辆运行维护、物品的印刷及邮电费等方面的支出都相应减少。</w:t>
      </w:r>
    </w:p>
    <w:p w:rsidR="00004D97" w:rsidRPr="004E0F42" w:rsidRDefault="00004D97" w:rsidP="004E0F42">
      <w:pPr>
        <w:ind w:firstLineChars="150" w:firstLine="31680"/>
        <w:rPr>
          <w:rFonts w:ascii="宋体" w:cs="宋体"/>
          <w:sz w:val="30"/>
          <w:szCs w:val="30"/>
        </w:rPr>
      </w:pPr>
      <w:r w:rsidRPr="004E0F42">
        <w:rPr>
          <w:rFonts w:ascii="宋体" w:hAnsi="宋体" w:cs="宋体" w:hint="eastAsia"/>
          <w:b/>
          <w:bCs/>
          <w:sz w:val="30"/>
          <w:szCs w:val="30"/>
        </w:rPr>
        <w:t>（</w:t>
      </w:r>
      <w:r w:rsidRPr="004E0F42">
        <w:rPr>
          <w:rFonts w:ascii="宋体" w:hAnsi="宋体" w:cs="宋体"/>
          <w:b/>
          <w:bCs/>
          <w:sz w:val="30"/>
          <w:szCs w:val="30"/>
        </w:rPr>
        <w:t>2</w:t>
      </w:r>
      <w:r w:rsidRPr="004E0F42">
        <w:rPr>
          <w:rFonts w:ascii="宋体" w:hAnsi="宋体" w:cs="宋体" w:hint="eastAsia"/>
          <w:b/>
          <w:bCs/>
          <w:sz w:val="30"/>
          <w:szCs w:val="30"/>
        </w:rPr>
        <w:t>）项目支出</w:t>
      </w:r>
      <w:r w:rsidRPr="004E0F42">
        <w:rPr>
          <w:rFonts w:ascii="宋体" w:hAnsi="宋体" w:cs="宋体"/>
          <w:sz w:val="30"/>
          <w:szCs w:val="30"/>
        </w:rPr>
        <w:t>314.49</w:t>
      </w:r>
      <w:r w:rsidRPr="004E0F42">
        <w:rPr>
          <w:rFonts w:ascii="宋体" w:hAnsi="宋体" w:cs="宋体" w:hint="eastAsia"/>
          <w:sz w:val="30"/>
          <w:szCs w:val="30"/>
        </w:rPr>
        <w:t>万元与</w:t>
      </w:r>
      <w:r w:rsidRPr="004E0F42">
        <w:rPr>
          <w:rFonts w:ascii="宋体" w:hAnsi="宋体" w:cs="宋体"/>
          <w:sz w:val="30"/>
          <w:szCs w:val="30"/>
        </w:rPr>
        <w:t>2015</w:t>
      </w:r>
      <w:r w:rsidRPr="004E0F42">
        <w:rPr>
          <w:rFonts w:ascii="宋体" w:hAnsi="宋体" w:cs="宋体" w:hint="eastAsia"/>
          <w:sz w:val="30"/>
          <w:szCs w:val="30"/>
        </w:rPr>
        <w:t>年项目支出</w:t>
      </w:r>
      <w:r w:rsidRPr="004E0F42">
        <w:rPr>
          <w:rFonts w:ascii="宋体" w:hAnsi="宋体" w:cs="宋体"/>
          <w:sz w:val="30"/>
          <w:szCs w:val="30"/>
        </w:rPr>
        <w:t>423.34</w:t>
      </w:r>
      <w:r w:rsidRPr="004E0F42">
        <w:rPr>
          <w:rFonts w:ascii="宋体" w:hAnsi="宋体" w:cs="宋体" w:hint="eastAsia"/>
          <w:sz w:val="30"/>
          <w:szCs w:val="30"/>
        </w:rPr>
        <w:t>万元</w:t>
      </w:r>
      <w:r w:rsidRPr="004E0F42">
        <w:rPr>
          <w:rFonts w:ascii="宋体" w:cs="宋体"/>
          <w:sz w:val="30"/>
          <w:szCs w:val="30"/>
        </w:rPr>
        <w:t>,</w:t>
      </w:r>
      <w:r w:rsidRPr="004E0F42">
        <w:rPr>
          <w:rFonts w:ascii="宋体" w:hAnsi="宋体" w:cs="宋体" w:hint="eastAsia"/>
          <w:sz w:val="30"/>
          <w:szCs w:val="30"/>
        </w:rPr>
        <w:t>减</w:t>
      </w:r>
      <w:r w:rsidRPr="004E0F42">
        <w:rPr>
          <w:rFonts w:ascii="宋体" w:hAnsi="宋体" w:cs="宋体"/>
          <w:sz w:val="30"/>
          <w:szCs w:val="30"/>
        </w:rPr>
        <w:t>108.85</w:t>
      </w:r>
      <w:r w:rsidRPr="004E0F42">
        <w:rPr>
          <w:rFonts w:ascii="宋体" w:hAnsi="宋体" w:cs="宋体" w:hint="eastAsia"/>
          <w:sz w:val="30"/>
          <w:szCs w:val="30"/>
        </w:rPr>
        <w:t>万元，下降</w:t>
      </w:r>
      <w:r w:rsidRPr="004E0F42">
        <w:rPr>
          <w:rFonts w:ascii="宋体" w:hAnsi="宋体" w:cs="宋体"/>
          <w:sz w:val="30"/>
          <w:szCs w:val="30"/>
        </w:rPr>
        <w:t>25.71%</w:t>
      </w:r>
      <w:r w:rsidRPr="004E0F42">
        <w:rPr>
          <w:rFonts w:ascii="宋体" w:hAnsi="宋体" w:cs="宋体" w:hint="eastAsia"/>
          <w:sz w:val="30"/>
          <w:szCs w:val="30"/>
        </w:rPr>
        <w:t>。</w:t>
      </w:r>
      <w:r w:rsidRPr="004E0F42">
        <w:rPr>
          <w:rFonts w:ascii="宋体" w:hAnsi="宋体" w:cs="宋体"/>
          <w:kern w:val="0"/>
          <w:sz w:val="30"/>
          <w:szCs w:val="30"/>
        </w:rPr>
        <w:t>2016</w:t>
      </w:r>
      <w:r w:rsidRPr="004E0F42">
        <w:rPr>
          <w:rFonts w:ascii="宋体" w:hAnsi="宋体" w:cs="宋体" w:hint="eastAsia"/>
          <w:kern w:val="0"/>
          <w:sz w:val="30"/>
          <w:szCs w:val="30"/>
        </w:rPr>
        <w:t>年项目支出比上年</w:t>
      </w:r>
      <w:r w:rsidRPr="004E0F42">
        <w:rPr>
          <w:rFonts w:ascii="宋体" w:hAnsi="宋体" w:cs="宋体" w:hint="eastAsia"/>
          <w:sz w:val="30"/>
          <w:szCs w:val="30"/>
        </w:rPr>
        <w:t>减少原因：综合办公楼加固工程款及信息中心建设费未向施工建设方完全付清。</w:t>
      </w:r>
    </w:p>
    <w:p w:rsidR="00004D97" w:rsidRPr="004E0F42" w:rsidRDefault="00004D97" w:rsidP="00AA6C79">
      <w:pPr>
        <w:rPr>
          <w:rFonts w:ascii="宋体" w:cs="宋体"/>
          <w:b/>
          <w:bCs/>
          <w:sz w:val="30"/>
          <w:szCs w:val="30"/>
        </w:rPr>
      </w:pPr>
      <w:r w:rsidRPr="004E0F42">
        <w:rPr>
          <w:rFonts w:ascii="宋体" w:hAnsi="宋体" w:cs="宋体" w:hint="eastAsia"/>
          <w:b/>
          <w:bCs/>
          <w:sz w:val="30"/>
          <w:szCs w:val="30"/>
        </w:rPr>
        <w:t>三、机关运行经费执行情况说明</w:t>
      </w:r>
    </w:p>
    <w:p w:rsidR="00004D97" w:rsidRPr="004E0F42" w:rsidRDefault="00004D97" w:rsidP="00DB3DBC">
      <w:pPr>
        <w:ind w:firstLine="645"/>
        <w:rPr>
          <w:rFonts w:ascii="宋体" w:cs="宋体"/>
          <w:sz w:val="30"/>
          <w:szCs w:val="30"/>
        </w:rPr>
      </w:pPr>
      <w:r w:rsidRPr="004E0F42">
        <w:rPr>
          <w:rFonts w:ascii="宋体" w:hAnsi="宋体" w:cs="宋体"/>
          <w:sz w:val="30"/>
          <w:szCs w:val="30"/>
        </w:rPr>
        <w:t>2016</w:t>
      </w:r>
      <w:r w:rsidRPr="004E0F42">
        <w:rPr>
          <w:rFonts w:ascii="宋体" w:hAnsi="宋体" w:cs="宋体" w:hint="eastAsia"/>
          <w:sz w:val="30"/>
          <w:szCs w:val="30"/>
        </w:rPr>
        <w:t>年机关运行经费支出</w:t>
      </w:r>
      <w:r w:rsidRPr="004E0F42">
        <w:rPr>
          <w:rFonts w:ascii="宋体" w:hAnsi="宋体" w:cs="宋体"/>
          <w:sz w:val="30"/>
          <w:szCs w:val="30"/>
        </w:rPr>
        <w:t>349.19</w:t>
      </w:r>
      <w:r w:rsidRPr="004E0F42">
        <w:rPr>
          <w:rFonts w:ascii="宋体" w:hAnsi="宋体" w:cs="宋体" w:hint="eastAsia"/>
          <w:sz w:val="30"/>
          <w:szCs w:val="30"/>
        </w:rPr>
        <w:t>万元，</w:t>
      </w:r>
      <w:r w:rsidRPr="004E0F42">
        <w:rPr>
          <w:rFonts w:ascii="宋体" w:hAnsi="宋体" w:cs="宋体"/>
          <w:sz w:val="30"/>
          <w:szCs w:val="30"/>
        </w:rPr>
        <w:t>2015</w:t>
      </w:r>
      <w:r w:rsidRPr="004E0F42">
        <w:rPr>
          <w:rFonts w:ascii="宋体" w:hAnsi="宋体" w:cs="宋体" w:hint="eastAsia"/>
          <w:sz w:val="30"/>
          <w:szCs w:val="30"/>
        </w:rPr>
        <w:t>年机关运行经费支出</w:t>
      </w:r>
      <w:r w:rsidRPr="004E0F42">
        <w:rPr>
          <w:rFonts w:ascii="宋体" w:hAnsi="宋体" w:cs="宋体"/>
          <w:sz w:val="30"/>
          <w:szCs w:val="30"/>
        </w:rPr>
        <w:t>446.34</w:t>
      </w:r>
      <w:r w:rsidRPr="004E0F42">
        <w:rPr>
          <w:rFonts w:ascii="宋体" w:hAnsi="宋体" w:cs="宋体" w:hint="eastAsia"/>
          <w:sz w:val="30"/>
          <w:szCs w:val="30"/>
        </w:rPr>
        <w:t>万元减少</w:t>
      </w:r>
      <w:r w:rsidRPr="004E0F42">
        <w:rPr>
          <w:rFonts w:ascii="宋体" w:hAnsi="宋体" w:cs="宋体"/>
          <w:sz w:val="30"/>
          <w:szCs w:val="30"/>
        </w:rPr>
        <w:t>97.15</w:t>
      </w:r>
      <w:r w:rsidRPr="004E0F42">
        <w:rPr>
          <w:rFonts w:ascii="宋体" w:hAnsi="宋体" w:cs="宋体" w:hint="eastAsia"/>
          <w:sz w:val="30"/>
          <w:szCs w:val="30"/>
        </w:rPr>
        <w:t>万元，减少</w:t>
      </w:r>
      <w:r w:rsidRPr="004E0F42">
        <w:rPr>
          <w:rFonts w:ascii="宋体" w:hAnsi="宋体" w:cs="宋体"/>
          <w:sz w:val="30"/>
          <w:szCs w:val="30"/>
        </w:rPr>
        <w:t>21.77%</w:t>
      </w:r>
      <w:r w:rsidRPr="004E0F42">
        <w:rPr>
          <w:rFonts w:ascii="宋体" w:hAnsi="宋体" w:cs="宋体" w:hint="eastAsia"/>
          <w:sz w:val="30"/>
          <w:szCs w:val="30"/>
        </w:rPr>
        <w:t>，减少原因为本单位加强了党风廉政建设方面的学习力度，在工作中坚持厉行节约反对铺张浪费，在水费、电费、邮电费、印刷费、车辆运行维护费、差旅费等方面支出相应减少。</w:t>
      </w:r>
    </w:p>
    <w:p w:rsidR="00004D97" w:rsidRPr="004E0F42" w:rsidRDefault="00004D97">
      <w:pPr>
        <w:numPr>
          <w:ilvl w:val="0"/>
          <w:numId w:val="2"/>
        </w:numPr>
        <w:rPr>
          <w:rFonts w:ascii="宋体" w:cs="宋体"/>
          <w:b/>
          <w:bCs/>
          <w:sz w:val="30"/>
          <w:szCs w:val="30"/>
        </w:rPr>
      </w:pPr>
      <w:r w:rsidRPr="004E0F42">
        <w:rPr>
          <w:rFonts w:ascii="宋体" w:hAnsi="宋体" w:cs="宋体" w:hint="eastAsia"/>
          <w:b/>
          <w:bCs/>
          <w:sz w:val="30"/>
          <w:szCs w:val="30"/>
        </w:rPr>
        <w:t>政府采购执行情况说明</w:t>
      </w:r>
    </w:p>
    <w:p w:rsidR="00004D97" w:rsidRPr="004E0F42" w:rsidRDefault="00004D97" w:rsidP="004E0F42">
      <w:pPr>
        <w:tabs>
          <w:tab w:val="left" w:pos="6235"/>
        </w:tabs>
        <w:ind w:firstLineChars="150" w:firstLine="31680"/>
        <w:rPr>
          <w:sz w:val="30"/>
          <w:szCs w:val="30"/>
        </w:rPr>
      </w:pPr>
      <w:r w:rsidRPr="004E0F42">
        <w:rPr>
          <w:sz w:val="30"/>
          <w:szCs w:val="30"/>
        </w:rPr>
        <w:t>1</w:t>
      </w:r>
      <w:r w:rsidRPr="004E0F42">
        <w:rPr>
          <w:rFonts w:hint="eastAsia"/>
          <w:sz w:val="30"/>
          <w:szCs w:val="30"/>
        </w:rPr>
        <w:t>、政府采购执行情况</w:t>
      </w:r>
      <w:r w:rsidRPr="004E0F42">
        <w:rPr>
          <w:sz w:val="30"/>
          <w:szCs w:val="30"/>
        </w:rPr>
        <w:tab/>
      </w:r>
    </w:p>
    <w:p w:rsidR="00004D97" w:rsidRPr="004E0F42" w:rsidRDefault="00004D97" w:rsidP="0013232C">
      <w:pPr>
        <w:ind w:firstLine="645"/>
        <w:rPr>
          <w:rFonts w:ascii="仿宋_GB2312" w:eastAsia="仿宋_GB2312" w:hAnsi="仿宋_GB2312"/>
          <w:b/>
          <w:sz w:val="30"/>
          <w:szCs w:val="30"/>
        </w:rPr>
      </w:pPr>
      <w:r w:rsidRPr="004E0F42">
        <w:rPr>
          <w:sz w:val="30"/>
          <w:szCs w:val="30"/>
        </w:rPr>
        <w:t>2016</w:t>
      </w:r>
      <w:r w:rsidRPr="004E0F42">
        <w:rPr>
          <w:rFonts w:hint="eastAsia"/>
          <w:sz w:val="30"/>
          <w:szCs w:val="30"/>
        </w:rPr>
        <w:t>年采购计划</w:t>
      </w:r>
      <w:r w:rsidRPr="004E0F42">
        <w:rPr>
          <w:sz w:val="30"/>
          <w:szCs w:val="30"/>
        </w:rPr>
        <w:t>147.6</w:t>
      </w:r>
      <w:r w:rsidRPr="004E0F42">
        <w:rPr>
          <w:rFonts w:hint="eastAsia"/>
          <w:sz w:val="30"/>
          <w:szCs w:val="30"/>
        </w:rPr>
        <w:t>万元，实际采购</w:t>
      </w:r>
      <w:r w:rsidRPr="004E0F42">
        <w:rPr>
          <w:sz w:val="30"/>
          <w:szCs w:val="30"/>
        </w:rPr>
        <w:t>138.6</w:t>
      </w:r>
      <w:r w:rsidRPr="004E0F42">
        <w:rPr>
          <w:rFonts w:hint="eastAsia"/>
          <w:sz w:val="30"/>
          <w:szCs w:val="30"/>
        </w:rPr>
        <w:t>万元，节约</w:t>
      </w:r>
      <w:r w:rsidRPr="004E0F42">
        <w:rPr>
          <w:sz w:val="30"/>
          <w:szCs w:val="30"/>
        </w:rPr>
        <w:t>9</w:t>
      </w:r>
      <w:r w:rsidRPr="004E0F42">
        <w:rPr>
          <w:rFonts w:hint="eastAsia"/>
          <w:sz w:val="30"/>
          <w:szCs w:val="30"/>
        </w:rPr>
        <w:t>万元（其中：</w:t>
      </w:r>
      <w:r w:rsidRPr="004E0F42">
        <w:rPr>
          <w:sz w:val="30"/>
          <w:szCs w:val="30"/>
        </w:rPr>
        <w:t>1</w:t>
      </w:r>
      <w:r w:rsidRPr="004E0F42">
        <w:rPr>
          <w:rFonts w:hint="eastAsia"/>
          <w:sz w:val="30"/>
          <w:szCs w:val="30"/>
        </w:rPr>
        <w:t>、财政性资金计划</w:t>
      </w:r>
      <w:r w:rsidRPr="004E0F42">
        <w:rPr>
          <w:sz w:val="30"/>
          <w:szCs w:val="30"/>
        </w:rPr>
        <w:t>147.6</w:t>
      </w:r>
      <w:r w:rsidRPr="004E0F42">
        <w:rPr>
          <w:rFonts w:hint="eastAsia"/>
          <w:sz w:val="30"/>
          <w:szCs w:val="30"/>
        </w:rPr>
        <w:t>万元，实际采购</w:t>
      </w:r>
      <w:r w:rsidRPr="004E0F42">
        <w:rPr>
          <w:sz w:val="30"/>
          <w:szCs w:val="30"/>
        </w:rPr>
        <w:t>138.6</w:t>
      </w:r>
      <w:r w:rsidRPr="004E0F42">
        <w:rPr>
          <w:rFonts w:hint="eastAsia"/>
          <w:sz w:val="30"/>
          <w:szCs w:val="30"/>
        </w:rPr>
        <w:t>万元，节约</w:t>
      </w:r>
      <w:r w:rsidRPr="004E0F42">
        <w:rPr>
          <w:sz w:val="30"/>
          <w:szCs w:val="30"/>
        </w:rPr>
        <w:t>9</w:t>
      </w:r>
      <w:r w:rsidRPr="004E0F42">
        <w:rPr>
          <w:rFonts w:hint="eastAsia"/>
          <w:sz w:val="30"/>
          <w:szCs w:val="30"/>
        </w:rPr>
        <w:t>万元；</w:t>
      </w:r>
      <w:r w:rsidRPr="004E0F42">
        <w:rPr>
          <w:sz w:val="30"/>
          <w:szCs w:val="30"/>
        </w:rPr>
        <w:t>2</w:t>
      </w:r>
      <w:r w:rsidRPr="004E0F42">
        <w:rPr>
          <w:rFonts w:hint="eastAsia"/>
          <w:sz w:val="30"/>
          <w:szCs w:val="30"/>
        </w:rPr>
        <w:t>、非财政性资金计划</w:t>
      </w:r>
      <w:r w:rsidRPr="004E0F42">
        <w:rPr>
          <w:sz w:val="30"/>
          <w:szCs w:val="30"/>
        </w:rPr>
        <w:t>0</w:t>
      </w:r>
      <w:r w:rsidRPr="004E0F42">
        <w:rPr>
          <w:rFonts w:hint="eastAsia"/>
          <w:sz w:val="30"/>
          <w:szCs w:val="30"/>
        </w:rPr>
        <w:t>万元，实际采购</w:t>
      </w:r>
      <w:r w:rsidRPr="004E0F42">
        <w:rPr>
          <w:sz w:val="30"/>
          <w:szCs w:val="30"/>
        </w:rPr>
        <w:t>0</w:t>
      </w:r>
      <w:r w:rsidRPr="004E0F42">
        <w:rPr>
          <w:rFonts w:hint="eastAsia"/>
          <w:sz w:val="30"/>
          <w:szCs w:val="30"/>
        </w:rPr>
        <w:t>万元，节约</w:t>
      </w:r>
      <w:r w:rsidRPr="004E0F42">
        <w:rPr>
          <w:sz w:val="30"/>
          <w:szCs w:val="30"/>
        </w:rPr>
        <w:t>0</w:t>
      </w:r>
      <w:r w:rsidRPr="004E0F42">
        <w:rPr>
          <w:rFonts w:hint="eastAsia"/>
          <w:sz w:val="30"/>
          <w:szCs w:val="30"/>
        </w:rPr>
        <w:t>万元），采购计划比上年</w:t>
      </w:r>
      <w:r w:rsidRPr="004E0F42">
        <w:rPr>
          <w:sz w:val="30"/>
          <w:szCs w:val="30"/>
        </w:rPr>
        <w:t>289.96</w:t>
      </w:r>
      <w:r w:rsidRPr="004E0F42">
        <w:rPr>
          <w:rFonts w:hint="eastAsia"/>
          <w:sz w:val="30"/>
          <w:szCs w:val="30"/>
        </w:rPr>
        <w:t>万元减少</w:t>
      </w:r>
      <w:r w:rsidRPr="004E0F42">
        <w:rPr>
          <w:sz w:val="30"/>
          <w:szCs w:val="30"/>
        </w:rPr>
        <w:t>142.36</w:t>
      </w:r>
      <w:r w:rsidRPr="004E0F42">
        <w:rPr>
          <w:rFonts w:hint="eastAsia"/>
          <w:sz w:val="30"/>
          <w:szCs w:val="30"/>
        </w:rPr>
        <w:t>万元，减少</w:t>
      </w:r>
      <w:r w:rsidRPr="004E0F42">
        <w:rPr>
          <w:sz w:val="30"/>
          <w:szCs w:val="30"/>
        </w:rPr>
        <w:t>49.1%</w:t>
      </w:r>
      <w:r w:rsidRPr="004E0F42">
        <w:rPr>
          <w:rFonts w:hint="eastAsia"/>
          <w:sz w:val="30"/>
          <w:szCs w:val="30"/>
        </w:rPr>
        <w:t>。实际采购</w:t>
      </w:r>
      <w:r w:rsidRPr="004E0F42">
        <w:rPr>
          <w:sz w:val="30"/>
          <w:szCs w:val="30"/>
        </w:rPr>
        <w:t>138.6</w:t>
      </w:r>
      <w:r w:rsidRPr="004E0F42">
        <w:rPr>
          <w:rFonts w:hint="eastAsia"/>
          <w:sz w:val="30"/>
          <w:szCs w:val="30"/>
        </w:rPr>
        <w:t>万元比上年</w:t>
      </w:r>
      <w:r w:rsidRPr="004E0F42">
        <w:rPr>
          <w:sz w:val="30"/>
          <w:szCs w:val="30"/>
        </w:rPr>
        <w:t>270.33</w:t>
      </w:r>
      <w:r w:rsidRPr="004E0F42">
        <w:rPr>
          <w:rFonts w:hint="eastAsia"/>
          <w:sz w:val="30"/>
          <w:szCs w:val="30"/>
        </w:rPr>
        <w:t>万元减少</w:t>
      </w:r>
      <w:r w:rsidRPr="004E0F42">
        <w:rPr>
          <w:sz w:val="30"/>
          <w:szCs w:val="30"/>
        </w:rPr>
        <w:t>131.73</w:t>
      </w:r>
      <w:r w:rsidRPr="004E0F42">
        <w:rPr>
          <w:rFonts w:hint="eastAsia"/>
          <w:sz w:val="30"/>
          <w:szCs w:val="30"/>
        </w:rPr>
        <w:t>万元，减少</w:t>
      </w:r>
      <w:r w:rsidRPr="004E0F42">
        <w:rPr>
          <w:sz w:val="30"/>
          <w:szCs w:val="30"/>
        </w:rPr>
        <w:t>48.73%</w:t>
      </w:r>
      <w:r w:rsidRPr="004E0F42">
        <w:rPr>
          <w:rFonts w:hint="eastAsia"/>
          <w:sz w:val="30"/>
          <w:szCs w:val="30"/>
        </w:rPr>
        <w:t>。下降原因：本单位加强了党风廉政建设方面的学习力度，在工作中坚持厉行节约反对铺张浪费。</w:t>
      </w:r>
    </w:p>
    <w:p w:rsidR="00004D97" w:rsidRPr="004E0F42" w:rsidRDefault="00004D97" w:rsidP="004E0F42">
      <w:pPr>
        <w:ind w:firstLineChars="200" w:firstLine="31680"/>
        <w:rPr>
          <w:sz w:val="30"/>
          <w:szCs w:val="30"/>
        </w:rPr>
      </w:pPr>
      <w:r w:rsidRPr="004E0F42">
        <w:rPr>
          <w:rFonts w:hint="eastAsia"/>
          <w:sz w:val="30"/>
          <w:szCs w:val="30"/>
        </w:rPr>
        <w:t>。</w:t>
      </w:r>
    </w:p>
    <w:p w:rsidR="00004D97" w:rsidRPr="004E0F42" w:rsidRDefault="00004D97" w:rsidP="004E0F42">
      <w:pPr>
        <w:ind w:firstLineChars="200" w:firstLine="31680"/>
        <w:rPr>
          <w:sz w:val="30"/>
          <w:szCs w:val="30"/>
        </w:rPr>
      </w:pPr>
      <w:r w:rsidRPr="004E0F42">
        <w:rPr>
          <w:sz w:val="30"/>
          <w:szCs w:val="30"/>
        </w:rPr>
        <w:t>2</w:t>
      </w:r>
      <w:r w:rsidRPr="004E0F42">
        <w:rPr>
          <w:rFonts w:hint="eastAsia"/>
          <w:sz w:val="30"/>
          <w:szCs w:val="30"/>
        </w:rPr>
        <w:t>、政府采购项目分类完成情况</w:t>
      </w:r>
    </w:p>
    <w:p w:rsidR="00004D97" w:rsidRPr="004E0F42" w:rsidRDefault="00004D97" w:rsidP="004E0F42">
      <w:pPr>
        <w:ind w:firstLineChars="300" w:firstLine="31680"/>
        <w:rPr>
          <w:sz w:val="30"/>
          <w:szCs w:val="30"/>
        </w:rPr>
      </w:pPr>
      <w:r w:rsidRPr="004E0F42">
        <w:rPr>
          <w:rFonts w:hint="eastAsia"/>
          <w:sz w:val="30"/>
          <w:szCs w:val="30"/>
        </w:rPr>
        <w:t>（</w:t>
      </w:r>
      <w:r w:rsidRPr="004E0F42">
        <w:rPr>
          <w:sz w:val="30"/>
          <w:szCs w:val="30"/>
        </w:rPr>
        <w:t>1</w:t>
      </w:r>
      <w:r w:rsidRPr="004E0F42">
        <w:rPr>
          <w:rFonts w:hint="eastAsia"/>
          <w:sz w:val="30"/>
          <w:szCs w:val="30"/>
        </w:rPr>
        <w:t>）货物类完成</w:t>
      </w:r>
      <w:r w:rsidRPr="004E0F42">
        <w:rPr>
          <w:sz w:val="30"/>
          <w:szCs w:val="30"/>
        </w:rPr>
        <w:t>125.6</w:t>
      </w:r>
      <w:r w:rsidRPr="004E0F42">
        <w:rPr>
          <w:rFonts w:hint="eastAsia"/>
          <w:sz w:val="30"/>
          <w:szCs w:val="30"/>
        </w:rPr>
        <w:t>万元，比</w:t>
      </w:r>
      <w:r w:rsidRPr="004E0F42">
        <w:rPr>
          <w:sz w:val="30"/>
          <w:szCs w:val="30"/>
        </w:rPr>
        <w:t>2015</w:t>
      </w:r>
      <w:r w:rsidRPr="004E0F42">
        <w:rPr>
          <w:rFonts w:hint="eastAsia"/>
          <w:sz w:val="30"/>
          <w:szCs w:val="30"/>
        </w:rPr>
        <w:t>年</w:t>
      </w:r>
      <w:r w:rsidRPr="004E0F42">
        <w:rPr>
          <w:sz w:val="30"/>
          <w:szCs w:val="30"/>
        </w:rPr>
        <w:t>216.72</w:t>
      </w:r>
      <w:r w:rsidRPr="004E0F42">
        <w:rPr>
          <w:rFonts w:hint="eastAsia"/>
          <w:sz w:val="30"/>
          <w:szCs w:val="30"/>
        </w:rPr>
        <w:t>万元减少</w:t>
      </w:r>
      <w:r w:rsidRPr="004E0F42">
        <w:rPr>
          <w:sz w:val="30"/>
          <w:szCs w:val="30"/>
        </w:rPr>
        <w:t>91.12</w:t>
      </w:r>
      <w:r w:rsidRPr="004E0F42">
        <w:rPr>
          <w:rFonts w:hint="eastAsia"/>
          <w:sz w:val="30"/>
          <w:szCs w:val="30"/>
        </w:rPr>
        <w:t>万元，减少</w:t>
      </w:r>
      <w:r w:rsidRPr="004E0F42">
        <w:rPr>
          <w:sz w:val="30"/>
          <w:szCs w:val="30"/>
        </w:rPr>
        <w:t>42.05%</w:t>
      </w:r>
      <w:r w:rsidRPr="004E0F42">
        <w:rPr>
          <w:rFonts w:hint="eastAsia"/>
          <w:sz w:val="30"/>
          <w:szCs w:val="30"/>
        </w:rPr>
        <w:t>。下降原因：减少了办公用品、印刷品、家具及办公设备的购买。</w:t>
      </w:r>
    </w:p>
    <w:p w:rsidR="00004D97" w:rsidRPr="004E0F42" w:rsidRDefault="00004D97" w:rsidP="004E0F42">
      <w:pPr>
        <w:ind w:firstLineChars="300" w:firstLine="31680"/>
        <w:rPr>
          <w:sz w:val="30"/>
          <w:szCs w:val="30"/>
        </w:rPr>
      </w:pPr>
      <w:r w:rsidRPr="004E0F42">
        <w:rPr>
          <w:rFonts w:hint="eastAsia"/>
          <w:sz w:val="30"/>
          <w:szCs w:val="30"/>
        </w:rPr>
        <w:t>（</w:t>
      </w:r>
      <w:r w:rsidRPr="004E0F42">
        <w:rPr>
          <w:sz w:val="30"/>
          <w:szCs w:val="30"/>
        </w:rPr>
        <w:t>2</w:t>
      </w:r>
      <w:r w:rsidRPr="004E0F42">
        <w:rPr>
          <w:rFonts w:hint="eastAsia"/>
          <w:sz w:val="30"/>
          <w:szCs w:val="30"/>
        </w:rPr>
        <w:t>）工程类完成</w:t>
      </w:r>
      <w:r w:rsidRPr="004E0F42">
        <w:rPr>
          <w:sz w:val="30"/>
          <w:szCs w:val="30"/>
        </w:rPr>
        <w:t>0</w:t>
      </w:r>
      <w:r w:rsidRPr="004E0F42">
        <w:rPr>
          <w:rFonts w:hint="eastAsia"/>
          <w:sz w:val="30"/>
          <w:szCs w:val="30"/>
        </w:rPr>
        <w:t>万元，比</w:t>
      </w:r>
      <w:r w:rsidRPr="004E0F42">
        <w:rPr>
          <w:sz w:val="30"/>
          <w:szCs w:val="30"/>
        </w:rPr>
        <w:t>2015</w:t>
      </w:r>
      <w:r w:rsidRPr="004E0F42">
        <w:rPr>
          <w:rFonts w:hint="eastAsia"/>
          <w:sz w:val="30"/>
          <w:szCs w:val="30"/>
        </w:rPr>
        <w:t>年</w:t>
      </w:r>
      <w:r w:rsidRPr="004E0F42">
        <w:rPr>
          <w:sz w:val="30"/>
          <w:szCs w:val="30"/>
        </w:rPr>
        <w:t>8.97</w:t>
      </w:r>
      <w:r w:rsidRPr="004E0F42">
        <w:rPr>
          <w:rFonts w:hint="eastAsia"/>
          <w:sz w:val="30"/>
          <w:szCs w:val="30"/>
        </w:rPr>
        <w:t>万元减少</w:t>
      </w:r>
      <w:r w:rsidRPr="004E0F42">
        <w:rPr>
          <w:sz w:val="30"/>
          <w:szCs w:val="30"/>
        </w:rPr>
        <w:t>8.97</w:t>
      </w:r>
      <w:r w:rsidRPr="004E0F42">
        <w:rPr>
          <w:rFonts w:hint="eastAsia"/>
          <w:sz w:val="30"/>
          <w:szCs w:val="30"/>
        </w:rPr>
        <w:t>万元，减少</w:t>
      </w:r>
      <w:r w:rsidRPr="004E0F42">
        <w:rPr>
          <w:sz w:val="30"/>
          <w:szCs w:val="30"/>
        </w:rPr>
        <w:t>100%</w:t>
      </w:r>
      <w:r w:rsidRPr="004E0F42">
        <w:rPr>
          <w:rFonts w:hint="eastAsia"/>
          <w:sz w:val="30"/>
          <w:szCs w:val="30"/>
        </w:rPr>
        <w:t>。下降原因：无工程类的项目开展。</w:t>
      </w:r>
    </w:p>
    <w:p w:rsidR="00004D97" w:rsidRPr="004E0F42" w:rsidRDefault="00004D97" w:rsidP="004E0F42">
      <w:pPr>
        <w:ind w:firstLineChars="350" w:firstLine="31680"/>
        <w:rPr>
          <w:sz w:val="30"/>
          <w:szCs w:val="30"/>
        </w:rPr>
      </w:pPr>
      <w:r w:rsidRPr="004E0F42">
        <w:rPr>
          <w:rFonts w:hint="eastAsia"/>
          <w:sz w:val="30"/>
          <w:szCs w:val="30"/>
        </w:rPr>
        <w:t>（</w:t>
      </w:r>
      <w:r w:rsidRPr="004E0F42">
        <w:rPr>
          <w:sz w:val="30"/>
          <w:szCs w:val="30"/>
        </w:rPr>
        <w:t>3</w:t>
      </w:r>
      <w:r w:rsidRPr="004E0F42">
        <w:rPr>
          <w:rFonts w:hint="eastAsia"/>
          <w:sz w:val="30"/>
          <w:szCs w:val="30"/>
        </w:rPr>
        <w:t>）服务类完成</w:t>
      </w:r>
      <w:r w:rsidRPr="004E0F42">
        <w:rPr>
          <w:sz w:val="30"/>
          <w:szCs w:val="30"/>
        </w:rPr>
        <w:t>13.8</w:t>
      </w:r>
      <w:r w:rsidRPr="004E0F42">
        <w:rPr>
          <w:rFonts w:hint="eastAsia"/>
          <w:sz w:val="30"/>
          <w:szCs w:val="30"/>
        </w:rPr>
        <w:t>万元，比</w:t>
      </w:r>
      <w:r w:rsidRPr="004E0F42">
        <w:rPr>
          <w:sz w:val="30"/>
          <w:szCs w:val="30"/>
        </w:rPr>
        <w:t>2015</w:t>
      </w:r>
      <w:r w:rsidRPr="004E0F42">
        <w:rPr>
          <w:rFonts w:hint="eastAsia"/>
          <w:sz w:val="30"/>
          <w:szCs w:val="30"/>
        </w:rPr>
        <w:t>年</w:t>
      </w:r>
      <w:r w:rsidRPr="004E0F42">
        <w:rPr>
          <w:sz w:val="30"/>
          <w:szCs w:val="30"/>
        </w:rPr>
        <w:t>44.64</w:t>
      </w:r>
      <w:r w:rsidRPr="004E0F42">
        <w:rPr>
          <w:rFonts w:hint="eastAsia"/>
          <w:sz w:val="30"/>
          <w:szCs w:val="30"/>
        </w:rPr>
        <w:t>万元减少</w:t>
      </w:r>
      <w:r w:rsidRPr="004E0F42">
        <w:rPr>
          <w:sz w:val="30"/>
          <w:szCs w:val="30"/>
        </w:rPr>
        <w:t>30.84</w:t>
      </w:r>
      <w:r w:rsidRPr="004E0F42">
        <w:rPr>
          <w:rFonts w:hint="eastAsia"/>
          <w:sz w:val="30"/>
          <w:szCs w:val="30"/>
        </w:rPr>
        <w:t>万元，减少）</w:t>
      </w:r>
      <w:r w:rsidRPr="004E0F42">
        <w:rPr>
          <w:sz w:val="30"/>
          <w:szCs w:val="30"/>
        </w:rPr>
        <w:t>69.09%</w:t>
      </w:r>
      <w:r w:rsidRPr="004E0F42">
        <w:rPr>
          <w:rFonts w:hint="eastAsia"/>
          <w:sz w:val="30"/>
          <w:szCs w:val="30"/>
        </w:rPr>
        <w:t>。下降原因：公务用车运行维护费及道路安全设施投入减少。</w:t>
      </w:r>
    </w:p>
    <w:p w:rsidR="00004D97" w:rsidRPr="004E0F42" w:rsidRDefault="00004D97">
      <w:pPr>
        <w:rPr>
          <w:sz w:val="30"/>
          <w:szCs w:val="30"/>
        </w:rPr>
      </w:pPr>
      <w:r w:rsidRPr="004E0F42">
        <w:rPr>
          <w:sz w:val="30"/>
          <w:szCs w:val="30"/>
        </w:rPr>
        <w:t xml:space="preserve">        </w:t>
      </w:r>
    </w:p>
    <w:p w:rsidR="00004D97" w:rsidRPr="004E0F42" w:rsidRDefault="00004D97">
      <w:pPr>
        <w:rPr>
          <w:sz w:val="30"/>
          <w:szCs w:val="30"/>
        </w:rPr>
      </w:pPr>
      <w:r w:rsidRPr="004E0F42">
        <w:rPr>
          <w:rFonts w:ascii="宋体" w:hAnsi="宋体" w:cs="宋体" w:hint="eastAsia"/>
          <w:b/>
          <w:bCs/>
          <w:sz w:val="30"/>
          <w:szCs w:val="30"/>
        </w:rPr>
        <w:t>五、名词解释：</w:t>
      </w:r>
    </w:p>
    <w:p w:rsidR="00004D97" w:rsidRPr="004E0F42" w:rsidRDefault="00004D97">
      <w:pPr>
        <w:rPr>
          <w:rFonts w:ascii="宋体" w:cs="宋体"/>
          <w:b/>
          <w:bCs/>
          <w:sz w:val="30"/>
          <w:szCs w:val="30"/>
        </w:rPr>
      </w:pPr>
      <w:r w:rsidRPr="004E0F42">
        <w:rPr>
          <w:rFonts w:ascii="宋体" w:hAnsi="宋体" w:cs="宋体" w:hint="eastAsia"/>
          <w:b/>
          <w:bCs/>
          <w:sz w:val="30"/>
          <w:szCs w:val="30"/>
        </w:rPr>
        <w:t>财政拨款收入：是指行政单位从同级财政部门取得的财政预算资金。</w:t>
      </w:r>
    </w:p>
    <w:p w:rsidR="00004D97" w:rsidRPr="004E0F42" w:rsidRDefault="00004D97">
      <w:pPr>
        <w:rPr>
          <w:rFonts w:ascii="宋体" w:cs="宋体"/>
          <w:b/>
          <w:bCs/>
          <w:sz w:val="30"/>
          <w:szCs w:val="30"/>
        </w:rPr>
      </w:pPr>
      <w:r w:rsidRPr="004E0F42">
        <w:rPr>
          <w:rFonts w:ascii="宋体" w:hAnsi="宋体" w:cs="宋体" w:hint="eastAsia"/>
          <w:b/>
          <w:bCs/>
          <w:sz w:val="30"/>
          <w:szCs w:val="30"/>
        </w:rPr>
        <w:t>基本支出：为保障机构正常运行，完成日常工作任务而发生的人员支出和公用支出。</w:t>
      </w:r>
    </w:p>
    <w:p w:rsidR="00004D97" w:rsidRPr="004E0F42" w:rsidRDefault="00004D97">
      <w:pPr>
        <w:rPr>
          <w:rFonts w:ascii="宋体" w:cs="宋体"/>
          <w:b/>
          <w:bCs/>
          <w:sz w:val="30"/>
          <w:szCs w:val="30"/>
        </w:rPr>
      </w:pPr>
      <w:r w:rsidRPr="004E0F42">
        <w:rPr>
          <w:rFonts w:ascii="宋体" w:hAnsi="宋体" w:cs="宋体" w:hint="eastAsia"/>
          <w:b/>
          <w:bCs/>
          <w:sz w:val="30"/>
          <w:szCs w:val="30"/>
        </w:rPr>
        <w:t>项目支出：指在基本支出之外为完成特定行政任务和事业发展目标所发生的支出。</w:t>
      </w:r>
    </w:p>
    <w:p w:rsidR="00004D97" w:rsidRPr="004E0F42" w:rsidRDefault="00004D97">
      <w:pPr>
        <w:rPr>
          <w:rFonts w:ascii="宋体" w:cs="宋体"/>
          <w:b/>
          <w:bCs/>
          <w:sz w:val="30"/>
          <w:szCs w:val="30"/>
        </w:rPr>
      </w:pPr>
      <w:r w:rsidRPr="004E0F42">
        <w:rPr>
          <w:rFonts w:hAnsi="宋体" w:hint="eastAsia"/>
          <w:bCs/>
          <w:sz w:val="30"/>
          <w:szCs w:val="30"/>
        </w:rPr>
        <w:t>“</w:t>
      </w:r>
      <w:r w:rsidRPr="004E0F42">
        <w:rPr>
          <w:rFonts w:hint="eastAsia"/>
          <w:bCs/>
          <w:sz w:val="30"/>
          <w:szCs w:val="30"/>
        </w:rPr>
        <w:t>三公</w:t>
      </w:r>
      <w:r w:rsidRPr="004E0F42">
        <w:rPr>
          <w:rFonts w:hAnsi="宋体" w:hint="eastAsia"/>
          <w:bCs/>
          <w:sz w:val="30"/>
          <w:szCs w:val="30"/>
        </w:rPr>
        <w:t>”</w:t>
      </w:r>
      <w:r w:rsidRPr="004E0F42">
        <w:rPr>
          <w:rFonts w:hint="eastAsia"/>
          <w:bCs/>
          <w:sz w:val="30"/>
          <w:szCs w:val="30"/>
        </w:rPr>
        <w:t>经费：</w:t>
      </w:r>
      <w:r w:rsidRPr="004E0F42">
        <w:rPr>
          <w:rFonts w:ascii="宋体" w:hAnsi="宋体" w:cs="宋体" w:hint="eastAsia"/>
          <w:b/>
          <w:bCs/>
          <w:sz w:val="30"/>
          <w:szCs w:val="30"/>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004D97" w:rsidRPr="004E0F42" w:rsidRDefault="00004D97">
      <w:pPr>
        <w:rPr>
          <w:rFonts w:ascii="宋体" w:cs="宋体"/>
          <w:b/>
          <w:bCs/>
          <w:sz w:val="30"/>
          <w:szCs w:val="30"/>
        </w:rPr>
      </w:pPr>
      <w:r w:rsidRPr="004E0F42">
        <w:rPr>
          <w:rFonts w:ascii="宋体" w:hAnsi="宋体" w:cs="宋体" w:hint="eastAsia"/>
          <w:b/>
          <w:bCs/>
          <w:sz w:val="30"/>
          <w:szCs w:val="30"/>
        </w:rPr>
        <w:t>机关运行经费：部门决算中行政单位和参照公务员法管理的事业单位一般公共预算财政拨款基本支出中日常公用经费。</w:t>
      </w:r>
    </w:p>
    <w:p w:rsidR="00004D97" w:rsidRPr="004E0F42" w:rsidRDefault="00004D97">
      <w:pPr>
        <w:rPr>
          <w:rFonts w:ascii="宋体" w:cs="宋体"/>
          <w:b/>
          <w:bCs/>
          <w:color w:val="FF0000"/>
          <w:sz w:val="30"/>
          <w:szCs w:val="30"/>
        </w:rPr>
      </w:pPr>
      <w:r w:rsidRPr="004E0F42">
        <w:rPr>
          <w:rFonts w:ascii="宋体" w:hAnsi="宋体" w:cs="宋体" w:hint="eastAsia"/>
          <w:b/>
          <w:bCs/>
          <w:sz w:val="30"/>
          <w:szCs w:val="30"/>
        </w:rPr>
        <w:t>六、其他</w:t>
      </w:r>
    </w:p>
    <w:p w:rsidR="00004D97" w:rsidRPr="004E0F42" w:rsidRDefault="00004D97" w:rsidP="004E0F42">
      <w:pPr>
        <w:ind w:firstLineChars="200" w:firstLine="31680"/>
        <w:rPr>
          <w:rFonts w:ascii="宋体" w:cs="宋体"/>
          <w:color w:val="000000"/>
          <w:spacing w:val="17"/>
          <w:sz w:val="30"/>
          <w:szCs w:val="30"/>
          <w:shd w:val="clear" w:color="auto" w:fill="FFFFFF"/>
        </w:rPr>
      </w:pPr>
      <w:r w:rsidRPr="004E0F42">
        <w:rPr>
          <w:rFonts w:ascii="宋体" w:hAnsi="宋体" w:cs="宋体"/>
          <w:color w:val="000000"/>
          <w:spacing w:val="17"/>
          <w:sz w:val="30"/>
          <w:szCs w:val="30"/>
          <w:shd w:val="clear" w:color="auto" w:fill="FFFFFF"/>
        </w:rPr>
        <w:t>1</w:t>
      </w:r>
      <w:r w:rsidRPr="004E0F42">
        <w:rPr>
          <w:rFonts w:ascii="宋体" w:hAnsi="宋体" w:cs="宋体" w:hint="eastAsia"/>
          <w:color w:val="000000"/>
          <w:spacing w:val="17"/>
          <w:sz w:val="30"/>
          <w:szCs w:val="30"/>
          <w:shd w:val="clear" w:color="auto" w:fill="FFFFFF"/>
        </w:rPr>
        <w:t>、机构设置情况：机构级别为副科级，下设副科级机构</w:t>
      </w:r>
      <w:r w:rsidRPr="004E0F42">
        <w:rPr>
          <w:rFonts w:ascii="宋体" w:hAnsi="宋体" w:cs="宋体"/>
          <w:color w:val="000000"/>
          <w:spacing w:val="17"/>
          <w:sz w:val="30"/>
          <w:szCs w:val="30"/>
          <w:shd w:val="clear" w:color="auto" w:fill="FFFFFF"/>
        </w:rPr>
        <w:t>6</w:t>
      </w:r>
      <w:r w:rsidRPr="004E0F42">
        <w:rPr>
          <w:rFonts w:ascii="宋体" w:hAnsi="宋体" w:cs="宋体" w:hint="eastAsia"/>
          <w:color w:val="000000"/>
          <w:spacing w:val="17"/>
          <w:sz w:val="30"/>
          <w:szCs w:val="30"/>
          <w:shd w:val="clear" w:color="auto" w:fill="FFFFFF"/>
        </w:rPr>
        <w:t>个（办公室、车辆管理所、机动中队、城区中队、那邦中队、盏西中队），设大队长、教导员各</w:t>
      </w:r>
      <w:r w:rsidRPr="004E0F42">
        <w:rPr>
          <w:rFonts w:ascii="宋体" w:hAnsi="宋体" w:cs="宋体"/>
          <w:color w:val="000000"/>
          <w:spacing w:val="17"/>
          <w:sz w:val="30"/>
          <w:szCs w:val="30"/>
          <w:shd w:val="clear" w:color="auto" w:fill="FFFFFF"/>
        </w:rPr>
        <w:t>1</w:t>
      </w:r>
      <w:r w:rsidRPr="004E0F42">
        <w:rPr>
          <w:rFonts w:ascii="宋体" w:hAnsi="宋体" w:cs="宋体" w:hint="eastAsia"/>
          <w:color w:val="000000"/>
          <w:spacing w:val="17"/>
          <w:sz w:val="30"/>
          <w:szCs w:val="30"/>
          <w:shd w:val="clear" w:color="auto" w:fill="FFFFFF"/>
        </w:rPr>
        <w:t>名（高配正科），副大队长</w:t>
      </w:r>
      <w:r w:rsidRPr="004E0F42">
        <w:rPr>
          <w:rFonts w:ascii="宋体" w:hAnsi="宋体" w:cs="宋体"/>
          <w:color w:val="000000"/>
          <w:spacing w:val="17"/>
          <w:sz w:val="30"/>
          <w:szCs w:val="30"/>
          <w:shd w:val="clear" w:color="auto" w:fill="FFFFFF"/>
        </w:rPr>
        <w:t>2</w:t>
      </w:r>
      <w:r w:rsidRPr="004E0F42">
        <w:rPr>
          <w:rFonts w:ascii="宋体" w:hAnsi="宋体" w:cs="宋体" w:hint="eastAsia"/>
          <w:color w:val="000000"/>
          <w:spacing w:val="17"/>
          <w:sz w:val="30"/>
          <w:szCs w:val="30"/>
          <w:shd w:val="clear" w:color="auto" w:fill="FFFFFF"/>
        </w:rPr>
        <w:t>名（高配为副科级）；办公室主任</w:t>
      </w:r>
      <w:r w:rsidRPr="004E0F42">
        <w:rPr>
          <w:rFonts w:ascii="宋体" w:hAnsi="宋体" w:cs="宋体"/>
          <w:color w:val="000000"/>
          <w:spacing w:val="17"/>
          <w:sz w:val="30"/>
          <w:szCs w:val="30"/>
          <w:shd w:val="clear" w:color="auto" w:fill="FFFFFF"/>
        </w:rPr>
        <w:t>1</w:t>
      </w:r>
      <w:r w:rsidRPr="004E0F42">
        <w:rPr>
          <w:rFonts w:ascii="宋体" w:hAnsi="宋体" w:cs="宋体" w:hint="eastAsia"/>
          <w:color w:val="000000"/>
          <w:spacing w:val="17"/>
          <w:sz w:val="30"/>
          <w:szCs w:val="30"/>
          <w:shd w:val="clear" w:color="auto" w:fill="FFFFFF"/>
        </w:rPr>
        <w:t>名，车辆管理所所长</w:t>
      </w:r>
      <w:r w:rsidRPr="004E0F42">
        <w:rPr>
          <w:rFonts w:ascii="宋体" w:hAnsi="宋体" w:cs="宋体"/>
          <w:color w:val="000000"/>
          <w:spacing w:val="17"/>
          <w:sz w:val="30"/>
          <w:szCs w:val="30"/>
          <w:shd w:val="clear" w:color="auto" w:fill="FFFFFF"/>
        </w:rPr>
        <w:t>1</w:t>
      </w:r>
      <w:r w:rsidRPr="004E0F42">
        <w:rPr>
          <w:rFonts w:ascii="宋体" w:hAnsi="宋体" w:cs="宋体" w:hint="eastAsia"/>
          <w:color w:val="000000"/>
          <w:spacing w:val="17"/>
          <w:sz w:val="30"/>
          <w:szCs w:val="30"/>
          <w:shd w:val="clear" w:color="auto" w:fill="FFFFFF"/>
        </w:rPr>
        <w:t>名，机动中队长</w:t>
      </w:r>
      <w:r w:rsidRPr="004E0F42">
        <w:rPr>
          <w:rFonts w:ascii="宋体" w:hAnsi="宋体" w:cs="宋体"/>
          <w:color w:val="000000"/>
          <w:spacing w:val="17"/>
          <w:sz w:val="30"/>
          <w:szCs w:val="30"/>
          <w:shd w:val="clear" w:color="auto" w:fill="FFFFFF"/>
        </w:rPr>
        <w:t>1</w:t>
      </w:r>
      <w:r w:rsidRPr="004E0F42">
        <w:rPr>
          <w:rFonts w:ascii="宋体" w:hAnsi="宋体" w:cs="宋体" w:hint="eastAsia"/>
          <w:color w:val="000000"/>
          <w:spacing w:val="17"/>
          <w:sz w:val="30"/>
          <w:szCs w:val="30"/>
          <w:shd w:val="clear" w:color="auto" w:fill="FFFFFF"/>
        </w:rPr>
        <w:t>名，城区、那邦、盏西三个中队的中队长、指导员各</w:t>
      </w:r>
      <w:r w:rsidRPr="004E0F42">
        <w:rPr>
          <w:rFonts w:ascii="宋体" w:hAnsi="宋体" w:cs="宋体"/>
          <w:color w:val="000000"/>
          <w:spacing w:val="17"/>
          <w:sz w:val="30"/>
          <w:szCs w:val="30"/>
          <w:shd w:val="clear" w:color="auto" w:fill="FFFFFF"/>
        </w:rPr>
        <w:t>1</w:t>
      </w:r>
      <w:r w:rsidRPr="004E0F42">
        <w:rPr>
          <w:rFonts w:ascii="宋体" w:hAnsi="宋体" w:cs="宋体" w:hint="eastAsia"/>
          <w:color w:val="000000"/>
          <w:spacing w:val="17"/>
          <w:sz w:val="30"/>
          <w:szCs w:val="30"/>
          <w:shd w:val="clear" w:color="auto" w:fill="FFFFFF"/>
        </w:rPr>
        <w:t>名。</w:t>
      </w:r>
    </w:p>
    <w:p w:rsidR="00004D97" w:rsidRPr="004E0F42" w:rsidRDefault="00004D97" w:rsidP="006845B9">
      <w:pPr>
        <w:ind w:firstLine="645"/>
        <w:rPr>
          <w:rFonts w:ascii="宋体" w:cs="宋体"/>
          <w:color w:val="000000"/>
          <w:spacing w:val="17"/>
          <w:sz w:val="30"/>
          <w:szCs w:val="30"/>
          <w:shd w:val="clear" w:color="auto" w:fill="FFFFFF"/>
        </w:rPr>
      </w:pPr>
      <w:r w:rsidRPr="004E0F42">
        <w:rPr>
          <w:rFonts w:ascii="宋体" w:hAnsi="宋体" w:cs="宋体"/>
          <w:color w:val="000000"/>
          <w:spacing w:val="17"/>
          <w:sz w:val="30"/>
          <w:szCs w:val="30"/>
          <w:shd w:val="clear" w:color="auto" w:fill="FFFFFF"/>
        </w:rPr>
        <w:t>2</w:t>
      </w:r>
      <w:r w:rsidRPr="004E0F42">
        <w:rPr>
          <w:rFonts w:ascii="宋体" w:hAnsi="宋体" w:cs="宋体" w:hint="eastAsia"/>
          <w:color w:val="000000"/>
          <w:spacing w:val="17"/>
          <w:sz w:val="30"/>
          <w:szCs w:val="30"/>
          <w:shd w:val="clear" w:color="auto" w:fill="FFFFFF"/>
        </w:rPr>
        <w:t>、公务用车购置及保有量情况：</w:t>
      </w:r>
      <w:r w:rsidRPr="004E0F42">
        <w:rPr>
          <w:rFonts w:ascii="宋体" w:hAnsi="宋体" w:cs="宋体"/>
          <w:color w:val="000000"/>
          <w:spacing w:val="17"/>
          <w:sz w:val="30"/>
          <w:szCs w:val="30"/>
          <w:shd w:val="clear" w:color="auto" w:fill="FFFFFF"/>
        </w:rPr>
        <w:t>2016</w:t>
      </w:r>
      <w:r w:rsidRPr="004E0F42">
        <w:rPr>
          <w:rFonts w:ascii="宋体" w:hAnsi="宋体" w:cs="宋体" w:hint="eastAsia"/>
          <w:color w:val="000000"/>
          <w:spacing w:val="17"/>
          <w:sz w:val="30"/>
          <w:szCs w:val="30"/>
          <w:shd w:val="clear" w:color="auto" w:fill="FFFFFF"/>
        </w:rPr>
        <w:t>年末本单位公务用车保有量为</w:t>
      </w:r>
      <w:r w:rsidRPr="004E0F42">
        <w:rPr>
          <w:rFonts w:ascii="宋体" w:hAnsi="宋体" w:cs="宋体"/>
          <w:color w:val="000000"/>
          <w:spacing w:val="17"/>
          <w:sz w:val="30"/>
          <w:szCs w:val="30"/>
          <w:shd w:val="clear" w:color="auto" w:fill="FFFFFF"/>
        </w:rPr>
        <w:t>27</w:t>
      </w:r>
      <w:r w:rsidRPr="004E0F42">
        <w:rPr>
          <w:rFonts w:ascii="宋体" w:hAnsi="宋体" w:cs="宋体" w:hint="eastAsia"/>
          <w:color w:val="000000"/>
          <w:spacing w:val="17"/>
          <w:sz w:val="30"/>
          <w:szCs w:val="30"/>
          <w:shd w:val="clear" w:color="auto" w:fill="FFFFFF"/>
        </w:rPr>
        <w:t>辆，其中，汽车</w:t>
      </w:r>
      <w:r w:rsidRPr="004E0F42">
        <w:rPr>
          <w:rFonts w:ascii="宋体" w:hAnsi="宋体" w:cs="宋体"/>
          <w:color w:val="000000"/>
          <w:spacing w:val="17"/>
          <w:sz w:val="30"/>
          <w:szCs w:val="30"/>
          <w:shd w:val="clear" w:color="auto" w:fill="FFFFFF"/>
        </w:rPr>
        <w:t>15</w:t>
      </w:r>
      <w:r w:rsidRPr="004E0F42">
        <w:rPr>
          <w:rFonts w:ascii="宋体" w:hAnsi="宋体" w:cs="宋体" w:hint="eastAsia"/>
          <w:color w:val="000000"/>
          <w:spacing w:val="17"/>
          <w:sz w:val="30"/>
          <w:szCs w:val="30"/>
          <w:shd w:val="clear" w:color="auto" w:fill="FFFFFF"/>
        </w:rPr>
        <w:t>辆（其中</w:t>
      </w:r>
      <w:r w:rsidRPr="004E0F42">
        <w:rPr>
          <w:rFonts w:ascii="宋体" w:hAnsi="宋体" w:cs="宋体"/>
          <w:color w:val="000000"/>
          <w:spacing w:val="17"/>
          <w:sz w:val="30"/>
          <w:szCs w:val="30"/>
          <w:shd w:val="clear" w:color="auto" w:fill="FFFFFF"/>
        </w:rPr>
        <w:t>2</w:t>
      </w:r>
      <w:r w:rsidRPr="004E0F42">
        <w:rPr>
          <w:rFonts w:ascii="宋体" w:hAnsi="宋体" w:cs="宋体" w:hint="eastAsia"/>
          <w:color w:val="000000"/>
          <w:spacing w:val="17"/>
          <w:sz w:val="30"/>
          <w:szCs w:val="30"/>
          <w:shd w:val="clear" w:color="auto" w:fill="FFFFFF"/>
        </w:rPr>
        <w:t>辆车已在办理报废过程中、</w:t>
      </w:r>
      <w:r w:rsidRPr="004E0F42">
        <w:rPr>
          <w:rFonts w:ascii="宋体" w:hAnsi="宋体" w:cs="宋体"/>
          <w:color w:val="000000"/>
          <w:spacing w:val="17"/>
          <w:sz w:val="30"/>
          <w:szCs w:val="30"/>
          <w:shd w:val="clear" w:color="auto" w:fill="FFFFFF"/>
        </w:rPr>
        <w:t>1</w:t>
      </w:r>
      <w:r w:rsidRPr="004E0F42">
        <w:rPr>
          <w:rFonts w:ascii="宋体" w:hAnsi="宋体" w:cs="宋体" w:hint="eastAsia"/>
          <w:color w:val="000000"/>
          <w:spacing w:val="17"/>
          <w:sz w:val="30"/>
          <w:szCs w:val="30"/>
          <w:shd w:val="clear" w:color="auto" w:fill="FFFFFF"/>
        </w:rPr>
        <w:t>辆上缴公车办），摩托车</w:t>
      </w:r>
      <w:r w:rsidRPr="004E0F42">
        <w:rPr>
          <w:rFonts w:ascii="宋体" w:hAnsi="宋体" w:cs="宋体"/>
          <w:color w:val="000000"/>
          <w:spacing w:val="17"/>
          <w:sz w:val="30"/>
          <w:szCs w:val="30"/>
          <w:shd w:val="clear" w:color="auto" w:fill="FFFFFF"/>
        </w:rPr>
        <w:t>12</w:t>
      </w:r>
      <w:r w:rsidRPr="004E0F42">
        <w:rPr>
          <w:rFonts w:ascii="宋体" w:hAnsi="宋体" w:cs="宋体" w:hint="eastAsia"/>
          <w:color w:val="000000"/>
          <w:spacing w:val="17"/>
          <w:sz w:val="30"/>
          <w:szCs w:val="30"/>
          <w:shd w:val="clear" w:color="auto" w:fill="FFFFFF"/>
        </w:rPr>
        <w:t>辆。</w:t>
      </w:r>
    </w:p>
    <w:p w:rsidR="00004D97" w:rsidRPr="00E021E1" w:rsidRDefault="00004D97" w:rsidP="00E021E1">
      <w:pPr>
        <w:ind w:firstLine="645"/>
        <w:rPr>
          <w:rFonts w:ascii="宋体" w:cs="宋体"/>
          <w:color w:val="000000"/>
          <w:spacing w:val="17"/>
          <w:sz w:val="30"/>
          <w:szCs w:val="30"/>
          <w:shd w:val="clear" w:color="auto" w:fill="FFFFFF"/>
        </w:rPr>
      </w:pPr>
      <w:r w:rsidRPr="004E0F42">
        <w:rPr>
          <w:rFonts w:ascii="宋体" w:hAnsi="宋体" w:cs="宋体"/>
          <w:color w:val="000000"/>
          <w:spacing w:val="17"/>
          <w:sz w:val="30"/>
          <w:szCs w:val="30"/>
          <w:shd w:val="clear" w:color="auto" w:fill="FFFFFF"/>
        </w:rPr>
        <w:t>3</w:t>
      </w:r>
      <w:r w:rsidRPr="004E0F42">
        <w:rPr>
          <w:rFonts w:ascii="宋体" w:hAnsi="宋体" w:cs="宋体" w:hint="eastAsia"/>
          <w:color w:val="000000"/>
          <w:spacing w:val="17"/>
          <w:sz w:val="30"/>
          <w:szCs w:val="30"/>
          <w:shd w:val="clear" w:color="auto" w:fill="FFFFFF"/>
        </w:rPr>
        <w:t>、三公经费支出情况：</w:t>
      </w:r>
      <w:r w:rsidRPr="004E0F42">
        <w:rPr>
          <w:rFonts w:ascii="宋体" w:hAnsi="宋体" w:cs="宋体"/>
          <w:color w:val="000000"/>
          <w:spacing w:val="17"/>
          <w:sz w:val="30"/>
          <w:szCs w:val="30"/>
          <w:shd w:val="clear" w:color="auto" w:fill="FFFFFF"/>
        </w:rPr>
        <w:t>2016</w:t>
      </w:r>
      <w:r w:rsidRPr="004E0F42">
        <w:rPr>
          <w:rFonts w:ascii="宋体" w:hAnsi="宋体" w:cs="宋体" w:hint="eastAsia"/>
          <w:color w:val="000000"/>
          <w:spacing w:val="17"/>
          <w:sz w:val="30"/>
          <w:szCs w:val="30"/>
          <w:shd w:val="clear" w:color="auto" w:fill="FFFFFF"/>
        </w:rPr>
        <w:t>年公务用车购置费为</w:t>
      </w:r>
      <w:r w:rsidRPr="004E0F42">
        <w:rPr>
          <w:rFonts w:ascii="宋体" w:cs="宋体"/>
          <w:color w:val="000000"/>
          <w:spacing w:val="17"/>
          <w:sz w:val="30"/>
          <w:szCs w:val="30"/>
          <w:shd w:val="clear" w:color="auto" w:fill="FFFFFF"/>
        </w:rPr>
        <w:t>0</w:t>
      </w:r>
      <w:r w:rsidRPr="004E0F42">
        <w:rPr>
          <w:rFonts w:ascii="宋体" w:hAnsi="宋体" w:cs="宋体" w:hint="eastAsia"/>
          <w:color w:val="000000"/>
          <w:spacing w:val="17"/>
          <w:sz w:val="30"/>
          <w:szCs w:val="30"/>
          <w:shd w:val="clear" w:color="auto" w:fill="FFFFFF"/>
        </w:rPr>
        <w:t>万元，运行维护费</w:t>
      </w:r>
      <w:r w:rsidRPr="004E0F42">
        <w:rPr>
          <w:rFonts w:ascii="宋体" w:hAnsi="宋体" w:cs="宋体"/>
          <w:color w:val="000000"/>
          <w:spacing w:val="17"/>
          <w:sz w:val="30"/>
          <w:szCs w:val="30"/>
          <w:shd w:val="clear" w:color="auto" w:fill="FFFFFF"/>
        </w:rPr>
        <w:t>40.71</w:t>
      </w:r>
      <w:r w:rsidRPr="004E0F42">
        <w:rPr>
          <w:rFonts w:ascii="宋体" w:hAnsi="宋体" w:cs="宋体" w:hint="eastAsia"/>
          <w:color w:val="000000"/>
          <w:spacing w:val="17"/>
          <w:sz w:val="30"/>
          <w:szCs w:val="30"/>
          <w:shd w:val="clear" w:color="auto" w:fill="FFFFFF"/>
        </w:rPr>
        <w:t>万元，</w:t>
      </w:r>
      <w:r w:rsidRPr="004E0F42">
        <w:rPr>
          <w:rFonts w:ascii="宋体" w:hAnsi="宋体" w:cs="宋体"/>
          <w:color w:val="000000"/>
          <w:spacing w:val="17"/>
          <w:sz w:val="30"/>
          <w:szCs w:val="30"/>
          <w:shd w:val="clear" w:color="auto" w:fill="FFFFFF"/>
        </w:rPr>
        <w:t xml:space="preserve"> 2015</w:t>
      </w:r>
      <w:r w:rsidRPr="004E0F42">
        <w:rPr>
          <w:rFonts w:ascii="宋体" w:hAnsi="宋体" w:cs="宋体" w:hint="eastAsia"/>
          <w:color w:val="000000"/>
          <w:spacing w:val="17"/>
          <w:sz w:val="30"/>
          <w:szCs w:val="30"/>
          <w:shd w:val="clear" w:color="auto" w:fill="FFFFFF"/>
        </w:rPr>
        <w:t>年公务车购置费</w:t>
      </w:r>
      <w:r w:rsidRPr="004E0F42">
        <w:rPr>
          <w:rFonts w:ascii="宋体" w:cs="宋体"/>
          <w:color w:val="000000"/>
          <w:spacing w:val="17"/>
          <w:sz w:val="30"/>
          <w:szCs w:val="30"/>
          <w:shd w:val="clear" w:color="auto" w:fill="FFFFFF"/>
        </w:rPr>
        <w:t>0</w:t>
      </w:r>
      <w:r w:rsidRPr="004E0F42">
        <w:rPr>
          <w:rFonts w:ascii="宋体" w:hAnsi="宋体" w:cs="宋体" w:hint="eastAsia"/>
          <w:color w:val="000000"/>
          <w:spacing w:val="17"/>
          <w:sz w:val="30"/>
          <w:szCs w:val="30"/>
          <w:shd w:val="clear" w:color="auto" w:fill="FFFFFF"/>
        </w:rPr>
        <w:t>万元，运行维护费</w:t>
      </w:r>
      <w:r w:rsidRPr="004E0F42">
        <w:rPr>
          <w:rFonts w:ascii="宋体" w:hAnsi="宋体" w:cs="宋体"/>
          <w:color w:val="000000"/>
          <w:spacing w:val="17"/>
          <w:sz w:val="30"/>
          <w:szCs w:val="30"/>
          <w:shd w:val="clear" w:color="auto" w:fill="FFFFFF"/>
        </w:rPr>
        <w:t>60.31</w:t>
      </w:r>
      <w:r w:rsidRPr="004E0F42">
        <w:rPr>
          <w:rFonts w:ascii="宋体" w:hAnsi="宋体" w:cs="宋体" w:hint="eastAsia"/>
          <w:color w:val="000000"/>
          <w:spacing w:val="17"/>
          <w:sz w:val="30"/>
          <w:szCs w:val="30"/>
          <w:shd w:val="clear" w:color="auto" w:fill="FFFFFF"/>
        </w:rPr>
        <w:t>万</w:t>
      </w:r>
      <w:r w:rsidRPr="004E0F42">
        <w:rPr>
          <w:rFonts w:ascii="宋体" w:cs="宋体"/>
          <w:color w:val="000000"/>
          <w:spacing w:val="17"/>
          <w:sz w:val="30"/>
          <w:szCs w:val="30"/>
          <w:shd w:val="clear" w:color="auto" w:fill="FFFFFF"/>
        </w:rPr>
        <w:tab/>
      </w:r>
      <w:r w:rsidRPr="004E0F42">
        <w:rPr>
          <w:rFonts w:ascii="宋体" w:hAnsi="宋体" w:cs="宋体" w:hint="eastAsia"/>
          <w:color w:val="000000"/>
          <w:spacing w:val="17"/>
          <w:sz w:val="30"/>
          <w:szCs w:val="30"/>
          <w:shd w:val="clear" w:color="auto" w:fill="FFFFFF"/>
        </w:rPr>
        <w:t>元，</w:t>
      </w:r>
      <w:r w:rsidRPr="004E0F42">
        <w:rPr>
          <w:rFonts w:ascii="宋体" w:hAnsi="宋体" w:cs="宋体"/>
          <w:color w:val="000000"/>
          <w:spacing w:val="17"/>
          <w:sz w:val="30"/>
          <w:szCs w:val="30"/>
          <w:shd w:val="clear" w:color="auto" w:fill="FFFFFF"/>
        </w:rPr>
        <w:t>2016</w:t>
      </w:r>
      <w:r w:rsidRPr="004E0F42">
        <w:rPr>
          <w:rFonts w:ascii="宋体" w:hAnsi="宋体" w:cs="宋体" w:hint="eastAsia"/>
          <w:color w:val="000000"/>
          <w:spacing w:val="17"/>
          <w:sz w:val="30"/>
          <w:szCs w:val="30"/>
          <w:shd w:val="clear" w:color="auto" w:fill="FFFFFF"/>
        </w:rPr>
        <w:t>年公务用车运行维护费与</w:t>
      </w:r>
      <w:r w:rsidRPr="004E0F42">
        <w:rPr>
          <w:rFonts w:ascii="宋体" w:hAnsi="宋体" w:cs="宋体"/>
          <w:color w:val="000000"/>
          <w:spacing w:val="17"/>
          <w:sz w:val="30"/>
          <w:szCs w:val="30"/>
          <w:shd w:val="clear" w:color="auto" w:fill="FFFFFF"/>
        </w:rPr>
        <w:t>2015</w:t>
      </w:r>
      <w:r w:rsidRPr="004E0F42">
        <w:rPr>
          <w:rFonts w:ascii="宋体" w:hAnsi="宋体" w:cs="宋体" w:hint="eastAsia"/>
          <w:color w:val="000000"/>
          <w:spacing w:val="17"/>
          <w:sz w:val="30"/>
          <w:szCs w:val="30"/>
          <w:shd w:val="clear" w:color="auto" w:fill="FFFFFF"/>
        </w:rPr>
        <w:t>年相比减少</w:t>
      </w:r>
      <w:r w:rsidRPr="004E0F42">
        <w:rPr>
          <w:rFonts w:ascii="宋体" w:hAnsi="宋体" w:cs="宋体"/>
          <w:color w:val="000000"/>
          <w:spacing w:val="17"/>
          <w:sz w:val="30"/>
          <w:szCs w:val="30"/>
          <w:shd w:val="clear" w:color="auto" w:fill="FFFFFF"/>
        </w:rPr>
        <w:t>19.6</w:t>
      </w:r>
      <w:r w:rsidRPr="004E0F42">
        <w:rPr>
          <w:rFonts w:ascii="宋体" w:hAnsi="宋体" w:cs="宋体" w:hint="eastAsia"/>
          <w:color w:val="000000"/>
          <w:spacing w:val="17"/>
          <w:sz w:val="30"/>
          <w:szCs w:val="30"/>
          <w:shd w:val="clear" w:color="auto" w:fill="FFFFFF"/>
        </w:rPr>
        <w:t>万元，下降</w:t>
      </w:r>
      <w:r w:rsidRPr="004E0F42">
        <w:rPr>
          <w:rFonts w:ascii="宋体" w:hAnsi="宋体" w:cs="宋体"/>
          <w:color w:val="000000"/>
          <w:spacing w:val="17"/>
          <w:sz w:val="30"/>
          <w:szCs w:val="30"/>
          <w:shd w:val="clear" w:color="auto" w:fill="FFFFFF"/>
        </w:rPr>
        <w:t>48.18%</w:t>
      </w:r>
      <w:r w:rsidRPr="004E0F42">
        <w:rPr>
          <w:rFonts w:ascii="宋体" w:hAnsi="宋体" w:cs="宋体" w:hint="eastAsia"/>
          <w:color w:val="000000"/>
          <w:spacing w:val="17"/>
          <w:sz w:val="30"/>
          <w:szCs w:val="30"/>
          <w:shd w:val="clear" w:color="auto" w:fill="FFFFFF"/>
        </w:rPr>
        <w:t>。</w:t>
      </w:r>
      <w:r w:rsidRPr="004E0F42">
        <w:rPr>
          <w:rFonts w:ascii="宋体" w:hAnsi="宋体" w:cs="宋体"/>
          <w:color w:val="000000"/>
          <w:spacing w:val="17"/>
          <w:sz w:val="30"/>
          <w:szCs w:val="30"/>
          <w:shd w:val="clear" w:color="auto" w:fill="FFFFFF"/>
        </w:rPr>
        <w:t>2016</w:t>
      </w:r>
      <w:r w:rsidRPr="004E0F42">
        <w:rPr>
          <w:rFonts w:ascii="宋体" w:hAnsi="宋体" w:cs="宋体" w:hint="eastAsia"/>
          <w:color w:val="000000"/>
          <w:spacing w:val="17"/>
          <w:sz w:val="30"/>
          <w:szCs w:val="30"/>
          <w:shd w:val="clear" w:color="auto" w:fill="FFFFFF"/>
        </w:rPr>
        <w:t>年度公务接待</w:t>
      </w:r>
      <w:r w:rsidRPr="004E0F42">
        <w:rPr>
          <w:rFonts w:ascii="宋体" w:cs="宋体"/>
          <w:color w:val="000000"/>
          <w:spacing w:val="17"/>
          <w:sz w:val="30"/>
          <w:szCs w:val="30"/>
          <w:shd w:val="clear" w:color="auto" w:fill="FFFFFF"/>
        </w:rPr>
        <w:t>0</w:t>
      </w:r>
      <w:r w:rsidRPr="004E0F42">
        <w:rPr>
          <w:rFonts w:ascii="宋体" w:hAnsi="宋体" w:cs="宋体" w:hint="eastAsia"/>
          <w:color w:val="000000"/>
          <w:spacing w:val="17"/>
          <w:sz w:val="30"/>
          <w:szCs w:val="30"/>
          <w:shd w:val="clear" w:color="auto" w:fill="FFFFFF"/>
        </w:rPr>
        <w:t>批次、</w:t>
      </w:r>
      <w:r w:rsidRPr="004E0F42">
        <w:rPr>
          <w:rFonts w:ascii="宋体" w:cs="宋体"/>
          <w:color w:val="000000"/>
          <w:spacing w:val="17"/>
          <w:sz w:val="30"/>
          <w:szCs w:val="30"/>
          <w:shd w:val="clear" w:color="auto" w:fill="FFFFFF"/>
        </w:rPr>
        <w:t>0</w:t>
      </w:r>
      <w:r w:rsidRPr="004E0F42">
        <w:rPr>
          <w:rFonts w:ascii="宋体" w:hAnsi="宋体" w:cs="宋体" w:hint="eastAsia"/>
          <w:color w:val="000000"/>
          <w:spacing w:val="17"/>
          <w:sz w:val="30"/>
          <w:szCs w:val="30"/>
          <w:shd w:val="clear" w:color="auto" w:fill="FFFFFF"/>
        </w:rPr>
        <w:t>人数、经费支出</w:t>
      </w:r>
      <w:r w:rsidRPr="004E0F42">
        <w:rPr>
          <w:rFonts w:ascii="宋体" w:cs="宋体"/>
          <w:color w:val="000000"/>
          <w:spacing w:val="17"/>
          <w:sz w:val="30"/>
          <w:szCs w:val="30"/>
          <w:shd w:val="clear" w:color="auto" w:fill="FFFFFF"/>
        </w:rPr>
        <w:t>0</w:t>
      </w:r>
      <w:r w:rsidRPr="004E0F42">
        <w:rPr>
          <w:rFonts w:ascii="宋体" w:hAnsi="宋体" w:cs="宋体" w:hint="eastAsia"/>
          <w:color w:val="000000"/>
          <w:spacing w:val="17"/>
          <w:sz w:val="30"/>
          <w:szCs w:val="30"/>
          <w:shd w:val="clear" w:color="auto" w:fill="FFFFFF"/>
        </w:rPr>
        <w:t>万元，</w:t>
      </w:r>
      <w:r w:rsidRPr="004E0F42">
        <w:rPr>
          <w:rFonts w:ascii="宋体" w:hAnsi="宋体" w:cs="宋体"/>
          <w:color w:val="000000"/>
          <w:spacing w:val="17"/>
          <w:sz w:val="30"/>
          <w:szCs w:val="30"/>
          <w:shd w:val="clear" w:color="auto" w:fill="FFFFFF"/>
        </w:rPr>
        <w:t>2015</w:t>
      </w:r>
      <w:r w:rsidRPr="004E0F42">
        <w:rPr>
          <w:rFonts w:ascii="宋体" w:hAnsi="宋体" w:cs="宋体" w:hint="eastAsia"/>
          <w:color w:val="000000"/>
          <w:spacing w:val="17"/>
          <w:sz w:val="30"/>
          <w:szCs w:val="30"/>
          <w:shd w:val="clear" w:color="auto" w:fill="FFFFFF"/>
        </w:rPr>
        <w:t>年度公务接待</w:t>
      </w:r>
      <w:r w:rsidRPr="004E0F42">
        <w:rPr>
          <w:rFonts w:ascii="宋体" w:hAnsi="宋体" w:cs="宋体"/>
          <w:color w:val="000000"/>
          <w:spacing w:val="17"/>
          <w:sz w:val="30"/>
          <w:szCs w:val="30"/>
          <w:shd w:val="clear" w:color="auto" w:fill="FFFFFF"/>
        </w:rPr>
        <w:t>11</w:t>
      </w:r>
      <w:r w:rsidRPr="004E0F42">
        <w:rPr>
          <w:rFonts w:ascii="宋体" w:hAnsi="宋体" w:cs="宋体" w:hint="eastAsia"/>
          <w:color w:val="000000"/>
          <w:spacing w:val="17"/>
          <w:sz w:val="30"/>
          <w:szCs w:val="30"/>
          <w:shd w:val="clear" w:color="auto" w:fill="FFFFFF"/>
        </w:rPr>
        <w:t>批次、</w:t>
      </w:r>
      <w:r w:rsidRPr="004E0F42">
        <w:rPr>
          <w:rFonts w:ascii="宋体" w:hAnsi="宋体" w:cs="宋体"/>
          <w:color w:val="000000"/>
          <w:spacing w:val="17"/>
          <w:sz w:val="30"/>
          <w:szCs w:val="30"/>
          <w:shd w:val="clear" w:color="auto" w:fill="FFFFFF"/>
        </w:rPr>
        <w:t>38</w:t>
      </w:r>
      <w:r w:rsidRPr="004E0F42">
        <w:rPr>
          <w:rFonts w:ascii="宋体" w:hAnsi="宋体" w:cs="宋体" w:hint="eastAsia"/>
          <w:color w:val="000000"/>
          <w:spacing w:val="17"/>
          <w:sz w:val="30"/>
          <w:szCs w:val="30"/>
          <w:shd w:val="clear" w:color="auto" w:fill="FFFFFF"/>
        </w:rPr>
        <w:t>人、经费支出</w:t>
      </w:r>
      <w:r w:rsidRPr="004E0F42">
        <w:rPr>
          <w:rFonts w:ascii="宋体" w:hAnsi="宋体" w:cs="宋体"/>
          <w:color w:val="000000"/>
          <w:spacing w:val="17"/>
          <w:sz w:val="30"/>
          <w:szCs w:val="30"/>
          <w:shd w:val="clear" w:color="auto" w:fill="FFFFFF"/>
        </w:rPr>
        <w:t>0.59</w:t>
      </w:r>
      <w:r w:rsidRPr="004E0F42">
        <w:rPr>
          <w:rFonts w:ascii="宋体" w:hAnsi="宋体" w:cs="宋体" w:hint="eastAsia"/>
          <w:color w:val="000000"/>
          <w:spacing w:val="17"/>
          <w:sz w:val="30"/>
          <w:szCs w:val="30"/>
          <w:shd w:val="clear" w:color="auto" w:fill="FFFFFF"/>
        </w:rPr>
        <w:t>万元，</w:t>
      </w:r>
      <w:r w:rsidRPr="004E0F42">
        <w:rPr>
          <w:rFonts w:ascii="宋体" w:hAnsi="宋体" w:cs="宋体"/>
          <w:color w:val="000000"/>
          <w:spacing w:val="17"/>
          <w:sz w:val="30"/>
          <w:szCs w:val="30"/>
          <w:shd w:val="clear" w:color="auto" w:fill="FFFFFF"/>
        </w:rPr>
        <w:t>2016</w:t>
      </w:r>
      <w:r w:rsidRPr="004E0F42">
        <w:rPr>
          <w:rFonts w:ascii="宋体" w:hAnsi="宋体" w:cs="宋体" w:hint="eastAsia"/>
          <w:color w:val="000000"/>
          <w:spacing w:val="17"/>
          <w:sz w:val="30"/>
          <w:szCs w:val="30"/>
          <w:shd w:val="clear" w:color="auto" w:fill="FFFFFF"/>
        </w:rPr>
        <w:t>年与</w:t>
      </w:r>
      <w:r w:rsidRPr="004E0F42">
        <w:rPr>
          <w:rFonts w:ascii="宋体" w:hAnsi="宋体" w:cs="宋体"/>
          <w:color w:val="000000"/>
          <w:spacing w:val="17"/>
          <w:sz w:val="30"/>
          <w:szCs w:val="30"/>
          <w:shd w:val="clear" w:color="auto" w:fill="FFFFFF"/>
        </w:rPr>
        <w:t>2015</w:t>
      </w:r>
      <w:r w:rsidRPr="004E0F42">
        <w:rPr>
          <w:rFonts w:ascii="宋体" w:hAnsi="宋体" w:cs="宋体" w:hint="eastAsia"/>
          <w:color w:val="000000"/>
          <w:spacing w:val="17"/>
          <w:sz w:val="30"/>
          <w:szCs w:val="30"/>
          <w:shd w:val="clear" w:color="auto" w:fill="FFFFFF"/>
        </w:rPr>
        <w:t>年相比公务接待批次减少</w:t>
      </w:r>
      <w:r w:rsidRPr="004E0F42">
        <w:rPr>
          <w:rFonts w:ascii="宋体" w:hAnsi="宋体" w:cs="宋体"/>
          <w:color w:val="000000"/>
          <w:spacing w:val="17"/>
          <w:sz w:val="30"/>
          <w:szCs w:val="30"/>
          <w:shd w:val="clear" w:color="auto" w:fill="FFFFFF"/>
        </w:rPr>
        <w:t>11</w:t>
      </w:r>
      <w:r w:rsidRPr="004E0F42">
        <w:rPr>
          <w:rFonts w:ascii="宋体" w:hAnsi="宋体" w:cs="宋体" w:hint="eastAsia"/>
          <w:color w:val="000000"/>
          <w:spacing w:val="17"/>
          <w:sz w:val="30"/>
          <w:szCs w:val="30"/>
          <w:shd w:val="clear" w:color="auto" w:fill="FFFFFF"/>
        </w:rPr>
        <w:t>批、接待人数减少</w:t>
      </w:r>
      <w:r w:rsidRPr="004E0F42">
        <w:rPr>
          <w:rFonts w:ascii="宋体" w:hAnsi="宋体" w:cs="宋体"/>
          <w:color w:val="000000"/>
          <w:spacing w:val="17"/>
          <w:sz w:val="30"/>
          <w:szCs w:val="30"/>
          <w:shd w:val="clear" w:color="auto" w:fill="FFFFFF"/>
        </w:rPr>
        <w:t>38</w:t>
      </w:r>
      <w:r w:rsidRPr="004E0F42">
        <w:rPr>
          <w:rFonts w:ascii="宋体" w:hAnsi="宋体" w:cs="宋体" w:hint="eastAsia"/>
          <w:color w:val="000000"/>
          <w:spacing w:val="17"/>
          <w:sz w:val="30"/>
          <w:szCs w:val="30"/>
          <w:shd w:val="clear" w:color="auto" w:fill="FFFFFF"/>
        </w:rPr>
        <w:t>人、经费支出减少</w:t>
      </w:r>
      <w:r w:rsidRPr="004E0F42">
        <w:rPr>
          <w:rFonts w:ascii="宋体" w:hAnsi="宋体" w:cs="宋体"/>
          <w:color w:val="000000"/>
          <w:spacing w:val="17"/>
          <w:sz w:val="30"/>
          <w:szCs w:val="30"/>
          <w:shd w:val="clear" w:color="auto" w:fill="FFFFFF"/>
        </w:rPr>
        <w:t>0.59</w:t>
      </w:r>
      <w:r w:rsidRPr="004E0F42">
        <w:rPr>
          <w:rFonts w:ascii="宋体" w:hAnsi="宋体" w:cs="宋体" w:hint="eastAsia"/>
          <w:color w:val="000000"/>
          <w:spacing w:val="17"/>
          <w:sz w:val="30"/>
          <w:szCs w:val="30"/>
          <w:shd w:val="clear" w:color="auto" w:fill="FFFFFF"/>
        </w:rPr>
        <w:t>万元，各项减少率为</w:t>
      </w:r>
      <w:r w:rsidRPr="004E0F42">
        <w:rPr>
          <w:rFonts w:ascii="宋体" w:hAnsi="宋体" w:cs="宋体"/>
          <w:color w:val="000000"/>
          <w:spacing w:val="17"/>
          <w:sz w:val="30"/>
          <w:szCs w:val="30"/>
          <w:shd w:val="clear" w:color="auto" w:fill="FFFFFF"/>
        </w:rPr>
        <w:t>100%</w:t>
      </w:r>
      <w:r w:rsidRPr="004E0F42">
        <w:rPr>
          <w:rFonts w:ascii="宋体" w:hAnsi="宋体" w:cs="宋体" w:hint="eastAsia"/>
          <w:color w:val="000000"/>
          <w:spacing w:val="17"/>
          <w:sz w:val="30"/>
          <w:szCs w:val="30"/>
          <w:shd w:val="clear" w:color="auto" w:fill="FFFFFF"/>
        </w:rPr>
        <w:t>。其主要原因为中央各项方针政策在基层得到落实。</w:t>
      </w:r>
    </w:p>
    <w:sectPr w:rsidR="00004D97" w:rsidRPr="00E021E1" w:rsidSect="00133F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rPr>
        <w:rFonts w:cs="Times New Roman"/>
      </w:rPr>
    </w:lvl>
  </w:abstractNum>
  <w:abstractNum w:abstractNumId="1">
    <w:nsid w:val="59EEC3CD"/>
    <w:multiLevelType w:val="singleLevel"/>
    <w:tmpl w:val="59EEC3CD"/>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004D97"/>
    <w:rsid w:val="000B3382"/>
    <w:rsid w:val="000C2353"/>
    <w:rsid w:val="00106980"/>
    <w:rsid w:val="00110769"/>
    <w:rsid w:val="0013232C"/>
    <w:rsid w:val="00133FD3"/>
    <w:rsid w:val="00134DA7"/>
    <w:rsid w:val="00151588"/>
    <w:rsid w:val="00172C74"/>
    <w:rsid w:val="00174469"/>
    <w:rsid w:val="001E1ABD"/>
    <w:rsid w:val="001F1D9A"/>
    <w:rsid w:val="00212443"/>
    <w:rsid w:val="002F7499"/>
    <w:rsid w:val="00303966"/>
    <w:rsid w:val="0039131E"/>
    <w:rsid w:val="003A590D"/>
    <w:rsid w:val="00442B2A"/>
    <w:rsid w:val="004E0F42"/>
    <w:rsid w:val="005045AD"/>
    <w:rsid w:val="00512A38"/>
    <w:rsid w:val="005E234F"/>
    <w:rsid w:val="006845B9"/>
    <w:rsid w:val="006E2C70"/>
    <w:rsid w:val="006F603D"/>
    <w:rsid w:val="0073285F"/>
    <w:rsid w:val="007366FC"/>
    <w:rsid w:val="008107B4"/>
    <w:rsid w:val="0089343B"/>
    <w:rsid w:val="00947E30"/>
    <w:rsid w:val="00987AB7"/>
    <w:rsid w:val="009A249F"/>
    <w:rsid w:val="009A3B0C"/>
    <w:rsid w:val="00AA6C79"/>
    <w:rsid w:val="00AB1267"/>
    <w:rsid w:val="00B12FB4"/>
    <w:rsid w:val="00B238AD"/>
    <w:rsid w:val="00B40605"/>
    <w:rsid w:val="00BE64FD"/>
    <w:rsid w:val="00BF7905"/>
    <w:rsid w:val="00C55AF3"/>
    <w:rsid w:val="00CE5F2A"/>
    <w:rsid w:val="00D87A98"/>
    <w:rsid w:val="00DB3DBC"/>
    <w:rsid w:val="00E00B4B"/>
    <w:rsid w:val="00E021E1"/>
    <w:rsid w:val="00EC5DAE"/>
    <w:rsid w:val="00F30A73"/>
    <w:rsid w:val="00F81E33"/>
    <w:rsid w:val="00FD04F6"/>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33FD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3FD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6E2C70"/>
    <w:rPr>
      <w:rFonts w:cs="Times New Roman"/>
      <w:sz w:val="18"/>
      <w:szCs w:val="18"/>
    </w:rPr>
  </w:style>
  <w:style w:type="paragraph" w:styleId="Header">
    <w:name w:val="header"/>
    <w:basedOn w:val="Normal"/>
    <w:link w:val="HeaderChar"/>
    <w:uiPriority w:val="99"/>
    <w:rsid w:val="00133FD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6E2C70"/>
    <w:rPr>
      <w:rFonts w:cs="Times New Roman"/>
      <w:sz w:val="18"/>
      <w:szCs w:val="18"/>
    </w:rPr>
  </w:style>
  <w:style w:type="character" w:styleId="Strong">
    <w:name w:val="Strong"/>
    <w:basedOn w:val="DefaultParagraphFont"/>
    <w:uiPriority w:val="99"/>
    <w:qFormat/>
    <w:rsid w:val="00133FD3"/>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164</TotalTime>
  <Pages>4</Pages>
  <Words>304</Words>
  <Characters>1735</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dell</cp:lastModifiedBy>
  <cp:revision>41</cp:revision>
  <cp:lastPrinted>2017-10-24T07:15:00Z</cp:lastPrinted>
  <dcterms:created xsi:type="dcterms:W3CDTF">2017-10-24T02:46:00Z</dcterms:created>
  <dcterms:modified xsi:type="dcterms:W3CDTF">2017-10-26T03:26:00Z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