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7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-4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pacing w:val="-4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w w:val="95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w w:val="95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color w:val="auto"/>
          <w:w w:val="95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w w:val="95"/>
          <w:sz w:val="44"/>
          <w:szCs w:val="44"/>
          <w:lang w:val="en-US" w:eastAsia="zh-CN"/>
        </w:rPr>
        <w:t>三</w:t>
      </w:r>
      <w:r>
        <w:rPr>
          <w:rFonts w:hint="eastAsia" w:ascii="方正小标宋_GBK" w:hAnsi="方正小标宋_GBK" w:eastAsia="方正小标宋_GBK" w:cs="方正小标宋_GBK"/>
          <w:color w:val="auto"/>
          <w:w w:val="95"/>
          <w:sz w:val="44"/>
          <w:szCs w:val="44"/>
        </w:rPr>
        <w:t>季度</w:t>
      </w:r>
      <w:r>
        <w:rPr>
          <w:rFonts w:hint="eastAsia" w:ascii="方正小标宋_GBK" w:hAnsi="方正小标宋_GBK" w:eastAsia="方正小标宋_GBK" w:cs="方正小标宋_GBK"/>
          <w:color w:val="auto"/>
          <w:w w:val="95"/>
          <w:sz w:val="44"/>
          <w:szCs w:val="44"/>
          <w:lang w:val="en-US" w:eastAsia="zh-CN"/>
        </w:rPr>
        <w:t>盈江县</w:t>
      </w:r>
      <w:r>
        <w:rPr>
          <w:rFonts w:hint="eastAsia" w:ascii="方正小标宋_GBK" w:hAnsi="方正小标宋_GBK" w:eastAsia="方正小标宋_GBK" w:cs="方正小标宋_GBK"/>
          <w:color w:val="auto"/>
          <w:w w:val="95"/>
          <w:sz w:val="44"/>
          <w:szCs w:val="44"/>
        </w:rPr>
        <w:t>不合格政务新媒体清单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</w:p>
    <w:tbl>
      <w:tblPr>
        <w:tblStyle w:val="6"/>
        <w:tblW w:w="14195" w:type="dxa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3"/>
        <w:gridCol w:w="2346"/>
        <w:gridCol w:w="4636"/>
        <w:gridCol w:w="63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913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4636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</w:rPr>
              <w:t>政务新媒体名称</w:t>
            </w:r>
          </w:p>
        </w:tc>
        <w:tc>
          <w:tcPr>
            <w:tcW w:w="630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</w:rPr>
              <w:t>问题清单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盈江县铜壁关乡</w:t>
            </w:r>
          </w:p>
        </w:tc>
        <w:tc>
          <w:tcPr>
            <w:tcW w:w="463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“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魅力凯邦亚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”抖音短视频</w:t>
            </w:r>
          </w:p>
        </w:tc>
        <w:tc>
          <w:tcPr>
            <w:tcW w:w="6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日未更新信息</w:t>
            </w:r>
          </w:p>
        </w:tc>
      </w:tr>
    </w:tbl>
    <w:p>
      <w:pPr>
        <w:spacing w:before="120" w:line="174" w:lineRule="auto"/>
        <w:ind w:firstLine="552" w:firstLineChars="200"/>
        <w:rPr>
          <w:color w:val="auto"/>
        </w:rPr>
      </w:pPr>
      <w:r>
        <w:rPr>
          <w:rFonts w:hint="default" w:ascii="Times New Roman" w:hAnsi="Times New Roman" w:eastAsia="方正仿宋_GBK" w:cs="Times New Roman"/>
          <w:color w:val="auto"/>
          <w:spacing w:val="-2"/>
          <w:sz w:val="28"/>
          <w:szCs w:val="28"/>
        </w:rPr>
        <w:t>备注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28"/>
          <w:szCs w:val="28"/>
        </w:rPr>
        <w:t>数据监测采样时间为202</w:t>
      </w:r>
      <w:r>
        <w:rPr>
          <w:rFonts w:hint="eastAsia" w:ascii="Times New Roman" w:hAnsi="Times New Roman" w:eastAsia="方正仿宋_GBK" w:cs="Times New Roman"/>
          <w:color w:val="auto"/>
          <w:spacing w:val="-2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color w:val="auto"/>
          <w:spacing w:val="-2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28"/>
          <w:szCs w:val="28"/>
          <w:lang w:val="en-US" w:eastAsia="zh-CN"/>
        </w:rPr>
        <w:t>月1日—</w:t>
      </w:r>
      <w:r>
        <w:rPr>
          <w:rFonts w:hint="eastAsia" w:ascii="Times New Roman" w:hAnsi="Times New Roman" w:eastAsia="方正仿宋_GBK" w:cs="Times New Roman"/>
          <w:color w:val="auto"/>
          <w:spacing w:val="-2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auto"/>
          <w:spacing w:val="-2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pacing w:val="-2"/>
          <w:sz w:val="28"/>
          <w:szCs w:val="28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28"/>
          <w:szCs w:val="28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color w:val="auto"/>
          <w:spacing w:val="-2"/>
          <w:sz w:val="28"/>
          <w:szCs w:val="28"/>
        </w:rPr>
        <w:t>。</w:t>
      </w: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OGI3OTAxZGZkOTk3ZDA2NTU2MTA2NTk2ZGJjMDMifQ=="/>
  </w:docVars>
  <w:rsids>
    <w:rsidRoot w:val="711F63B2"/>
    <w:rsid w:val="0A320894"/>
    <w:rsid w:val="151271BA"/>
    <w:rsid w:val="24793D2F"/>
    <w:rsid w:val="2BF80F45"/>
    <w:rsid w:val="2CDB5505"/>
    <w:rsid w:val="377EBEE5"/>
    <w:rsid w:val="3DE58556"/>
    <w:rsid w:val="3EB22783"/>
    <w:rsid w:val="3F5E00BD"/>
    <w:rsid w:val="456E3472"/>
    <w:rsid w:val="549E047D"/>
    <w:rsid w:val="56A13C3B"/>
    <w:rsid w:val="57C07DC2"/>
    <w:rsid w:val="5BAFA9BD"/>
    <w:rsid w:val="5D489D26"/>
    <w:rsid w:val="5F5359A6"/>
    <w:rsid w:val="6028170A"/>
    <w:rsid w:val="696F228C"/>
    <w:rsid w:val="70E24739"/>
    <w:rsid w:val="711F63B2"/>
    <w:rsid w:val="7167EC25"/>
    <w:rsid w:val="77301348"/>
    <w:rsid w:val="785BB91E"/>
    <w:rsid w:val="786D141A"/>
    <w:rsid w:val="7BD45290"/>
    <w:rsid w:val="7C402157"/>
    <w:rsid w:val="7D7C4588"/>
    <w:rsid w:val="7DB9EAC3"/>
    <w:rsid w:val="7F9B68C7"/>
    <w:rsid w:val="87FC6B70"/>
    <w:rsid w:val="BDBD7537"/>
    <w:rsid w:val="BF7610F7"/>
    <w:rsid w:val="CE59D489"/>
    <w:rsid w:val="EFFD91B7"/>
    <w:rsid w:val="FF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250</Words>
  <Characters>318</Characters>
  <Lines>0</Lines>
  <Paragraphs>0</Paragraphs>
  <TotalTime>1</TotalTime>
  <ScaleCrop>false</ScaleCrop>
  <LinksUpToDate>false</LinksUpToDate>
  <CharactersWithSpaces>318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2022-10-15T01:07:00Z</dcterms:created>
  <dc:creator>gkb</dc:creator>
  <cp:lastModifiedBy>小光</cp:lastModifiedBy>
  <cp:lastPrinted>2023-06-29T09:13:00Z</cp:lastPrinted>
  <dcterms:modified xsi:type="dcterms:W3CDTF">2023-11-01T08:50:04Z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B003290AB3BA4AF48C159A2BE83B7C24_13</vt:lpwstr>
  </property>
</Properties>
</file>