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BCD0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:</w:t>
      </w:r>
    </w:p>
    <w:p w14:paraId="58A99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p w14:paraId="23345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  <w:t>《盈江县中心城区国土空间详细规划》</w:t>
      </w:r>
    </w:p>
    <w:p w14:paraId="2156F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听证会报名表</w:t>
      </w:r>
    </w:p>
    <w:p w14:paraId="0DCCBAB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</w:p>
    <w:tbl>
      <w:tblPr>
        <w:tblStyle w:val="4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8"/>
        <w:gridCol w:w="3054"/>
        <w:gridCol w:w="2688"/>
      </w:tblGrid>
      <w:tr w14:paraId="5B2F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6DC9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名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78AA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DC3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F76F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   别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F51B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D97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59E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 龄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290D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94AD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625A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   族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DF36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3BBD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CA22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   业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C8A9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2223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3971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文化程度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BD59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D98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366D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居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民身份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号码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DA9D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              （选填）</w:t>
            </w:r>
          </w:p>
        </w:tc>
      </w:tr>
      <w:tr w14:paraId="156C4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53A6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工作单位及职务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29A8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379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33BD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通信地址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20AA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4A9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3AC5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邮政编码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F10B0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C89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CB91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552E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手机：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F019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座机：</w:t>
            </w:r>
          </w:p>
        </w:tc>
      </w:tr>
      <w:tr w14:paraId="4B2A6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D009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78A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C16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4453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人大代表、政协委员</w:t>
            </w:r>
          </w:p>
          <w:p w14:paraId="2D13323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8"/>
                <w:sz w:val="30"/>
                <w:szCs w:val="30"/>
              </w:rPr>
              <w:t>（注明身份所属机关）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CA30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FC3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2F59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报名参会理由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8A54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3109B616"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3265E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203BA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E481F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E0559">
    <w:pPr>
      <w:pStyle w:val="3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B1695"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F2A6F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DVjMjBmYTI2MzEzZjJkZmMxOTQ1YTdkZWY1YjAifQ=="/>
  </w:docVars>
  <w:rsids>
    <w:rsidRoot w:val="28D04D98"/>
    <w:rsid w:val="159F602C"/>
    <w:rsid w:val="1AC164A1"/>
    <w:rsid w:val="1C120404"/>
    <w:rsid w:val="277F3A5A"/>
    <w:rsid w:val="28D04D98"/>
    <w:rsid w:val="6CB053D9"/>
    <w:rsid w:val="6FC56827"/>
    <w:rsid w:val="795F76FA"/>
    <w:rsid w:val="7E40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105</Words>
  <Characters>105</Characters>
  <Lines>0</Lines>
  <Paragraphs>0</Paragraphs>
  <TotalTime>1</TotalTime>
  <ScaleCrop>false</ScaleCrop>
  <LinksUpToDate>false</LinksUpToDate>
  <CharactersWithSpaces>143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2022-12-09T07:44:00Z</dcterms:created>
  <dc:creator>剪不断，理还乱</dc:creator>
  <cp:lastModifiedBy>泡泡糖</cp:lastModifiedBy>
  <cp:lastPrinted>2023-04-17T00:59:00Z</cp:lastPrinted>
  <dcterms:modified xsi:type="dcterms:W3CDTF">2025-06-17T01:57:01Z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KSOTemplateDocerSaveRecord">
    <vt:lpwstr>eyJoZGlkIjoiMTA0YWM0NTdlNzhhYmQ5MDBhOTIwNDA1MmI3YjgyZWMiLCJ1c2VySWQiOiIxNTk2MzE1MjY4In0=</vt:lpwstr>
  </property>
  <property fmtid="{D5CDD505-2E9C-101B-9397-08002B2CF9AE}" pid="4" name="ICV">
    <vt:lpwstr>84F9EE10424D4C619481AFFE9F684E0F_12</vt:lpwstr>
  </property>
</Properties>
</file>