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EB6D4">
      <w:pPr>
        <w:snapToGrid/>
        <w:spacing w:before="0" w:beforeAutospacing="0" w:after="0" w:afterAutospacing="0" w:line="240" w:lineRule="auto"/>
        <w:jc w:val="both"/>
        <w:textAlignment w:val="baseline"/>
        <w:rPr>
          <w:rFonts w:hint="eastAsia" w:ascii="方正仿宋_GBK" w:hAnsi="方正仿宋_GBK" w:eastAsia="方正仿宋_GBK" w:cs="方正仿宋_GBK"/>
          <w:b/>
          <w:bCs/>
          <w:i w:val="0"/>
          <w:caps w:val="0"/>
          <w:spacing w:val="0"/>
          <w:w w:val="100"/>
          <w:sz w:val="28"/>
          <w:szCs w:val="28"/>
          <w:lang w:eastAsia="zh-CN"/>
        </w:rPr>
      </w:pPr>
      <w:r>
        <w:rPr>
          <w:rFonts w:hint="eastAsia" w:ascii="方正仿宋_GBK" w:hAnsi="方正仿宋_GBK" w:eastAsia="方正仿宋_GBK" w:cs="方正仿宋_GBK"/>
          <w:b/>
          <w:bCs/>
          <w:i w:val="0"/>
          <w:caps w:val="0"/>
          <w:spacing w:val="0"/>
          <w:w w:val="100"/>
          <w:sz w:val="28"/>
          <w:szCs w:val="28"/>
          <w:lang w:eastAsia="zh-CN"/>
        </w:rPr>
        <w:t>附件</w:t>
      </w:r>
    </w:p>
    <w:p w14:paraId="4307B580">
      <w:pPr>
        <w:snapToGrid/>
        <w:spacing w:before="0" w:beforeAutospacing="0" w:after="0" w:afterAutospacing="0" w:line="240" w:lineRule="auto"/>
        <w:jc w:val="center"/>
        <w:textAlignment w:val="baseline"/>
        <w:rPr>
          <w:rFonts w:hint="eastAsia" w:ascii="方正小标宋_GBK" w:hAnsi="方正小标宋_GBK" w:eastAsia="方正小标宋_GBK" w:cs="方正小标宋_GBK"/>
          <w:b w:val="0"/>
          <w:i w:val="0"/>
          <w:caps w:val="0"/>
          <w:spacing w:val="0"/>
          <w:w w:val="100"/>
          <w:sz w:val="40"/>
          <w:szCs w:val="40"/>
          <w:lang w:eastAsia="zh-CN"/>
        </w:rPr>
      </w:pPr>
      <w:r>
        <w:rPr>
          <w:rFonts w:hint="eastAsia" w:ascii="方正小标宋_GBK" w:hAnsi="方正小标宋_GBK" w:eastAsia="方正小标宋_GBK" w:cs="方正小标宋_GBK"/>
          <w:b w:val="0"/>
          <w:i w:val="0"/>
          <w:caps w:val="0"/>
          <w:spacing w:val="0"/>
          <w:w w:val="100"/>
          <w:sz w:val="40"/>
          <w:szCs w:val="40"/>
          <w:lang w:val="en-US" w:eastAsia="zh-CN"/>
        </w:rPr>
        <w:t>盈江县</w:t>
      </w:r>
      <w:r>
        <w:rPr>
          <w:rFonts w:hint="eastAsia" w:ascii="方正小标宋_GBK" w:hAnsi="方正小标宋_GBK" w:eastAsia="方正小标宋_GBK" w:cs="方正小标宋_GBK"/>
          <w:b w:val="0"/>
          <w:i w:val="0"/>
          <w:caps w:val="0"/>
          <w:spacing w:val="0"/>
          <w:w w:val="100"/>
          <w:sz w:val="40"/>
          <w:szCs w:val="40"/>
          <w:lang w:eastAsia="zh-CN"/>
        </w:rPr>
        <w:t>自然资源领域基层政务公开标准目录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750"/>
        <w:gridCol w:w="900"/>
        <w:gridCol w:w="2918"/>
        <w:gridCol w:w="1559"/>
        <w:gridCol w:w="1685"/>
        <w:gridCol w:w="865"/>
        <w:gridCol w:w="2677"/>
        <w:gridCol w:w="404"/>
        <w:gridCol w:w="427"/>
        <w:gridCol w:w="346"/>
        <w:gridCol w:w="404"/>
        <w:gridCol w:w="381"/>
        <w:gridCol w:w="364"/>
        <w:gridCol w:w="5"/>
      </w:tblGrid>
      <w:tr w14:paraId="5632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Pr>
        <w:tc>
          <w:tcPr>
            <w:tcW w:w="448" w:type="dxa"/>
            <w:vMerge w:val="restart"/>
            <w:vAlign w:val="center"/>
          </w:tcPr>
          <w:p w14:paraId="50F6756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序号</w:t>
            </w:r>
          </w:p>
        </w:tc>
        <w:tc>
          <w:tcPr>
            <w:tcW w:w="1650" w:type="dxa"/>
            <w:gridSpan w:val="2"/>
            <w:vAlign w:val="center"/>
          </w:tcPr>
          <w:p w14:paraId="3A3B14C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公开事项</w:t>
            </w:r>
          </w:p>
        </w:tc>
        <w:tc>
          <w:tcPr>
            <w:tcW w:w="2918" w:type="dxa"/>
            <w:vMerge w:val="restart"/>
            <w:vAlign w:val="center"/>
          </w:tcPr>
          <w:p w14:paraId="7AC237F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公开内容（要素）</w:t>
            </w:r>
          </w:p>
        </w:tc>
        <w:tc>
          <w:tcPr>
            <w:tcW w:w="1559" w:type="dxa"/>
            <w:vMerge w:val="restart"/>
            <w:vAlign w:val="center"/>
          </w:tcPr>
          <w:p w14:paraId="6F36E8B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公开依据</w:t>
            </w:r>
          </w:p>
        </w:tc>
        <w:tc>
          <w:tcPr>
            <w:tcW w:w="1685" w:type="dxa"/>
            <w:vMerge w:val="restart"/>
            <w:vAlign w:val="center"/>
          </w:tcPr>
          <w:p w14:paraId="23B5F87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公开时限</w:t>
            </w:r>
          </w:p>
        </w:tc>
        <w:tc>
          <w:tcPr>
            <w:tcW w:w="865" w:type="dxa"/>
            <w:vMerge w:val="restart"/>
            <w:vAlign w:val="center"/>
          </w:tcPr>
          <w:p w14:paraId="3377E33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公开主体</w:t>
            </w:r>
          </w:p>
        </w:tc>
        <w:tc>
          <w:tcPr>
            <w:tcW w:w="2677" w:type="dxa"/>
            <w:vMerge w:val="restart"/>
            <w:vAlign w:val="center"/>
          </w:tcPr>
          <w:p w14:paraId="5006557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公开渠道和载体（在标注范围内至少</w:t>
            </w:r>
            <w:r>
              <w:rPr>
                <w:rFonts w:hint="eastAsia" w:ascii="Times New Roman" w:hAnsi="Times New Roman" w:eastAsia="方正仿宋_GBK" w:cs="Times New Roman"/>
                <w:b/>
                <w:bCs/>
                <w:i w:val="0"/>
                <w:caps w:val="0"/>
                <w:spacing w:val="0"/>
                <w:w w:val="100"/>
                <w:sz w:val="21"/>
                <w:szCs w:val="21"/>
                <w:lang w:eastAsia="zh-CN"/>
              </w:rPr>
              <w:t>选择</w:t>
            </w:r>
            <w:r>
              <w:rPr>
                <w:rFonts w:hint="default" w:ascii="Times New Roman" w:hAnsi="Times New Roman" w:eastAsia="方正仿宋_GBK" w:cs="Times New Roman"/>
                <w:b/>
                <w:bCs/>
                <w:i w:val="0"/>
                <w:caps w:val="0"/>
                <w:spacing w:val="0"/>
                <w:w w:val="100"/>
                <w:sz w:val="21"/>
                <w:szCs w:val="21"/>
                <w:lang w:eastAsia="zh-CN"/>
              </w:rPr>
              <w:t>其一公开，法律法规规章另有规定的从其规定）</w:t>
            </w:r>
          </w:p>
        </w:tc>
        <w:tc>
          <w:tcPr>
            <w:tcW w:w="831" w:type="dxa"/>
            <w:gridSpan w:val="2"/>
            <w:vAlign w:val="center"/>
          </w:tcPr>
          <w:p w14:paraId="65C80FB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公开对象</w:t>
            </w:r>
          </w:p>
        </w:tc>
        <w:tc>
          <w:tcPr>
            <w:tcW w:w="750" w:type="dxa"/>
            <w:gridSpan w:val="2"/>
            <w:vAlign w:val="center"/>
          </w:tcPr>
          <w:p w14:paraId="4097A21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公开方式</w:t>
            </w:r>
          </w:p>
        </w:tc>
        <w:tc>
          <w:tcPr>
            <w:tcW w:w="745" w:type="dxa"/>
            <w:gridSpan w:val="2"/>
            <w:vAlign w:val="center"/>
          </w:tcPr>
          <w:p w14:paraId="7A60A19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公开层次</w:t>
            </w:r>
          </w:p>
        </w:tc>
      </w:tr>
      <w:tr w14:paraId="0CD2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Merge w:val="continue"/>
            <w:vAlign w:val="center"/>
          </w:tcPr>
          <w:p w14:paraId="562D8FD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p>
        </w:tc>
        <w:tc>
          <w:tcPr>
            <w:tcW w:w="750" w:type="dxa"/>
            <w:vAlign w:val="center"/>
          </w:tcPr>
          <w:p w14:paraId="305E29B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一级事项</w:t>
            </w:r>
          </w:p>
        </w:tc>
        <w:tc>
          <w:tcPr>
            <w:tcW w:w="900" w:type="dxa"/>
            <w:vAlign w:val="center"/>
          </w:tcPr>
          <w:p w14:paraId="1910CC9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二级事项</w:t>
            </w:r>
          </w:p>
        </w:tc>
        <w:tc>
          <w:tcPr>
            <w:tcW w:w="2918" w:type="dxa"/>
            <w:vMerge w:val="continue"/>
            <w:vAlign w:val="center"/>
          </w:tcPr>
          <w:p w14:paraId="183AC36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p>
        </w:tc>
        <w:tc>
          <w:tcPr>
            <w:tcW w:w="1559" w:type="dxa"/>
            <w:vMerge w:val="continue"/>
            <w:vAlign w:val="center"/>
          </w:tcPr>
          <w:p w14:paraId="4FE6A6D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p>
        </w:tc>
        <w:tc>
          <w:tcPr>
            <w:tcW w:w="1685" w:type="dxa"/>
            <w:vMerge w:val="continue"/>
            <w:vAlign w:val="center"/>
          </w:tcPr>
          <w:p w14:paraId="1FD70B0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p>
        </w:tc>
        <w:tc>
          <w:tcPr>
            <w:tcW w:w="865" w:type="dxa"/>
            <w:vMerge w:val="continue"/>
            <w:vAlign w:val="center"/>
          </w:tcPr>
          <w:p w14:paraId="4464CA6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p>
        </w:tc>
        <w:tc>
          <w:tcPr>
            <w:tcW w:w="2677" w:type="dxa"/>
            <w:vMerge w:val="continue"/>
            <w:vAlign w:val="center"/>
          </w:tcPr>
          <w:p w14:paraId="581112E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p>
        </w:tc>
        <w:tc>
          <w:tcPr>
            <w:tcW w:w="404" w:type="dxa"/>
            <w:vAlign w:val="center"/>
          </w:tcPr>
          <w:p w14:paraId="12A6C67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全社会</w:t>
            </w:r>
          </w:p>
        </w:tc>
        <w:tc>
          <w:tcPr>
            <w:tcW w:w="427" w:type="dxa"/>
            <w:vAlign w:val="center"/>
          </w:tcPr>
          <w:p w14:paraId="65B6348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特定群体</w:t>
            </w:r>
          </w:p>
        </w:tc>
        <w:tc>
          <w:tcPr>
            <w:tcW w:w="346" w:type="dxa"/>
            <w:vAlign w:val="center"/>
          </w:tcPr>
          <w:p w14:paraId="6EDAFA8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主动</w:t>
            </w:r>
          </w:p>
        </w:tc>
        <w:tc>
          <w:tcPr>
            <w:tcW w:w="404" w:type="dxa"/>
            <w:vAlign w:val="center"/>
          </w:tcPr>
          <w:p w14:paraId="514E5DA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依申请</w:t>
            </w:r>
          </w:p>
        </w:tc>
        <w:tc>
          <w:tcPr>
            <w:tcW w:w="381" w:type="dxa"/>
            <w:vAlign w:val="center"/>
          </w:tcPr>
          <w:p w14:paraId="3D5542E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县级</w:t>
            </w:r>
          </w:p>
        </w:tc>
        <w:tc>
          <w:tcPr>
            <w:tcW w:w="369" w:type="dxa"/>
            <w:gridSpan w:val="2"/>
            <w:vAlign w:val="center"/>
          </w:tcPr>
          <w:p w14:paraId="52925E3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21"/>
                <w:szCs w:val="21"/>
                <w:lang w:eastAsia="zh-CN"/>
              </w:rPr>
            </w:pPr>
            <w:r>
              <w:rPr>
                <w:rFonts w:hint="default" w:ascii="Times New Roman" w:hAnsi="Times New Roman" w:eastAsia="方正仿宋_GBK" w:cs="Times New Roman"/>
                <w:b/>
                <w:bCs/>
                <w:i w:val="0"/>
                <w:caps w:val="0"/>
                <w:spacing w:val="0"/>
                <w:w w:val="100"/>
                <w:sz w:val="21"/>
                <w:szCs w:val="21"/>
                <w:lang w:eastAsia="zh-CN"/>
              </w:rPr>
              <w:t>乡级</w:t>
            </w:r>
          </w:p>
        </w:tc>
      </w:tr>
      <w:tr w14:paraId="281F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2079D6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1</w:t>
            </w:r>
          </w:p>
        </w:tc>
        <w:tc>
          <w:tcPr>
            <w:tcW w:w="750" w:type="dxa"/>
            <w:vAlign w:val="center"/>
          </w:tcPr>
          <w:p w14:paraId="2CE316A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机构信息</w:t>
            </w:r>
          </w:p>
        </w:tc>
        <w:tc>
          <w:tcPr>
            <w:tcW w:w="900" w:type="dxa"/>
            <w:vAlign w:val="center"/>
          </w:tcPr>
          <w:p w14:paraId="01B7198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自然资源主管部门及派出机构、公共服务机构信息</w:t>
            </w:r>
          </w:p>
        </w:tc>
        <w:tc>
          <w:tcPr>
            <w:tcW w:w="2918" w:type="dxa"/>
            <w:vAlign w:val="center"/>
          </w:tcPr>
          <w:p w14:paraId="50F1523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机构名称、机构职能、内设机构、办公地址、办公时间、办公电话、负责人姓名、权责清单</w:t>
            </w:r>
          </w:p>
        </w:tc>
        <w:tc>
          <w:tcPr>
            <w:tcW w:w="1559" w:type="dxa"/>
            <w:vAlign w:val="center"/>
          </w:tcPr>
          <w:p w14:paraId="4148B6C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r>
              <w:rPr>
                <w:rFonts w:hint="default" w:ascii="Times New Roman" w:hAnsi="Times New Roman" w:eastAsia="方正仿宋_GBK" w:cs="Times New Roman"/>
                <w:b w:val="0"/>
                <w:i w:val="0"/>
                <w:caps w:val="0"/>
                <w:spacing w:val="0"/>
                <w:w w:val="100"/>
                <w:sz w:val="18"/>
                <w:szCs w:val="18"/>
                <w:lang w:eastAsia="zh-CN"/>
              </w:rPr>
              <w:t>《关于推行地方各级政府工作部门权力清单制度的指导意见》（中办发〔</w:t>
            </w:r>
            <w:r>
              <w:rPr>
                <w:rFonts w:hint="default" w:ascii="Times New Roman" w:hAnsi="Times New Roman" w:eastAsia="方正仿宋_GBK" w:cs="Times New Roman"/>
                <w:b w:val="0"/>
                <w:i w:val="0"/>
                <w:caps w:val="0"/>
                <w:spacing w:val="0"/>
                <w:w w:val="100"/>
                <w:sz w:val="18"/>
                <w:szCs w:val="18"/>
                <w:lang w:val="en-US" w:eastAsia="zh-CN"/>
              </w:rPr>
              <w:t>2015</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21号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27980F3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26E2555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5EBF5C0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7D08BC8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6"/>
                <w:szCs w:val="16"/>
                <w:lang w:eastAsia="zh-CN"/>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07E3182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6"/>
                <w:szCs w:val="16"/>
                <w:lang w:eastAsia="zh-CN"/>
              </w:rPr>
            </w:pPr>
          </w:p>
        </w:tc>
        <w:tc>
          <w:tcPr>
            <w:tcW w:w="346" w:type="dxa"/>
            <w:vAlign w:val="center"/>
          </w:tcPr>
          <w:p w14:paraId="3B3208E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6"/>
                <w:szCs w:val="16"/>
                <w:lang w:eastAsia="zh-CN"/>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73CAC29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6"/>
                <w:szCs w:val="16"/>
                <w:lang w:eastAsia="zh-CN"/>
              </w:rPr>
            </w:pPr>
          </w:p>
        </w:tc>
        <w:tc>
          <w:tcPr>
            <w:tcW w:w="381" w:type="dxa"/>
            <w:vAlign w:val="center"/>
          </w:tcPr>
          <w:p w14:paraId="69A0B1D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6"/>
                <w:szCs w:val="16"/>
                <w:lang w:eastAsia="zh-CN"/>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6D3BD63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6"/>
                <w:szCs w:val="16"/>
                <w:lang w:eastAsia="zh-CN"/>
              </w:rPr>
            </w:pPr>
          </w:p>
        </w:tc>
      </w:tr>
      <w:tr w14:paraId="4396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1D3FE34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2</w:t>
            </w:r>
          </w:p>
        </w:tc>
        <w:tc>
          <w:tcPr>
            <w:tcW w:w="750" w:type="dxa"/>
            <w:vAlign w:val="center"/>
          </w:tcPr>
          <w:p w14:paraId="4753547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公共服务</w:t>
            </w:r>
          </w:p>
        </w:tc>
        <w:tc>
          <w:tcPr>
            <w:tcW w:w="900" w:type="dxa"/>
            <w:vAlign w:val="center"/>
          </w:tcPr>
          <w:p w14:paraId="230B435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政策文件</w:t>
            </w:r>
          </w:p>
        </w:tc>
        <w:tc>
          <w:tcPr>
            <w:tcW w:w="2918" w:type="dxa"/>
            <w:vAlign w:val="center"/>
          </w:tcPr>
          <w:p w14:paraId="478FDE3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本级政府及自然资源主管部门出台的自然资源政策文件及相关解读</w:t>
            </w:r>
          </w:p>
        </w:tc>
        <w:tc>
          <w:tcPr>
            <w:tcW w:w="1559" w:type="dxa"/>
            <w:vAlign w:val="center"/>
          </w:tcPr>
          <w:p w14:paraId="6C0690C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r>
              <w:rPr>
                <w:rFonts w:hint="default" w:ascii="Times New Roman" w:hAnsi="Times New Roman" w:eastAsia="方正仿宋_GBK" w:cs="Times New Roman"/>
                <w:b w:val="0"/>
                <w:i w:val="0"/>
                <w:caps w:val="0"/>
                <w:spacing w:val="0"/>
                <w:w w:val="100"/>
                <w:sz w:val="18"/>
                <w:szCs w:val="18"/>
                <w:lang w:eastAsia="zh-CN"/>
              </w:rPr>
              <w:t>《自然资源规范性文件管理规定》（自然资源部令第</w:t>
            </w:r>
            <w:r>
              <w:rPr>
                <w:rFonts w:hint="default" w:ascii="Times New Roman" w:hAnsi="Times New Roman" w:eastAsia="方正仿宋_GBK" w:cs="Times New Roman"/>
                <w:b w:val="0"/>
                <w:i w:val="0"/>
                <w:caps w:val="0"/>
                <w:spacing w:val="0"/>
                <w:w w:val="100"/>
                <w:sz w:val="18"/>
                <w:szCs w:val="18"/>
                <w:lang w:val="en-US" w:eastAsia="zh-CN"/>
              </w:rPr>
              <w:t>2号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604389F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34304CF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6CB2F88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2F95887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492CDA1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46" w:type="dxa"/>
            <w:vAlign w:val="center"/>
          </w:tcPr>
          <w:p w14:paraId="48341E9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16389EF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81" w:type="dxa"/>
            <w:vAlign w:val="center"/>
          </w:tcPr>
          <w:p w14:paraId="47DDB3B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3FA4BDE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r>
      <w:tr w14:paraId="42A0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3AD951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3</w:t>
            </w:r>
          </w:p>
        </w:tc>
        <w:tc>
          <w:tcPr>
            <w:tcW w:w="750" w:type="dxa"/>
            <w:vAlign w:val="center"/>
          </w:tcPr>
          <w:p w14:paraId="0EFCD29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公共服务</w:t>
            </w:r>
          </w:p>
        </w:tc>
        <w:tc>
          <w:tcPr>
            <w:tcW w:w="900" w:type="dxa"/>
            <w:vAlign w:val="center"/>
          </w:tcPr>
          <w:p w14:paraId="1017280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自然资源领域专项规划</w:t>
            </w:r>
          </w:p>
        </w:tc>
        <w:tc>
          <w:tcPr>
            <w:tcW w:w="2918" w:type="dxa"/>
            <w:vAlign w:val="center"/>
          </w:tcPr>
          <w:p w14:paraId="31DC915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矿产资源等规划（涉密信息、法律法规规定不予公开的除外）</w:t>
            </w:r>
          </w:p>
        </w:tc>
        <w:tc>
          <w:tcPr>
            <w:tcW w:w="1559" w:type="dxa"/>
            <w:vAlign w:val="center"/>
          </w:tcPr>
          <w:p w14:paraId="648D40F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r>
              <w:rPr>
                <w:rFonts w:hint="default" w:ascii="Times New Roman" w:hAnsi="Times New Roman" w:eastAsia="方正仿宋_GBK" w:cs="Times New Roman"/>
                <w:b w:val="0"/>
                <w:i w:val="0"/>
                <w:caps w:val="0"/>
                <w:spacing w:val="0"/>
                <w:w w:val="100"/>
                <w:sz w:val="18"/>
                <w:szCs w:val="18"/>
                <w:lang w:eastAsia="zh-CN"/>
              </w:rPr>
              <w:t>《矿产资源规划编制实施办法》</w:t>
            </w:r>
          </w:p>
        </w:tc>
        <w:tc>
          <w:tcPr>
            <w:tcW w:w="1685" w:type="dxa"/>
            <w:vAlign w:val="center"/>
          </w:tcPr>
          <w:p w14:paraId="58BBB57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0380F45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3361A1B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667F840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04E09F6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2061BCE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39C9A8B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74D7D94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66CA4AC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62A8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8D85AB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4</w:t>
            </w:r>
          </w:p>
        </w:tc>
        <w:tc>
          <w:tcPr>
            <w:tcW w:w="750" w:type="dxa"/>
            <w:vAlign w:val="center"/>
          </w:tcPr>
          <w:p w14:paraId="6E0A4E3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公共服务</w:t>
            </w:r>
          </w:p>
        </w:tc>
        <w:tc>
          <w:tcPr>
            <w:tcW w:w="900" w:type="dxa"/>
            <w:vAlign w:val="center"/>
          </w:tcPr>
          <w:p w14:paraId="536775B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重大决策预公开</w:t>
            </w:r>
          </w:p>
        </w:tc>
        <w:tc>
          <w:tcPr>
            <w:tcW w:w="2918" w:type="dxa"/>
            <w:vAlign w:val="center"/>
          </w:tcPr>
          <w:p w14:paraId="63C7251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w:t>
            </w:r>
            <w:r>
              <w:rPr>
                <w:rFonts w:hint="default" w:ascii="Times New Roman" w:hAnsi="Times New Roman" w:eastAsia="方正仿宋_GBK" w:cs="Times New Roman"/>
                <w:b w:val="0"/>
                <w:i w:val="0"/>
                <w:caps w:val="0"/>
                <w:spacing w:val="0"/>
                <w:w w:val="100"/>
                <w:sz w:val="18"/>
                <w:szCs w:val="18"/>
                <w:lang w:val="en-US" w:eastAsia="zh-CN"/>
              </w:rPr>
              <w:t>和规划</w:t>
            </w:r>
            <w:r>
              <w:rPr>
                <w:rFonts w:hint="default" w:ascii="Times New Roman" w:hAnsi="Times New Roman" w:eastAsia="方正仿宋_GBK" w:cs="Times New Roman"/>
                <w:b w:val="0"/>
                <w:i w:val="0"/>
                <w:caps w:val="0"/>
                <w:spacing w:val="0"/>
                <w:w w:val="100"/>
                <w:sz w:val="18"/>
                <w:szCs w:val="18"/>
                <w:lang w:eastAsia="zh-CN"/>
              </w:rPr>
              <w:t>领域重大决策事项的意见征集（含意见的采纳情况）等（依法不予公开的决策事项除外）</w:t>
            </w:r>
          </w:p>
        </w:tc>
        <w:tc>
          <w:tcPr>
            <w:tcW w:w="1559" w:type="dxa"/>
            <w:vAlign w:val="center"/>
          </w:tcPr>
          <w:p w14:paraId="504B869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《重大行政决策程序暂行条例》</w:t>
            </w:r>
          </w:p>
        </w:tc>
        <w:tc>
          <w:tcPr>
            <w:tcW w:w="1685" w:type="dxa"/>
            <w:vAlign w:val="center"/>
          </w:tcPr>
          <w:p w14:paraId="692F1F3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向社会公开征求意见期限一般不少于</w:t>
            </w:r>
            <w:r>
              <w:rPr>
                <w:rFonts w:hint="default" w:ascii="Times New Roman" w:hAnsi="Times New Roman" w:eastAsia="方正仿宋_GBK" w:cs="Times New Roman"/>
                <w:b w:val="0"/>
                <w:i w:val="0"/>
                <w:caps w:val="0"/>
                <w:spacing w:val="0"/>
                <w:w w:val="100"/>
                <w:sz w:val="18"/>
                <w:szCs w:val="18"/>
                <w:lang w:val="en-US" w:eastAsia="zh-CN"/>
              </w:rPr>
              <w:t>30日；因情况紧急等原因需要缩短期限的，公开征求意见时应当予以说明</w:t>
            </w:r>
          </w:p>
        </w:tc>
        <w:tc>
          <w:tcPr>
            <w:tcW w:w="865" w:type="dxa"/>
            <w:vAlign w:val="center"/>
          </w:tcPr>
          <w:p w14:paraId="1ED2794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257D97E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2677B69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0AFC353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4FCF60E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698F9D7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0001423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210DCDF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5535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3B88E0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5</w:t>
            </w:r>
          </w:p>
        </w:tc>
        <w:tc>
          <w:tcPr>
            <w:tcW w:w="750" w:type="dxa"/>
            <w:vAlign w:val="center"/>
          </w:tcPr>
          <w:p w14:paraId="5565240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公共服务</w:t>
            </w:r>
          </w:p>
        </w:tc>
        <w:tc>
          <w:tcPr>
            <w:tcW w:w="900" w:type="dxa"/>
            <w:vAlign w:val="center"/>
          </w:tcPr>
          <w:p w14:paraId="51C4BAD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回应关切</w:t>
            </w:r>
          </w:p>
        </w:tc>
        <w:tc>
          <w:tcPr>
            <w:tcW w:w="2918" w:type="dxa"/>
            <w:vAlign w:val="center"/>
          </w:tcPr>
          <w:p w14:paraId="3BDEB06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对涉及到自然资源</w:t>
            </w:r>
            <w:r>
              <w:rPr>
                <w:rFonts w:hint="default" w:ascii="Times New Roman" w:hAnsi="Times New Roman" w:eastAsia="方正仿宋_GBK" w:cs="Times New Roman"/>
                <w:b w:val="0"/>
                <w:i w:val="0"/>
                <w:caps w:val="0"/>
                <w:spacing w:val="0"/>
                <w:w w:val="100"/>
                <w:sz w:val="18"/>
                <w:szCs w:val="18"/>
                <w:lang w:val="en-US" w:eastAsia="zh-CN"/>
              </w:rPr>
              <w:t>和规划</w:t>
            </w:r>
            <w:r>
              <w:rPr>
                <w:rFonts w:hint="default" w:ascii="Times New Roman" w:hAnsi="Times New Roman" w:eastAsia="方正仿宋_GBK" w:cs="Times New Roman"/>
                <w:b w:val="0"/>
                <w:i w:val="0"/>
                <w:caps w:val="0"/>
                <w:spacing w:val="0"/>
                <w:w w:val="100"/>
                <w:sz w:val="18"/>
                <w:szCs w:val="18"/>
                <w:lang w:eastAsia="zh-CN"/>
              </w:rPr>
              <w:t>领域经济社会热点、群众广泛关注的热点、咨询的相关问题进行回应</w:t>
            </w:r>
          </w:p>
        </w:tc>
        <w:tc>
          <w:tcPr>
            <w:tcW w:w="1559" w:type="dxa"/>
            <w:vAlign w:val="center"/>
          </w:tcPr>
          <w:p w14:paraId="11B0613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《国务院办公厅关于进一步加强政府信息公开回应社会关切提升政府共享力的意见》（国办发〔</w:t>
            </w:r>
            <w:r>
              <w:rPr>
                <w:rFonts w:hint="default" w:ascii="Times New Roman" w:hAnsi="Times New Roman" w:eastAsia="方正仿宋_GBK" w:cs="Times New Roman"/>
                <w:b w:val="0"/>
                <w:i w:val="0"/>
                <w:caps w:val="0"/>
                <w:spacing w:val="0"/>
                <w:w w:val="100"/>
                <w:sz w:val="18"/>
                <w:szCs w:val="18"/>
                <w:lang w:val="en-US" w:eastAsia="zh-CN"/>
              </w:rPr>
              <w:t>2013</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100号</w:t>
            </w:r>
            <w:r>
              <w:rPr>
                <w:rFonts w:hint="default" w:ascii="Times New Roman" w:hAnsi="Times New Roman" w:eastAsia="方正仿宋_GBK" w:cs="Times New Roman"/>
                <w:b w:val="0"/>
                <w:i w:val="0"/>
                <w:caps w:val="0"/>
                <w:spacing w:val="0"/>
                <w:w w:val="100"/>
                <w:sz w:val="18"/>
                <w:szCs w:val="18"/>
                <w:lang w:eastAsia="zh-CN"/>
              </w:rPr>
              <w:t>）《国务院办公厅关于在政务公开工作中进一步做好政务舆情回应的通知》（国办发〔</w:t>
            </w:r>
            <w:r>
              <w:rPr>
                <w:rFonts w:hint="default" w:ascii="Times New Roman" w:hAnsi="Times New Roman" w:eastAsia="方正仿宋_GBK" w:cs="Times New Roman"/>
                <w:b w:val="0"/>
                <w:i w:val="0"/>
                <w:caps w:val="0"/>
                <w:spacing w:val="0"/>
                <w:w w:val="100"/>
                <w:sz w:val="18"/>
                <w:szCs w:val="18"/>
                <w:lang w:val="en-US" w:eastAsia="zh-CN"/>
              </w:rPr>
              <w:t>2016</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61号</w:t>
            </w:r>
            <w:r>
              <w:rPr>
                <w:rFonts w:hint="default" w:ascii="Times New Roman" w:hAnsi="Times New Roman" w:eastAsia="方正仿宋_GBK" w:cs="Times New Roman"/>
                <w:b w:val="0"/>
                <w:i w:val="0"/>
                <w:caps w:val="0"/>
                <w:spacing w:val="0"/>
                <w:w w:val="100"/>
                <w:sz w:val="18"/>
                <w:szCs w:val="18"/>
                <w:lang w:eastAsia="zh-CN"/>
              </w:rPr>
              <w:t>）《国务院办公厅印发</w:t>
            </w:r>
            <w:r>
              <w:rPr>
                <w:rFonts w:hint="default" w:ascii="Times New Roman" w:hAnsi="Times New Roman" w:eastAsia="方正仿宋_GBK" w:cs="Times New Roman"/>
                <w:b w:val="0"/>
                <w:i w:val="0"/>
                <w:caps w:val="0"/>
                <w:spacing w:val="0"/>
                <w:w w:val="100"/>
                <w:sz w:val="18"/>
                <w:szCs w:val="18"/>
                <w:lang w:val="en-US" w:eastAsia="zh-CN"/>
              </w:rPr>
              <w:t>&lt;关于全面推进政务公开工作的意见&gt;实施细则的通知</w:t>
            </w:r>
            <w:r>
              <w:rPr>
                <w:rFonts w:hint="default" w:ascii="Times New Roman" w:hAnsi="Times New Roman" w:eastAsia="方正仿宋_GBK" w:cs="Times New Roman"/>
                <w:b w:val="0"/>
                <w:i w:val="0"/>
                <w:caps w:val="0"/>
                <w:spacing w:val="0"/>
                <w:w w:val="100"/>
                <w:sz w:val="18"/>
                <w:szCs w:val="18"/>
                <w:lang w:eastAsia="zh-CN"/>
              </w:rPr>
              <w:t>》（国办发〔</w:t>
            </w:r>
            <w:r>
              <w:rPr>
                <w:rFonts w:hint="default" w:ascii="Times New Roman" w:hAnsi="Times New Roman" w:eastAsia="方正仿宋_GBK" w:cs="Times New Roman"/>
                <w:b w:val="0"/>
                <w:i w:val="0"/>
                <w:caps w:val="0"/>
                <w:spacing w:val="0"/>
                <w:w w:val="100"/>
                <w:sz w:val="18"/>
                <w:szCs w:val="18"/>
                <w:lang w:val="en-US" w:eastAsia="zh-CN"/>
              </w:rPr>
              <w:t>2016</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80号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3416806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及时回应</w:t>
            </w:r>
          </w:p>
        </w:tc>
        <w:tc>
          <w:tcPr>
            <w:tcW w:w="865" w:type="dxa"/>
            <w:vAlign w:val="center"/>
          </w:tcPr>
          <w:p w14:paraId="09F2EF2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2F2B21B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197F074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749FAB1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6360ADA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4F28877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1A70277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198B737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008F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3A1953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6</w:t>
            </w:r>
          </w:p>
        </w:tc>
        <w:tc>
          <w:tcPr>
            <w:tcW w:w="750" w:type="dxa"/>
            <w:vAlign w:val="center"/>
          </w:tcPr>
          <w:p w14:paraId="04BEE03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公共服务</w:t>
            </w:r>
          </w:p>
        </w:tc>
        <w:tc>
          <w:tcPr>
            <w:tcW w:w="900" w:type="dxa"/>
            <w:vAlign w:val="center"/>
          </w:tcPr>
          <w:p w14:paraId="148007D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办事指南</w:t>
            </w:r>
          </w:p>
        </w:tc>
        <w:tc>
          <w:tcPr>
            <w:tcW w:w="2918" w:type="dxa"/>
            <w:vAlign w:val="center"/>
          </w:tcPr>
          <w:p w14:paraId="03A5D43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适用范围、项目信息、审批依据、受理机构、决定机构、审批数量、申请条件、申请材料、申请接收、办理基本流程、办理方式、办结时限、收费依据及标准、审批结果、结果送达、申请人权利和义务、咨询途径、监督和投诉渠道、办公地址和时间</w:t>
            </w:r>
          </w:p>
        </w:tc>
        <w:tc>
          <w:tcPr>
            <w:tcW w:w="1559" w:type="dxa"/>
            <w:vAlign w:val="center"/>
          </w:tcPr>
          <w:p w14:paraId="619B178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r>
              <w:rPr>
                <w:rFonts w:hint="default" w:ascii="Times New Roman" w:hAnsi="Times New Roman" w:eastAsia="方正仿宋_GBK" w:cs="Times New Roman"/>
                <w:b w:val="0"/>
                <w:i w:val="0"/>
                <w:caps w:val="0"/>
                <w:spacing w:val="0"/>
                <w:w w:val="100"/>
                <w:sz w:val="18"/>
                <w:szCs w:val="18"/>
                <w:lang w:eastAsia="zh-CN"/>
              </w:rPr>
              <w:t>《国务院办公厅关于简化优化公共服务流程方便基层群众办事创业的通知》（国办发〔</w:t>
            </w:r>
            <w:r>
              <w:rPr>
                <w:rFonts w:hint="default" w:ascii="Times New Roman" w:hAnsi="Times New Roman" w:eastAsia="方正仿宋_GBK" w:cs="Times New Roman"/>
                <w:b w:val="0"/>
                <w:i w:val="0"/>
                <w:caps w:val="0"/>
                <w:spacing w:val="0"/>
                <w:w w:val="100"/>
                <w:sz w:val="18"/>
                <w:szCs w:val="18"/>
                <w:lang w:val="en-US" w:eastAsia="zh-CN"/>
              </w:rPr>
              <w:t>201</w:t>
            </w:r>
            <w:r>
              <w:rPr>
                <w:rFonts w:hint="eastAsia" w:ascii="Times New Roman" w:hAnsi="Times New Roman" w:eastAsia="方正仿宋_GBK" w:cs="Times New Roman"/>
                <w:b w:val="0"/>
                <w:i w:val="0"/>
                <w:caps w:val="0"/>
                <w:spacing w:val="0"/>
                <w:w w:val="100"/>
                <w:sz w:val="18"/>
                <w:szCs w:val="18"/>
                <w:lang w:val="en-US" w:eastAsia="zh-CN"/>
              </w:rPr>
              <w:t>5</w:t>
            </w:r>
            <w:r>
              <w:rPr>
                <w:rFonts w:hint="default" w:ascii="Times New Roman" w:hAnsi="Times New Roman" w:eastAsia="方正仿宋_GBK" w:cs="Times New Roman"/>
                <w:b w:val="0"/>
                <w:i w:val="0"/>
                <w:caps w:val="0"/>
                <w:spacing w:val="0"/>
                <w:w w:val="100"/>
                <w:sz w:val="18"/>
                <w:szCs w:val="18"/>
                <w:lang w:eastAsia="zh-CN"/>
              </w:rPr>
              <w:t>〕86号）</w:t>
            </w:r>
          </w:p>
        </w:tc>
        <w:tc>
          <w:tcPr>
            <w:tcW w:w="1685" w:type="dxa"/>
            <w:vAlign w:val="center"/>
          </w:tcPr>
          <w:p w14:paraId="0C43740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实时公开</w:t>
            </w:r>
          </w:p>
        </w:tc>
        <w:tc>
          <w:tcPr>
            <w:tcW w:w="865" w:type="dxa"/>
            <w:vAlign w:val="center"/>
          </w:tcPr>
          <w:p w14:paraId="34FBCC5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4356F7A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098CBE7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759D365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6223436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3E031C2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6BB073D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2EF317F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2FE6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1E6D393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7</w:t>
            </w:r>
          </w:p>
        </w:tc>
        <w:tc>
          <w:tcPr>
            <w:tcW w:w="750" w:type="dxa"/>
            <w:vAlign w:val="center"/>
          </w:tcPr>
          <w:p w14:paraId="7FBC80D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财政</w:t>
            </w:r>
          </w:p>
        </w:tc>
        <w:tc>
          <w:tcPr>
            <w:tcW w:w="900" w:type="dxa"/>
            <w:vAlign w:val="center"/>
          </w:tcPr>
          <w:p w14:paraId="43B8405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财政信息</w:t>
            </w:r>
          </w:p>
        </w:tc>
        <w:tc>
          <w:tcPr>
            <w:tcW w:w="2918" w:type="dxa"/>
            <w:vAlign w:val="center"/>
          </w:tcPr>
          <w:p w14:paraId="577BA10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县级自然资源主管部门财政预决算及政府集中采购信息</w:t>
            </w:r>
          </w:p>
        </w:tc>
        <w:tc>
          <w:tcPr>
            <w:tcW w:w="1559" w:type="dxa"/>
            <w:vAlign w:val="center"/>
          </w:tcPr>
          <w:p w14:paraId="0F2320E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p>
        </w:tc>
        <w:tc>
          <w:tcPr>
            <w:tcW w:w="1685" w:type="dxa"/>
            <w:vAlign w:val="center"/>
          </w:tcPr>
          <w:p w14:paraId="380C2D3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212E801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67445BD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p w14:paraId="25C94AC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p w14:paraId="79CEECD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p w14:paraId="0AD37C9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tc>
        <w:tc>
          <w:tcPr>
            <w:tcW w:w="404" w:type="dxa"/>
            <w:vAlign w:val="center"/>
          </w:tcPr>
          <w:p w14:paraId="617479A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002B4F8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333FB59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3B9A1BB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34706AB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282228E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6A15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7F04FF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8</w:t>
            </w:r>
          </w:p>
        </w:tc>
        <w:tc>
          <w:tcPr>
            <w:tcW w:w="750" w:type="dxa"/>
            <w:vAlign w:val="center"/>
          </w:tcPr>
          <w:p w14:paraId="433082D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调查监测</w:t>
            </w:r>
          </w:p>
        </w:tc>
        <w:tc>
          <w:tcPr>
            <w:tcW w:w="900" w:type="dxa"/>
            <w:vAlign w:val="center"/>
          </w:tcPr>
          <w:p w14:paraId="54F638C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国土调查信息</w:t>
            </w:r>
          </w:p>
        </w:tc>
        <w:tc>
          <w:tcPr>
            <w:tcW w:w="2918" w:type="dxa"/>
            <w:vAlign w:val="center"/>
          </w:tcPr>
          <w:p w14:paraId="1567E4C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国土利用现状主要数据（涉密信息、法律法规规定不予公开的除外）</w:t>
            </w:r>
          </w:p>
        </w:tc>
        <w:tc>
          <w:tcPr>
            <w:tcW w:w="1559" w:type="dxa"/>
            <w:vAlign w:val="center"/>
          </w:tcPr>
          <w:p w14:paraId="1A70D8B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r>
              <w:rPr>
                <w:rFonts w:hint="default" w:ascii="Times New Roman" w:hAnsi="Times New Roman" w:eastAsia="方正仿宋_GBK" w:cs="Times New Roman"/>
                <w:b w:val="0"/>
                <w:i w:val="0"/>
                <w:caps w:val="0"/>
                <w:spacing w:val="0"/>
                <w:w w:val="100"/>
                <w:sz w:val="18"/>
                <w:szCs w:val="18"/>
                <w:lang w:eastAsia="zh-CN"/>
              </w:rPr>
              <w:t>《土地调查条例》</w:t>
            </w:r>
          </w:p>
        </w:tc>
        <w:tc>
          <w:tcPr>
            <w:tcW w:w="1685" w:type="dxa"/>
            <w:vAlign w:val="center"/>
          </w:tcPr>
          <w:p w14:paraId="14FBB7C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65054AED">
            <w:pPr>
              <w:keepLines w:val="0"/>
              <w:widowControl w:val="0"/>
              <w:snapToGrid/>
              <w:spacing w:before="0" w:beforeAutospacing="0" w:after="0" w:afterAutospacing="0" w:line="220" w:lineRule="exact"/>
              <w:jc w:val="left"/>
              <w:textAlignment w:val="baseline"/>
              <w:rPr>
                <w:rFonts w:hint="eastAsia"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自然资源主管部门</w:t>
            </w:r>
          </w:p>
        </w:tc>
        <w:tc>
          <w:tcPr>
            <w:tcW w:w="2677" w:type="dxa"/>
            <w:vAlign w:val="center"/>
          </w:tcPr>
          <w:p w14:paraId="43FC56C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2C884B3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5211C1D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190F8A9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2F9F5DE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7F26AA7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39A289F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2FEF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0DAAB3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9</w:t>
            </w:r>
          </w:p>
        </w:tc>
        <w:tc>
          <w:tcPr>
            <w:tcW w:w="750" w:type="dxa"/>
            <w:vAlign w:val="center"/>
          </w:tcPr>
          <w:p w14:paraId="13B9A8D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调查监测</w:t>
            </w:r>
          </w:p>
        </w:tc>
        <w:tc>
          <w:tcPr>
            <w:tcW w:w="900" w:type="dxa"/>
            <w:vAlign w:val="center"/>
          </w:tcPr>
          <w:p w14:paraId="7933E97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国土调查信息</w:t>
            </w:r>
          </w:p>
        </w:tc>
        <w:tc>
          <w:tcPr>
            <w:tcW w:w="2918" w:type="dxa"/>
            <w:vAlign w:val="center"/>
          </w:tcPr>
          <w:p w14:paraId="70CDB29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所辖区域内特定范围或地块的国土调查地类信息（涉密信息、法律法规规定不予公开的除外）</w:t>
            </w:r>
          </w:p>
        </w:tc>
        <w:tc>
          <w:tcPr>
            <w:tcW w:w="1559" w:type="dxa"/>
            <w:vAlign w:val="center"/>
          </w:tcPr>
          <w:p w14:paraId="667879D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r>
              <w:rPr>
                <w:rFonts w:hint="default" w:ascii="Times New Roman" w:hAnsi="Times New Roman" w:eastAsia="方正仿宋_GBK" w:cs="Times New Roman"/>
                <w:b w:val="0"/>
                <w:i w:val="0"/>
                <w:caps w:val="0"/>
                <w:spacing w:val="0"/>
                <w:w w:val="100"/>
                <w:sz w:val="18"/>
                <w:szCs w:val="18"/>
                <w:lang w:eastAsia="zh-CN"/>
              </w:rPr>
              <w:t>《土地调查条例》</w:t>
            </w:r>
          </w:p>
        </w:tc>
        <w:tc>
          <w:tcPr>
            <w:tcW w:w="1685" w:type="dxa"/>
            <w:vAlign w:val="center"/>
          </w:tcPr>
          <w:p w14:paraId="19EA6F9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收到政府信息公开申请起20个工作日</w:t>
            </w:r>
          </w:p>
        </w:tc>
        <w:tc>
          <w:tcPr>
            <w:tcW w:w="865" w:type="dxa"/>
            <w:vAlign w:val="center"/>
          </w:tcPr>
          <w:p w14:paraId="07DA902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val="en-US" w:eastAsia="zh-CN"/>
              </w:rPr>
              <w:t>自然资源主管部门</w:t>
            </w:r>
          </w:p>
        </w:tc>
        <w:tc>
          <w:tcPr>
            <w:tcW w:w="2677" w:type="dxa"/>
            <w:vAlign w:val="center"/>
          </w:tcPr>
          <w:p w14:paraId="46D8153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0894F42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27" w:type="dxa"/>
            <w:vAlign w:val="center"/>
          </w:tcPr>
          <w:p w14:paraId="61B7C91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6"/>
                <w:szCs w:val="16"/>
                <w:lang w:eastAsia="zh-CN"/>
              </w:rPr>
              <w:t>√</w:t>
            </w:r>
          </w:p>
        </w:tc>
        <w:tc>
          <w:tcPr>
            <w:tcW w:w="346" w:type="dxa"/>
            <w:vAlign w:val="center"/>
          </w:tcPr>
          <w:p w14:paraId="6C8F39C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04" w:type="dxa"/>
            <w:vAlign w:val="center"/>
          </w:tcPr>
          <w:p w14:paraId="2E0CE3D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6"/>
                <w:szCs w:val="16"/>
                <w:lang w:eastAsia="zh-CN"/>
              </w:rPr>
              <w:t>√</w:t>
            </w:r>
          </w:p>
        </w:tc>
        <w:tc>
          <w:tcPr>
            <w:tcW w:w="381" w:type="dxa"/>
            <w:vAlign w:val="center"/>
          </w:tcPr>
          <w:p w14:paraId="2DBEADC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bCs/>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18A4CDA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r>
      <w:tr w14:paraId="054A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132D5B4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10</w:t>
            </w:r>
          </w:p>
        </w:tc>
        <w:tc>
          <w:tcPr>
            <w:tcW w:w="750" w:type="dxa"/>
            <w:vAlign w:val="center"/>
          </w:tcPr>
          <w:p w14:paraId="7362878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确权登记</w:t>
            </w:r>
          </w:p>
        </w:tc>
        <w:tc>
          <w:tcPr>
            <w:tcW w:w="900" w:type="dxa"/>
            <w:vAlign w:val="center"/>
          </w:tcPr>
          <w:p w14:paraId="5F90D86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不动产登记</w:t>
            </w:r>
          </w:p>
        </w:tc>
        <w:tc>
          <w:tcPr>
            <w:tcW w:w="2918" w:type="dxa"/>
            <w:vAlign w:val="center"/>
          </w:tcPr>
          <w:p w14:paraId="0DA6EB0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不同登记类型申请登记或申请登记资料查询所需的材料、目录、示范文本、办理时限、收费依据和标准等信息</w:t>
            </w:r>
          </w:p>
        </w:tc>
        <w:tc>
          <w:tcPr>
            <w:tcW w:w="1559" w:type="dxa"/>
            <w:vAlign w:val="center"/>
          </w:tcPr>
          <w:p w14:paraId="05EA152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《不动产登记暂行条例》《不动产登记暂行条例实施细则》《不动产登记资料查询暂行办法》《国家发展改革委财政部关于不动产登记收费标准等有关问题的通知》（发改价格规〔</w:t>
            </w:r>
            <w:r>
              <w:rPr>
                <w:rFonts w:hint="default" w:ascii="Times New Roman" w:hAnsi="Times New Roman" w:eastAsia="方正仿宋_GBK" w:cs="Times New Roman"/>
                <w:b w:val="0"/>
                <w:i w:val="0"/>
                <w:caps w:val="0"/>
                <w:spacing w:val="0"/>
                <w:w w:val="100"/>
                <w:sz w:val="18"/>
                <w:szCs w:val="18"/>
                <w:lang w:val="en-US" w:eastAsia="zh-CN"/>
              </w:rPr>
              <w:t>2016</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2559号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0073025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实时公开</w:t>
            </w:r>
          </w:p>
        </w:tc>
        <w:tc>
          <w:tcPr>
            <w:tcW w:w="865" w:type="dxa"/>
            <w:vAlign w:val="center"/>
          </w:tcPr>
          <w:p w14:paraId="7BCBCEC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val="en-US" w:eastAsia="zh-CN"/>
              </w:rPr>
              <w:t>自然资源主管部门</w:t>
            </w:r>
          </w:p>
        </w:tc>
        <w:tc>
          <w:tcPr>
            <w:tcW w:w="2677" w:type="dxa"/>
            <w:vAlign w:val="center"/>
          </w:tcPr>
          <w:p w14:paraId="6DCB065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4807C89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3C17FF6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650CBE2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0328AD6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054AF76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329C875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2895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59BDF8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11</w:t>
            </w:r>
          </w:p>
        </w:tc>
        <w:tc>
          <w:tcPr>
            <w:tcW w:w="750" w:type="dxa"/>
            <w:vAlign w:val="center"/>
          </w:tcPr>
          <w:p w14:paraId="3C50458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确权登记</w:t>
            </w:r>
          </w:p>
        </w:tc>
        <w:tc>
          <w:tcPr>
            <w:tcW w:w="900" w:type="dxa"/>
            <w:vAlign w:val="center"/>
          </w:tcPr>
          <w:p w14:paraId="18CF16B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自然资源登薄前公告</w:t>
            </w:r>
          </w:p>
        </w:tc>
        <w:tc>
          <w:tcPr>
            <w:tcW w:w="2918" w:type="dxa"/>
            <w:vAlign w:val="center"/>
          </w:tcPr>
          <w:p w14:paraId="162D8FB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自然资源拟登薄事项（涉及国家秘密及《不动产登记暂行条例》规定的不动产登记的相关内容除外）</w:t>
            </w:r>
          </w:p>
        </w:tc>
        <w:tc>
          <w:tcPr>
            <w:tcW w:w="1559" w:type="dxa"/>
            <w:vAlign w:val="center"/>
          </w:tcPr>
          <w:p w14:paraId="512E2CF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《自然资源统一确权登记暂行办法》（自然资发</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201</w:t>
            </w:r>
            <w:r>
              <w:rPr>
                <w:rFonts w:hint="eastAsia" w:ascii="Times New Roman" w:hAnsi="Times New Roman" w:eastAsia="方正仿宋_GBK" w:cs="Times New Roman"/>
                <w:b w:val="0"/>
                <w:i w:val="0"/>
                <w:caps w:val="0"/>
                <w:spacing w:val="0"/>
                <w:w w:val="100"/>
                <w:sz w:val="18"/>
                <w:szCs w:val="18"/>
                <w:lang w:val="en-US" w:eastAsia="zh-CN"/>
              </w:rPr>
              <w:t>9</w:t>
            </w:r>
            <w:r>
              <w:rPr>
                <w:rFonts w:hint="default" w:ascii="Times New Roman" w:hAnsi="Times New Roman" w:eastAsia="方正仿宋_GBK" w:cs="Times New Roman"/>
                <w:b w:val="0"/>
                <w:i w:val="0"/>
                <w:caps w:val="0"/>
                <w:spacing w:val="0"/>
                <w:w w:val="100"/>
                <w:sz w:val="18"/>
                <w:szCs w:val="18"/>
                <w:lang w:eastAsia="zh-CN"/>
              </w:rPr>
              <w:t>〕</w:t>
            </w:r>
            <w:r>
              <w:rPr>
                <w:rFonts w:hint="eastAsia" w:ascii="Times New Roman" w:hAnsi="Times New Roman" w:eastAsia="方正仿宋_GBK" w:cs="Times New Roman"/>
                <w:b w:val="0"/>
                <w:i w:val="0"/>
                <w:caps w:val="0"/>
                <w:spacing w:val="0"/>
                <w:w w:val="100"/>
                <w:sz w:val="18"/>
                <w:szCs w:val="18"/>
                <w:lang w:val="en-US" w:eastAsia="zh-CN"/>
              </w:rPr>
              <w:t>116</w:t>
            </w:r>
            <w:r>
              <w:rPr>
                <w:rFonts w:hint="default" w:ascii="Times New Roman" w:hAnsi="Times New Roman" w:eastAsia="方正仿宋_GBK" w:cs="Times New Roman"/>
                <w:b w:val="0"/>
                <w:i w:val="0"/>
                <w:caps w:val="0"/>
                <w:spacing w:val="0"/>
                <w:w w:val="100"/>
                <w:sz w:val="18"/>
                <w:szCs w:val="18"/>
                <w:lang w:val="en-US" w:eastAsia="zh-CN"/>
              </w:rPr>
              <w:t>号</w:t>
            </w:r>
            <w:r>
              <w:rPr>
                <w:rFonts w:hint="eastAsia" w:ascii="Times New Roman" w:hAnsi="Times New Roman" w:eastAsia="方正仿宋_GBK" w:cs="Times New Roman"/>
                <w:b w:val="0"/>
                <w:i w:val="0"/>
                <w:caps w:val="0"/>
                <w:spacing w:val="0"/>
                <w:w w:val="100"/>
                <w:sz w:val="18"/>
                <w:szCs w:val="18"/>
                <w:lang w:eastAsia="zh-CN"/>
              </w:rPr>
              <w:t>）</w:t>
            </w:r>
          </w:p>
        </w:tc>
        <w:tc>
          <w:tcPr>
            <w:tcW w:w="1685" w:type="dxa"/>
            <w:vAlign w:val="center"/>
          </w:tcPr>
          <w:p w14:paraId="57D15EB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eastAsia="zh-CN"/>
              </w:rPr>
              <w:t>公告期不少于</w:t>
            </w:r>
            <w:r>
              <w:rPr>
                <w:rFonts w:hint="eastAsia" w:ascii="Times New Roman" w:hAnsi="Times New Roman" w:eastAsia="方正仿宋_GBK" w:cs="Times New Roman"/>
                <w:b w:val="0"/>
                <w:i w:val="0"/>
                <w:caps w:val="0"/>
                <w:spacing w:val="0"/>
                <w:w w:val="100"/>
                <w:sz w:val="18"/>
                <w:szCs w:val="18"/>
                <w:lang w:val="en-US" w:eastAsia="zh-CN"/>
              </w:rPr>
              <w:t>15个工作日</w:t>
            </w:r>
          </w:p>
        </w:tc>
        <w:tc>
          <w:tcPr>
            <w:tcW w:w="865" w:type="dxa"/>
            <w:vAlign w:val="center"/>
          </w:tcPr>
          <w:p w14:paraId="045A1C6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val="en-US" w:eastAsia="zh-CN"/>
              </w:rPr>
              <w:t>自然资源主管部门</w:t>
            </w:r>
          </w:p>
        </w:tc>
        <w:tc>
          <w:tcPr>
            <w:tcW w:w="2677" w:type="dxa"/>
            <w:vAlign w:val="center"/>
          </w:tcPr>
          <w:p w14:paraId="7EFB991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59A0806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213662E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767A26A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4CC5622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3EA4A9B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43F0465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032B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6895615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12</w:t>
            </w:r>
          </w:p>
        </w:tc>
        <w:tc>
          <w:tcPr>
            <w:tcW w:w="750" w:type="dxa"/>
            <w:vAlign w:val="center"/>
          </w:tcPr>
          <w:p w14:paraId="0193D57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确权登记</w:t>
            </w:r>
          </w:p>
        </w:tc>
        <w:tc>
          <w:tcPr>
            <w:tcW w:w="900" w:type="dxa"/>
            <w:vAlign w:val="center"/>
          </w:tcPr>
          <w:p w14:paraId="6913E55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自然资源确权登记结果公开</w:t>
            </w:r>
          </w:p>
        </w:tc>
        <w:tc>
          <w:tcPr>
            <w:tcW w:w="2918" w:type="dxa"/>
            <w:vAlign w:val="center"/>
          </w:tcPr>
          <w:p w14:paraId="288E522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自然资源登记簿等登记结果信息（涉及国家秘密及《不动产登记暂行条例》规定的不动产登记的相关内容除外）</w:t>
            </w:r>
          </w:p>
        </w:tc>
        <w:tc>
          <w:tcPr>
            <w:tcW w:w="1559" w:type="dxa"/>
            <w:vAlign w:val="center"/>
          </w:tcPr>
          <w:p w14:paraId="46AB55A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《自然资源统一确权登记暂行办法》（自然资发</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201</w:t>
            </w:r>
            <w:r>
              <w:rPr>
                <w:rFonts w:hint="eastAsia" w:ascii="Times New Roman" w:hAnsi="Times New Roman" w:eastAsia="方正仿宋_GBK" w:cs="Times New Roman"/>
                <w:b w:val="0"/>
                <w:i w:val="0"/>
                <w:caps w:val="0"/>
                <w:spacing w:val="0"/>
                <w:w w:val="100"/>
                <w:sz w:val="18"/>
                <w:szCs w:val="18"/>
                <w:lang w:val="en-US" w:eastAsia="zh-CN"/>
              </w:rPr>
              <w:t>9</w:t>
            </w:r>
            <w:r>
              <w:rPr>
                <w:rFonts w:hint="default" w:ascii="Times New Roman" w:hAnsi="Times New Roman" w:eastAsia="方正仿宋_GBK" w:cs="Times New Roman"/>
                <w:b w:val="0"/>
                <w:i w:val="0"/>
                <w:caps w:val="0"/>
                <w:spacing w:val="0"/>
                <w:w w:val="100"/>
                <w:sz w:val="18"/>
                <w:szCs w:val="18"/>
                <w:lang w:eastAsia="zh-CN"/>
              </w:rPr>
              <w:t>〕</w:t>
            </w:r>
            <w:r>
              <w:rPr>
                <w:rFonts w:hint="eastAsia" w:ascii="Times New Roman" w:hAnsi="Times New Roman" w:eastAsia="方正仿宋_GBK" w:cs="Times New Roman"/>
                <w:b w:val="0"/>
                <w:i w:val="0"/>
                <w:caps w:val="0"/>
                <w:spacing w:val="0"/>
                <w:w w:val="100"/>
                <w:sz w:val="18"/>
                <w:szCs w:val="18"/>
                <w:lang w:val="en-US" w:eastAsia="zh-CN"/>
              </w:rPr>
              <w:t>116</w:t>
            </w:r>
            <w:r>
              <w:rPr>
                <w:rFonts w:hint="default" w:ascii="Times New Roman" w:hAnsi="Times New Roman" w:eastAsia="方正仿宋_GBK" w:cs="Times New Roman"/>
                <w:b w:val="0"/>
                <w:i w:val="0"/>
                <w:caps w:val="0"/>
                <w:spacing w:val="0"/>
                <w:w w:val="100"/>
                <w:sz w:val="18"/>
                <w:szCs w:val="18"/>
                <w:lang w:val="en-US" w:eastAsia="zh-CN"/>
              </w:rPr>
              <w:t>号</w:t>
            </w:r>
            <w:r>
              <w:rPr>
                <w:rFonts w:hint="eastAsia" w:ascii="Times New Roman" w:hAnsi="Times New Roman" w:eastAsia="方正仿宋_GBK" w:cs="Times New Roman"/>
                <w:b w:val="0"/>
                <w:i w:val="0"/>
                <w:caps w:val="0"/>
                <w:spacing w:val="0"/>
                <w:w w:val="100"/>
                <w:sz w:val="18"/>
                <w:szCs w:val="18"/>
                <w:lang w:eastAsia="zh-CN"/>
              </w:rPr>
              <w:t>）</w:t>
            </w:r>
          </w:p>
        </w:tc>
        <w:tc>
          <w:tcPr>
            <w:tcW w:w="1685" w:type="dxa"/>
            <w:vAlign w:val="center"/>
          </w:tcPr>
          <w:p w14:paraId="2F772B5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信息形成或者变更之日起20个工作日</w:t>
            </w:r>
          </w:p>
        </w:tc>
        <w:tc>
          <w:tcPr>
            <w:tcW w:w="865" w:type="dxa"/>
            <w:vAlign w:val="center"/>
          </w:tcPr>
          <w:p w14:paraId="5959721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4A59354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p w14:paraId="20F40B5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tc>
        <w:tc>
          <w:tcPr>
            <w:tcW w:w="404" w:type="dxa"/>
            <w:vAlign w:val="center"/>
          </w:tcPr>
          <w:p w14:paraId="468DB38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3876F5B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7C50F80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4A1EBEA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2EEE6A8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479F4AF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4A33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1FDC46A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Times New Roman" w:hAnsi="Times New Roman" w:eastAsia="方正仿宋_GBK" w:cs="Times New Roman"/>
                <w:b w:val="0"/>
                <w:i w:val="0"/>
                <w:caps w:val="0"/>
                <w:spacing w:val="0"/>
                <w:w w:val="100"/>
                <w:sz w:val="18"/>
                <w:szCs w:val="18"/>
                <w:lang w:val="en-US" w:eastAsia="zh-CN"/>
              </w:rPr>
              <w:t>13</w:t>
            </w:r>
          </w:p>
        </w:tc>
        <w:tc>
          <w:tcPr>
            <w:tcW w:w="750" w:type="dxa"/>
            <w:vAlign w:val="center"/>
          </w:tcPr>
          <w:p w14:paraId="6C15F9C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国有土地使用权出让和划拨</w:t>
            </w:r>
          </w:p>
        </w:tc>
        <w:tc>
          <w:tcPr>
            <w:tcW w:w="900" w:type="dxa"/>
            <w:vAlign w:val="center"/>
          </w:tcPr>
          <w:p w14:paraId="39AD8A5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土地供应计划</w:t>
            </w:r>
          </w:p>
        </w:tc>
        <w:tc>
          <w:tcPr>
            <w:tcW w:w="2918" w:type="dxa"/>
            <w:vAlign w:val="center"/>
          </w:tcPr>
          <w:p w14:paraId="6530274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国有建设用地供应总量、结构、布局、时序和方式；落实计划供应的宗地等</w:t>
            </w:r>
          </w:p>
        </w:tc>
        <w:tc>
          <w:tcPr>
            <w:tcW w:w="1559" w:type="dxa"/>
            <w:vAlign w:val="center"/>
          </w:tcPr>
          <w:p w14:paraId="1417E62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《国务院办公厅关于推进公共资源配置领域政府信息公开的意见》（国办发〔</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97号</w:t>
            </w:r>
            <w:r>
              <w:rPr>
                <w:rFonts w:hint="default" w:ascii="Times New Roman" w:hAnsi="Times New Roman" w:eastAsia="方正仿宋_GBK" w:cs="Times New Roman"/>
                <w:b w:val="0"/>
                <w:i w:val="0"/>
                <w:caps w:val="0"/>
                <w:spacing w:val="0"/>
                <w:w w:val="100"/>
                <w:sz w:val="18"/>
                <w:szCs w:val="18"/>
                <w:lang w:eastAsia="zh-CN"/>
              </w:rPr>
              <w:t>）《招标拍卖挂牌出让国有建设用地使用权规定》（国土资源部令第</w:t>
            </w:r>
            <w:r>
              <w:rPr>
                <w:rFonts w:hint="default" w:ascii="Times New Roman" w:hAnsi="Times New Roman" w:eastAsia="方正仿宋_GBK" w:cs="Times New Roman"/>
                <w:b w:val="0"/>
                <w:i w:val="0"/>
                <w:caps w:val="0"/>
                <w:spacing w:val="0"/>
                <w:w w:val="100"/>
                <w:sz w:val="18"/>
                <w:szCs w:val="18"/>
                <w:lang w:val="en-US" w:eastAsia="zh-CN"/>
              </w:rPr>
              <w:t>39号</w:t>
            </w:r>
            <w:r>
              <w:rPr>
                <w:rFonts w:hint="default" w:ascii="Times New Roman" w:hAnsi="Times New Roman" w:eastAsia="方正仿宋_GBK" w:cs="Times New Roman"/>
                <w:b w:val="0"/>
                <w:i w:val="0"/>
                <w:caps w:val="0"/>
                <w:spacing w:val="0"/>
                <w:w w:val="100"/>
                <w:sz w:val="18"/>
                <w:szCs w:val="18"/>
                <w:lang w:eastAsia="zh-CN"/>
              </w:rPr>
              <w:t>）《国有建设用地供应计划编制规范（试行）》（国土资发〔</w:t>
            </w:r>
            <w:r>
              <w:rPr>
                <w:rFonts w:hint="default" w:ascii="Times New Roman" w:hAnsi="Times New Roman" w:eastAsia="方正仿宋_GBK" w:cs="Times New Roman"/>
                <w:b w:val="0"/>
                <w:i w:val="0"/>
                <w:caps w:val="0"/>
                <w:spacing w:val="0"/>
                <w:w w:val="100"/>
                <w:sz w:val="18"/>
                <w:szCs w:val="18"/>
                <w:lang w:val="en-US" w:eastAsia="zh-CN"/>
              </w:rPr>
              <w:t>2010</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117号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6587A19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每年</w:t>
            </w:r>
            <w:r>
              <w:rPr>
                <w:rFonts w:hint="default" w:ascii="Times New Roman" w:hAnsi="Times New Roman" w:eastAsia="方正仿宋_GBK" w:cs="Times New Roman"/>
                <w:b w:val="0"/>
                <w:i w:val="0"/>
                <w:caps w:val="0"/>
                <w:spacing w:val="0"/>
                <w:w w:val="100"/>
                <w:sz w:val="18"/>
                <w:szCs w:val="18"/>
                <w:lang w:val="en-US" w:eastAsia="zh-CN"/>
              </w:rPr>
              <w:t>3月31日前</w:t>
            </w:r>
          </w:p>
        </w:tc>
        <w:tc>
          <w:tcPr>
            <w:tcW w:w="865" w:type="dxa"/>
            <w:vAlign w:val="center"/>
          </w:tcPr>
          <w:p w14:paraId="626B5BD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Times New Roman" w:hAnsi="Times New Roman" w:eastAsia="方正仿宋_GBK" w:cs="Times New Roman"/>
                <w:b w:val="0"/>
                <w:i w:val="0"/>
                <w:caps w:val="0"/>
                <w:spacing w:val="0"/>
                <w:w w:val="100"/>
                <w:kern w:val="2"/>
                <w:sz w:val="18"/>
                <w:szCs w:val="18"/>
                <w:lang w:val="en-US" w:eastAsia="zh-CN" w:bidi="ar-SA"/>
              </w:rPr>
              <w:t>自然资源主管部门</w:t>
            </w:r>
          </w:p>
        </w:tc>
        <w:tc>
          <w:tcPr>
            <w:tcW w:w="2677" w:type="dxa"/>
            <w:vAlign w:val="center"/>
          </w:tcPr>
          <w:p w14:paraId="43240ED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 xml:space="preserve">其他 </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中国土地市场网 </w:t>
            </w:r>
          </w:p>
        </w:tc>
        <w:tc>
          <w:tcPr>
            <w:tcW w:w="404" w:type="dxa"/>
            <w:vAlign w:val="center"/>
          </w:tcPr>
          <w:p w14:paraId="72C821A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Align w:val="center"/>
          </w:tcPr>
          <w:p w14:paraId="0EB79B5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1DE9888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Align w:val="center"/>
          </w:tcPr>
          <w:p w14:paraId="6BCB5C9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2853D2E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Align w:val="center"/>
          </w:tcPr>
          <w:p w14:paraId="20289BA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633A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095354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Times New Roman" w:hAnsi="Times New Roman" w:eastAsia="方正仿宋_GBK" w:cs="Times New Roman"/>
                <w:b w:val="0"/>
                <w:i w:val="0"/>
                <w:caps w:val="0"/>
                <w:spacing w:val="0"/>
                <w:w w:val="100"/>
                <w:sz w:val="18"/>
                <w:szCs w:val="18"/>
                <w:lang w:val="en-US" w:eastAsia="zh-CN"/>
              </w:rPr>
              <w:t>14</w:t>
            </w:r>
          </w:p>
        </w:tc>
        <w:tc>
          <w:tcPr>
            <w:tcW w:w="750" w:type="dxa"/>
            <w:vAlign w:val="center"/>
          </w:tcPr>
          <w:p w14:paraId="2968E85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国有土地使用权出让和划拨</w:t>
            </w:r>
          </w:p>
        </w:tc>
        <w:tc>
          <w:tcPr>
            <w:tcW w:w="900" w:type="dxa"/>
            <w:vAlign w:val="center"/>
          </w:tcPr>
          <w:p w14:paraId="405B61B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土地出让公告</w:t>
            </w:r>
          </w:p>
        </w:tc>
        <w:tc>
          <w:tcPr>
            <w:tcW w:w="2918" w:type="dxa"/>
            <w:vAlign w:val="center"/>
          </w:tcPr>
          <w:p w14:paraId="39BDD7D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国有建设用地使用权出让公告、项目概况、澄清或者修改事项、联系方式</w:t>
            </w:r>
          </w:p>
        </w:tc>
        <w:tc>
          <w:tcPr>
            <w:tcW w:w="1559" w:type="dxa"/>
            <w:vAlign w:val="center"/>
          </w:tcPr>
          <w:p w14:paraId="7EA629A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《国务院办公厅关于推进公共资源配置领域政府信息公开的意见》（国办发〔</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97号</w:t>
            </w:r>
            <w:r>
              <w:rPr>
                <w:rFonts w:hint="default" w:ascii="Times New Roman" w:hAnsi="Times New Roman" w:eastAsia="方正仿宋_GBK" w:cs="Times New Roman"/>
                <w:b w:val="0"/>
                <w:i w:val="0"/>
                <w:caps w:val="0"/>
                <w:spacing w:val="0"/>
                <w:w w:val="100"/>
                <w:sz w:val="18"/>
                <w:szCs w:val="18"/>
                <w:lang w:eastAsia="zh-CN"/>
              </w:rPr>
              <w:t>）《招标拍卖挂牌出让国有建设用地使用权规定》（国土资源部令第</w:t>
            </w:r>
            <w:r>
              <w:rPr>
                <w:rFonts w:hint="default" w:ascii="Times New Roman" w:hAnsi="Times New Roman" w:eastAsia="方正仿宋_GBK" w:cs="Times New Roman"/>
                <w:b w:val="0"/>
                <w:i w:val="0"/>
                <w:caps w:val="0"/>
                <w:spacing w:val="0"/>
                <w:w w:val="100"/>
                <w:sz w:val="18"/>
                <w:szCs w:val="18"/>
                <w:lang w:val="en-US" w:eastAsia="zh-CN"/>
              </w:rPr>
              <w:t>39号</w:t>
            </w:r>
            <w:r>
              <w:rPr>
                <w:rFonts w:hint="default" w:ascii="Times New Roman" w:hAnsi="Times New Roman" w:eastAsia="方正仿宋_GBK" w:cs="Times New Roman"/>
                <w:b w:val="0"/>
                <w:i w:val="0"/>
                <w:caps w:val="0"/>
                <w:spacing w:val="0"/>
                <w:w w:val="100"/>
                <w:sz w:val="18"/>
                <w:szCs w:val="18"/>
                <w:lang w:eastAsia="zh-CN"/>
              </w:rPr>
              <w:t>）《国土资源部关于印发</w:t>
            </w:r>
            <w:r>
              <w:rPr>
                <w:rFonts w:hint="default" w:ascii="Times New Roman" w:hAnsi="Times New Roman" w:eastAsia="方正仿宋_GBK" w:cs="Times New Roman"/>
                <w:b w:val="0"/>
                <w:i w:val="0"/>
                <w:caps w:val="0"/>
                <w:spacing w:val="0"/>
                <w:w w:val="100"/>
                <w:sz w:val="18"/>
                <w:szCs w:val="18"/>
                <w:lang w:val="en-US" w:eastAsia="zh-CN"/>
              </w:rPr>
              <w:t>&lt;招标拍卖挂牌出让国有土地使用权规范&gt;（试行）和&lt;协议出让国有土地使用权规范&gt;（试行）的通知</w:t>
            </w:r>
            <w:r>
              <w:rPr>
                <w:rFonts w:hint="default" w:ascii="Times New Roman" w:hAnsi="Times New Roman" w:eastAsia="方正仿宋_GBK" w:cs="Times New Roman"/>
                <w:b w:val="0"/>
                <w:i w:val="0"/>
                <w:caps w:val="0"/>
                <w:spacing w:val="0"/>
                <w:w w:val="100"/>
                <w:sz w:val="18"/>
                <w:szCs w:val="18"/>
                <w:lang w:eastAsia="zh-CN"/>
              </w:rPr>
              <w:t>》（国土资发〔</w:t>
            </w:r>
            <w:r>
              <w:rPr>
                <w:rFonts w:hint="default" w:ascii="Times New Roman" w:hAnsi="Times New Roman" w:eastAsia="方正仿宋_GBK" w:cs="Times New Roman"/>
                <w:b w:val="0"/>
                <w:i w:val="0"/>
                <w:caps w:val="0"/>
                <w:spacing w:val="0"/>
                <w:w w:val="100"/>
                <w:sz w:val="18"/>
                <w:szCs w:val="18"/>
                <w:lang w:val="en-US" w:eastAsia="zh-CN"/>
              </w:rPr>
              <w:t>2006</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114号</w:t>
            </w:r>
            <w:r>
              <w:rPr>
                <w:rFonts w:hint="default" w:ascii="Times New Roman" w:hAnsi="Times New Roman" w:eastAsia="方正仿宋_GBK" w:cs="Times New Roman"/>
                <w:b w:val="0"/>
                <w:i w:val="0"/>
                <w:caps w:val="0"/>
                <w:spacing w:val="0"/>
                <w:w w:val="100"/>
                <w:sz w:val="18"/>
                <w:szCs w:val="18"/>
                <w:lang w:eastAsia="zh-CN"/>
              </w:rPr>
              <w:t>）</w:t>
            </w:r>
          </w:p>
          <w:p w14:paraId="42EBAA9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3D67632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p>
        </w:tc>
        <w:tc>
          <w:tcPr>
            <w:tcW w:w="1685" w:type="dxa"/>
            <w:vAlign w:val="center"/>
          </w:tcPr>
          <w:p w14:paraId="5A77CA5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组织招拍挂活动</w:t>
            </w:r>
            <w:r>
              <w:rPr>
                <w:rFonts w:hint="default" w:ascii="Times New Roman" w:hAnsi="Times New Roman" w:eastAsia="方正仿宋_GBK" w:cs="Times New Roman"/>
                <w:b w:val="0"/>
                <w:i w:val="0"/>
                <w:caps w:val="0"/>
                <w:spacing w:val="0"/>
                <w:w w:val="100"/>
                <w:sz w:val="18"/>
                <w:szCs w:val="18"/>
                <w:lang w:val="en-US" w:eastAsia="zh-CN"/>
              </w:rPr>
              <w:t>20日前</w:t>
            </w:r>
          </w:p>
        </w:tc>
        <w:tc>
          <w:tcPr>
            <w:tcW w:w="865" w:type="dxa"/>
            <w:vAlign w:val="center"/>
          </w:tcPr>
          <w:p w14:paraId="48BC831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Times New Roman" w:hAnsi="Times New Roman" w:eastAsia="方正仿宋_GBK" w:cs="Times New Roman"/>
                <w:b w:val="0"/>
                <w:i w:val="0"/>
                <w:caps w:val="0"/>
                <w:spacing w:val="0"/>
                <w:w w:val="100"/>
                <w:kern w:val="2"/>
                <w:sz w:val="18"/>
                <w:szCs w:val="18"/>
                <w:lang w:val="en-US" w:eastAsia="zh-CN" w:bidi="ar-SA"/>
              </w:rPr>
              <w:t>自然资源主管部门</w:t>
            </w:r>
          </w:p>
        </w:tc>
        <w:tc>
          <w:tcPr>
            <w:tcW w:w="2677" w:type="dxa"/>
            <w:vAlign w:val="center"/>
          </w:tcPr>
          <w:p w14:paraId="6FD697C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 xml:space="preserve">其他 </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中国土地市场网 </w:t>
            </w:r>
          </w:p>
        </w:tc>
        <w:tc>
          <w:tcPr>
            <w:tcW w:w="404" w:type="dxa"/>
            <w:vAlign w:val="center"/>
          </w:tcPr>
          <w:p w14:paraId="4DF9DA4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41A947A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017B148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0896001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5287648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5BFFAA8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5E1B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9AFF86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Times New Roman" w:hAnsi="Times New Roman" w:eastAsia="方正仿宋_GBK" w:cs="Times New Roman"/>
                <w:b w:val="0"/>
                <w:i w:val="0"/>
                <w:caps w:val="0"/>
                <w:spacing w:val="0"/>
                <w:w w:val="100"/>
                <w:sz w:val="18"/>
                <w:szCs w:val="18"/>
                <w:lang w:val="en-US" w:eastAsia="zh-CN"/>
              </w:rPr>
              <w:t>15</w:t>
            </w:r>
          </w:p>
        </w:tc>
        <w:tc>
          <w:tcPr>
            <w:tcW w:w="750" w:type="dxa"/>
            <w:vAlign w:val="center"/>
          </w:tcPr>
          <w:p w14:paraId="7B6EACA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国有土地使用权出让和划拨</w:t>
            </w:r>
          </w:p>
        </w:tc>
        <w:tc>
          <w:tcPr>
            <w:tcW w:w="900" w:type="dxa"/>
            <w:vAlign w:val="center"/>
          </w:tcPr>
          <w:p w14:paraId="6F12A41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土地出让结果</w:t>
            </w:r>
          </w:p>
        </w:tc>
        <w:tc>
          <w:tcPr>
            <w:tcW w:w="2918" w:type="dxa"/>
            <w:vAlign w:val="center"/>
          </w:tcPr>
          <w:p w14:paraId="6B78209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国有建设用地使用权出让结果信息（成交单位、土地位置、面积、用途、开发程度、土地级别、容积率、出让年限、供地方式、受让人、成交价格、成交时间）</w:t>
            </w:r>
          </w:p>
        </w:tc>
        <w:tc>
          <w:tcPr>
            <w:tcW w:w="1559" w:type="dxa"/>
            <w:vAlign w:val="center"/>
          </w:tcPr>
          <w:p w14:paraId="396C97F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《国务院办公厅关于推进公共资源配置领域政府信息公开的意见》（国办发〔</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97号</w:t>
            </w:r>
            <w:r>
              <w:rPr>
                <w:rFonts w:hint="default" w:ascii="Times New Roman" w:hAnsi="Times New Roman" w:eastAsia="方正仿宋_GBK" w:cs="Times New Roman"/>
                <w:b w:val="0"/>
                <w:i w:val="0"/>
                <w:caps w:val="0"/>
                <w:spacing w:val="0"/>
                <w:w w:val="100"/>
                <w:sz w:val="18"/>
                <w:szCs w:val="18"/>
                <w:lang w:eastAsia="zh-CN"/>
              </w:rPr>
              <w:t>）《招标拍卖挂牌出让国有建设用地使用权规定》（国土资源部令第</w:t>
            </w:r>
            <w:r>
              <w:rPr>
                <w:rFonts w:hint="default" w:ascii="Times New Roman" w:hAnsi="Times New Roman" w:eastAsia="方正仿宋_GBK" w:cs="Times New Roman"/>
                <w:b w:val="0"/>
                <w:i w:val="0"/>
                <w:caps w:val="0"/>
                <w:spacing w:val="0"/>
                <w:w w:val="100"/>
                <w:sz w:val="18"/>
                <w:szCs w:val="18"/>
                <w:lang w:val="en-US" w:eastAsia="zh-CN"/>
              </w:rPr>
              <w:t>39号</w:t>
            </w:r>
            <w:r>
              <w:rPr>
                <w:rFonts w:hint="default" w:ascii="Times New Roman" w:hAnsi="Times New Roman" w:eastAsia="方正仿宋_GBK" w:cs="Times New Roman"/>
                <w:b w:val="0"/>
                <w:i w:val="0"/>
                <w:caps w:val="0"/>
                <w:spacing w:val="0"/>
                <w:w w:val="100"/>
                <w:sz w:val="18"/>
                <w:szCs w:val="18"/>
                <w:lang w:eastAsia="zh-CN"/>
              </w:rPr>
              <w:t>）《国土资源部关于印发</w:t>
            </w:r>
            <w:r>
              <w:rPr>
                <w:rFonts w:hint="default" w:ascii="Times New Roman" w:hAnsi="Times New Roman" w:eastAsia="方正仿宋_GBK" w:cs="Times New Roman"/>
                <w:b w:val="0"/>
                <w:i w:val="0"/>
                <w:caps w:val="0"/>
                <w:spacing w:val="0"/>
                <w:w w:val="100"/>
                <w:sz w:val="18"/>
                <w:szCs w:val="18"/>
                <w:lang w:val="en-US" w:eastAsia="zh-CN"/>
              </w:rPr>
              <w:t>&lt;招标拍卖挂牌出让国有土地使用权规范&gt;（试行）和&lt;协议出让国有土地使用权规范&gt;（试行）的通知</w:t>
            </w:r>
            <w:r>
              <w:rPr>
                <w:rFonts w:hint="default" w:ascii="Times New Roman" w:hAnsi="Times New Roman" w:eastAsia="方正仿宋_GBK" w:cs="Times New Roman"/>
                <w:b w:val="0"/>
                <w:i w:val="0"/>
                <w:caps w:val="0"/>
                <w:spacing w:val="0"/>
                <w:w w:val="100"/>
                <w:sz w:val="18"/>
                <w:szCs w:val="18"/>
                <w:lang w:eastAsia="zh-CN"/>
              </w:rPr>
              <w:t>》（国土资发〔</w:t>
            </w:r>
            <w:r>
              <w:rPr>
                <w:rFonts w:hint="default" w:ascii="Times New Roman" w:hAnsi="Times New Roman" w:eastAsia="方正仿宋_GBK" w:cs="Times New Roman"/>
                <w:b w:val="0"/>
                <w:i w:val="0"/>
                <w:caps w:val="0"/>
                <w:spacing w:val="0"/>
                <w:w w:val="100"/>
                <w:sz w:val="18"/>
                <w:szCs w:val="18"/>
                <w:lang w:val="en-US" w:eastAsia="zh-CN"/>
              </w:rPr>
              <w:t>2006</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114号</w:t>
            </w:r>
            <w:r>
              <w:rPr>
                <w:rFonts w:hint="default" w:ascii="Times New Roman" w:hAnsi="Times New Roman" w:eastAsia="方正仿宋_GBK" w:cs="Times New Roman"/>
                <w:b w:val="0"/>
                <w:i w:val="0"/>
                <w:caps w:val="0"/>
                <w:spacing w:val="0"/>
                <w:w w:val="100"/>
                <w:sz w:val="18"/>
                <w:szCs w:val="18"/>
                <w:lang w:eastAsia="zh-CN"/>
              </w:rPr>
              <w:t>）《关于加强房地产用地供应和监管有关问题的通知》（国土资发〔</w:t>
            </w:r>
            <w:r>
              <w:rPr>
                <w:rFonts w:hint="default" w:ascii="Times New Roman" w:hAnsi="Times New Roman" w:eastAsia="方正仿宋_GBK" w:cs="Times New Roman"/>
                <w:b w:val="0"/>
                <w:i w:val="0"/>
                <w:caps w:val="0"/>
                <w:spacing w:val="0"/>
                <w:w w:val="100"/>
                <w:sz w:val="18"/>
                <w:szCs w:val="18"/>
                <w:lang w:val="en-US" w:eastAsia="zh-CN"/>
              </w:rPr>
              <w:t>2010</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34号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5008B8C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5E751D1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Times New Roman" w:hAnsi="Times New Roman" w:eastAsia="方正仿宋_GBK" w:cs="Times New Roman"/>
                <w:b w:val="0"/>
                <w:i w:val="0"/>
                <w:caps w:val="0"/>
                <w:spacing w:val="0"/>
                <w:w w:val="100"/>
                <w:kern w:val="2"/>
                <w:sz w:val="18"/>
                <w:szCs w:val="18"/>
                <w:lang w:val="en-US" w:eastAsia="zh-CN" w:bidi="ar-SA"/>
              </w:rPr>
              <w:t>自然资源主管部门</w:t>
            </w:r>
          </w:p>
        </w:tc>
        <w:tc>
          <w:tcPr>
            <w:tcW w:w="2677" w:type="dxa"/>
            <w:vAlign w:val="center"/>
          </w:tcPr>
          <w:p w14:paraId="6EC9E25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 xml:space="preserve">其他 </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中国土地市场网 </w:t>
            </w:r>
          </w:p>
        </w:tc>
        <w:tc>
          <w:tcPr>
            <w:tcW w:w="404" w:type="dxa"/>
            <w:vAlign w:val="center"/>
          </w:tcPr>
          <w:p w14:paraId="12CB6D5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38A2C39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6E2C1C7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3F8883E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5E2835E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3117220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0168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dxa"/>
            <w:vAlign w:val="center"/>
          </w:tcPr>
          <w:p w14:paraId="2F5E068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16</w:t>
            </w:r>
          </w:p>
        </w:tc>
        <w:tc>
          <w:tcPr>
            <w:tcW w:w="750" w:type="dxa"/>
            <w:vAlign w:val="center"/>
          </w:tcPr>
          <w:p w14:paraId="2BF3AC2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国有土地使用权出让和划拨</w:t>
            </w:r>
          </w:p>
        </w:tc>
        <w:tc>
          <w:tcPr>
            <w:tcW w:w="900" w:type="dxa"/>
            <w:vAlign w:val="center"/>
          </w:tcPr>
          <w:p w14:paraId="1D82E1B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划拨用地批前公示</w:t>
            </w:r>
          </w:p>
        </w:tc>
        <w:tc>
          <w:tcPr>
            <w:tcW w:w="2918" w:type="dxa"/>
            <w:vAlign w:val="center"/>
          </w:tcPr>
          <w:p w14:paraId="0E186F4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公示用地的申请人、项目名称、项目类型、申请用地面积等情况</w:t>
            </w:r>
          </w:p>
        </w:tc>
        <w:tc>
          <w:tcPr>
            <w:tcW w:w="1559" w:type="dxa"/>
            <w:vAlign w:val="center"/>
          </w:tcPr>
          <w:p w14:paraId="6D482EB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《国土资源部关于贯彻落实</w:t>
            </w:r>
            <w:r>
              <w:rPr>
                <w:rFonts w:hint="default" w:ascii="Times New Roman" w:hAnsi="Times New Roman" w:eastAsia="方正仿宋_GBK" w:cs="Times New Roman"/>
                <w:b w:val="0"/>
                <w:i w:val="0"/>
                <w:caps w:val="0"/>
                <w:spacing w:val="0"/>
                <w:w w:val="100"/>
                <w:sz w:val="18"/>
                <w:szCs w:val="18"/>
                <w:lang w:val="en-US" w:eastAsia="zh-CN"/>
              </w:rPr>
              <w:t>&lt;国务院关于促进节约集约用地的通知&gt;的通知</w:t>
            </w:r>
            <w:r>
              <w:rPr>
                <w:rFonts w:hint="default" w:ascii="Times New Roman" w:hAnsi="Times New Roman" w:eastAsia="方正仿宋_GBK" w:cs="Times New Roman"/>
                <w:b w:val="0"/>
                <w:i w:val="0"/>
                <w:caps w:val="0"/>
                <w:spacing w:val="0"/>
                <w:w w:val="100"/>
                <w:sz w:val="18"/>
                <w:szCs w:val="18"/>
                <w:lang w:eastAsia="zh-CN"/>
              </w:rPr>
              <w:t>》（国土资发〔</w:t>
            </w:r>
            <w:r>
              <w:rPr>
                <w:rFonts w:hint="default" w:ascii="Times New Roman" w:hAnsi="Times New Roman" w:eastAsia="方正仿宋_GBK" w:cs="Times New Roman"/>
                <w:b w:val="0"/>
                <w:i w:val="0"/>
                <w:caps w:val="0"/>
                <w:spacing w:val="0"/>
                <w:w w:val="100"/>
                <w:sz w:val="18"/>
                <w:szCs w:val="18"/>
                <w:lang w:val="en-US" w:eastAsia="zh-CN"/>
              </w:rPr>
              <w:t>2008</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16号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18CE294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划拨用地报批</w:t>
            </w:r>
            <w:r>
              <w:rPr>
                <w:rFonts w:hint="default" w:ascii="Times New Roman" w:hAnsi="Times New Roman" w:eastAsia="方正仿宋_GBK" w:cs="Times New Roman"/>
                <w:b w:val="0"/>
                <w:i w:val="0"/>
                <w:caps w:val="0"/>
                <w:spacing w:val="0"/>
                <w:w w:val="100"/>
                <w:sz w:val="18"/>
                <w:szCs w:val="18"/>
                <w:lang w:val="en-US" w:eastAsia="zh-CN"/>
              </w:rPr>
              <w:t>10日前</w:t>
            </w:r>
          </w:p>
        </w:tc>
        <w:tc>
          <w:tcPr>
            <w:tcW w:w="865" w:type="dxa"/>
            <w:vAlign w:val="center"/>
          </w:tcPr>
          <w:p w14:paraId="1285D1C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kern w:val="2"/>
                <w:sz w:val="18"/>
                <w:szCs w:val="18"/>
                <w:lang w:val="en-US" w:eastAsia="zh-CN" w:bidi="ar-SA"/>
              </w:rPr>
              <w:t>自然资源主管部门</w:t>
            </w:r>
          </w:p>
        </w:tc>
        <w:tc>
          <w:tcPr>
            <w:tcW w:w="2677" w:type="dxa"/>
            <w:vAlign w:val="center"/>
          </w:tcPr>
          <w:p w14:paraId="1D59584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 xml:space="preserve">其他 </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中国土地市场网 </w:t>
            </w:r>
          </w:p>
          <w:p w14:paraId="016D92C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p w14:paraId="3321452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p w14:paraId="10BFDFB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p w14:paraId="57AECEF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p w14:paraId="7767544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tc>
        <w:tc>
          <w:tcPr>
            <w:tcW w:w="404" w:type="dxa"/>
            <w:vAlign w:val="center"/>
          </w:tcPr>
          <w:p w14:paraId="406C799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74C8948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0A1D440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23DFECC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47C1A2E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30FFD1C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302C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48" w:type="dxa"/>
            <w:vAlign w:val="center"/>
          </w:tcPr>
          <w:p w14:paraId="3DD16EC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17</w:t>
            </w:r>
          </w:p>
        </w:tc>
        <w:tc>
          <w:tcPr>
            <w:tcW w:w="750" w:type="dxa"/>
            <w:vAlign w:val="center"/>
          </w:tcPr>
          <w:p w14:paraId="6309941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国有土地使用权出让和划拨</w:t>
            </w:r>
          </w:p>
        </w:tc>
        <w:tc>
          <w:tcPr>
            <w:tcW w:w="900" w:type="dxa"/>
            <w:vAlign w:val="center"/>
          </w:tcPr>
          <w:p w14:paraId="1EC303A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划拨用地结果公示</w:t>
            </w:r>
          </w:p>
        </w:tc>
        <w:tc>
          <w:tcPr>
            <w:tcW w:w="2918" w:type="dxa"/>
            <w:vAlign w:val="center"/>
          </w:tcPr>
          <w:p w14:paraId="3A94458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公示用地项目名称、土地使用权人、地块的位置、用途、面积、空间范围、土地使用条件、开竣工时间等</w:t>
            </w:r>
          </w:p>
        </w:tc>
        <w:tc>
          <w:tcPr>
            <w:tcW w:w="1559" w:type="dxa"/>
            <w:vAlign w:val="center"/>
          </w:tcPr>
          <w:p w14:paraId="72F7801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《国土资源部关于贯彻落实</w:t>
            </w:r>
            <w:r>
              <w:rPr>
                <w:rFonts w:hint="default" w:ascii="Times New Roman" w:hAnsi="Times New Roman" w:eastAsia="方正仿宋_GBK" w:cs="Times New Roman"/>
                <w:b w:val="0"/>
                <w:i w:val="0"/>
                <w:caps w:val="0"/>
                <w:spacing w:val="0"/>
                <w:w w:val="100"/>
                <w:sz w:val="18"/>
                <w:szCs w:val="18"/>
                <w:lang w:val="en-US" w:eastAsia="zh-CN"/>
              </w:rPr>
              <w:t>&lt;国务院关于促进节约集约用地的通知&gt;的通知</w:t>
            </w:r>
            <w:r>
              <w:rPr>
                <w:rFonts w:hint="default" w:ascii="Times New Roman" w:hAnsi="Times New Roman" w:eastAsia="方正仿宋_GBK" w:cs="Times New Roman"/>
                <w:b w:val="0"/>
                <w:i w:val="0"/>
                <w:caps w:val="0"/>
                <w:spacing w:val="0"/>
                <w:w w:val="100"/>
                <w:sz w:val="18"/>
                <w:szCs w:val="18"/>
                <w:lang w:eastAsia="zh-CN"/>
              </w:rPr>
              <w:t>》（（国土资发〔</w:t>
            </w:r>
            <w:r>
              <w:rPr>
                <w:rFonts w:hint="default" w:ascii="Times New Roman" w:hAnsi="Times New Roman" w:eastAsia="方正仿宋_GBK" w:cs="Times New Roman"/>
                <w:b w:val="0"/>
                <w:i w:val="0"/>
                <w:caps w:val="0"/>
                <w:spacing w:val="0"/>
                <w:w w:val="100"/>
                <w:sz w:val="18"/>
                <w:szCs w:val="18"/>
                <w:lang w:val="en-US" w:eastAsia="zh-CN"/>
              </w:rPr>
              <w:t>2008</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16号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6892D8E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6361029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kern w:val="2"/>
                <w:sz w:val="18"/>
                <w:szCs w:val="18"/>
                <w:lang w:val="en-US" w:eastAsia="zh-CN" w:bidi="ar-SA"/>
              </w:rPr>
              <w:t>自然资源主管部门</w:t>
            </w:r>
          </w:p>
        </w:tc>
        <w:tc>
          <w:tcPr>
            <w:tcW w:w="2677" w:type="dxa"/>
            <w:vAlign w:val="center"/>
          </w:tcPr>
          <w:p w14:paraId="228D698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 xml:space="preserve">其他 </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中国土地市场网 </w:t>
            </w:r>
          </w:p>
        </w:tc>
        <w:tc>
          <w:tcPr>
            <w:tcW w:w="404" w:type="dxa"/>
            <w:vAlign w:val="center"/>
          </w:tcPr>
          <w:p w14:paraId="2A021B5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0B9C057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022BFB3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5B67606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68A8EA7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0B7FFE1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1461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29294B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18</w:t>
            </w:r>
          </w:p>
        </w:tc>
        <w:tc>
          <w:tcPr>
            <w:tcW w:w="750" w:type="dxa"/>
            <w:vAlign w:val="center"/>
          </w:tcPr>
          <w:p w14:paraId="42D96A3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国有土地使用权出让和划拨</w:t>
            </w:r>
          </w:p>
        </w:tc>
        <w:tc>
          <w:tcPr>
            <w:tcW w:w="900" w:type="dxa"/>
            <w:vAlign w:val="center"/>
          </w:tcPr>
          <w:p w14:paraId="231E8F5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闲置土地</w:t>
            </w:r>
          </w:p>
        </w:tc>
        <w:tc>
          <w:tcPr>
            <w:tcW w:w="2918" w:type="dxa"/>
            <w:vAlign w:val="center"/>
          </w:tcPr>
          <w:p w14:paraId="0717659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闲置土地位置、国有建设用地使用权人名称、闲置时间等信息</w:t>
            </w:r>
          </w:p>
        </w:tc>
        <w:tc>
          <w:tcPr>
            <w:tcW w:w="1559" w:type="dxa"/>
            <w:vAlign w:val="center"/>
          </w:tcPr>
          <w:p w14:paraId="292BD3F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《闲置土地处置办法》（国土资源部令第</w:t>
            </w:r>
            <w:r>
              <w:rPr>
                <w:rFonts w:hint="default" w:ascii="Times New Roman" w:hAnsi="Times New Roman" w:eastAsia="方正仿宋_GBK" w:cs="Times New Roman"/>
                <w:b w:val="0"/>
                <w:i w:val="0"/>
                <w:caps w:val="0"/>
                <w:spacing w:val="0"/>
                <w:w w:val="100"/>
                <w:sz w:val="18"/>
                <w:szCs w:val="18"/>
                <w:lang w:val="en-US" w:eastAsia="zh-CN"/>
              </w:rPr>
              <w:t>53号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709AF7C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《闲置土地认定书》下达后</w:t>
            </w:r>
            <w:r>
              <w:rPr>
                <w:rFonts w:hint="default" w:ascii="Times New Roman" w:hAnsi="Times New Roman" w:eastAsia="方正仿宋_GBK" w:cs="Times New Roman"/>
                <w:b w:val="0"/>
                <w:i w:val="0"/>
                <w:caps w:val="0"/>
                <w:spacing w:val="0"/>
                <w:w w:val="100"/>
                <w:sz w:val="18"/>
                <w:szCs w:val="18"/>
                <w:lang w:val="en-US" w:eastAsia="zh-CN"/>
              </w:rPr>
              <w:t>20个工作日</w:t>
            </w:r>
          </w:p>
        </w:tc>
        <w:tc>
          <w:tcPr>
            <w:tcW w:w="865" w:type="dxa"/>
            <w:vAlign w:val="center"/>
          </w:tcPr>
          <w:p w14:paraId="10DB34F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kern w:val="2"/>
                <w:sz w:val="18"/>
                <w:szCs w:val="18"/>
                <w:lang w:val="en-US" w:eastAsia="zh-CN" w:bidi="ar-SA"/>
              </w:rPr>
              <w:t>自然资源主管部门</w:t>
            </w:r>
          </w:p>
        </w:tc>
        <w:tc>
          <w:tcPr>
            <w:tcW w:w="2677" w:type="dxa"/>
            <w:vAlign w:val="center"/>
          </w:tcPr>
          <w:p w14:paraId="17EF47F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bCs/>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 xml:space="preserve">其他 </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中国土地市场网 </w:t>
            </w:r>
          </w:p>
        </w:tc>
        <w:tc>
          <w:tcPr>
            <w:tcW w:w="404" w:type="dxa"/>
            <w:vAlign w:val="center"/>
          </w:tcPr>
          <w:p w14:paraId="20A2C3B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0E47C14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58A17AF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2F6B944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7A21AD9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42B32B5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39ED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3A3544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Times New Roman" w:hAnsi="Times New Roman" w:eastAsia="方正仿宋_GBK" w:cs="Times New Roman"/>
                <w:b w:val="0"/>
                <w:i w:val="0"/>
                <w:caps w:val="0"/>
                <w:spacing w:val="0"/>
                <w:w w:val="100"/>
                <w:sz w:val="18"/>
                <w:szCs w:val="18"/>
                <w:lang w:val="en-US" w:eastAsia="zh-CN"/>
              </w:rPr>
              <w:t>19</w:t>
            </w:r>
          </w:p>
        </w:tc>
        <w:tc>
          <w:tcPr>
            <w:tcW w:w="750" w:type="dxa"/>
            <w:vAlign w:val="center"/>
          </w:tcPr>
          <w:p w14:paraId="71AC183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国有土地使用权出让和划拨</w:t>
            </w:r>
          </w:p>
        </w:tc>
        <w:tc>
          <w:tcPr>
            <w:tcW w:w="900" w:type="dxa"/>
            <w:vAlign w:val="center"/>
          </w:tcPr>
          <w:p w14:paraId="6A50770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住宅用地信息公开</w:t>
            </w:r>
          </w:p>
        </w:tc>
        <w:tc>
          <w:tcPr>
            <w:tcW w:w="2918" w:type="dxa"/>
            <w:vAlign w:val="center"/>
          </w:tcPr>
          <w:p w14:paraId="04851CC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存量住宅用地项目具体位置、土地面积、开发企业等信息</w:t>
            </w:r>
          </w:p>
        </w:tc>
        <w:tc>
          <w:tcPr>
            <w:tcW w:w="1559" w:type="dxa"/>
            <w:vAlign w:val="center"/>
          </w:tcPr>
          <w:p w14:paraId="43EB7CC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《自然资源部办公厅关于进一步规范存量住宅用地信息公开工作的函》（自然资办函〔</w:t>
            </w:r>
            <w:r>
              <w:rPr>
                <w:rFonts w:hint="default" w:ascii="Times New Roman" w:hAnsi="Times New Roman" w:eastAsia="方正仿宋_GBK" w:cs="Times New Roman"/>
                <w:b w:val="0"/>
                <w:i w:val="0"/>
                <w:caps w:val="0"/>
                <w:spacing w:val="0"/>
                <w:w w:val="100"/>
                <w:sz w:val="18"/>
                <w:szCs w:val="18"/>
                <w:lang w:val="en-US" w:eastAsia="zh-CN"/>
              </w:rPr>
              <w:t>2021</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1432号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505F942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每季度初</w:t>
            </w:r>
            <w:r>
              <w:rPr>
                <w:rFonts w:hint="default" w:ascii="Times New Roman" w:hAnsi="Times New Roman" w:eastAsia="方正仿宋_GBK" w:cs="Times New Roman"/>
                <w:b w:val="0"/>
                <w:i w:val="0"/>
                <w:caps w:val="0"/>
                <w:spacing w:val="0"/>
                <w:w w:val="100"/>
                <w:sz w:val="18"/>
                <w:szCs w:val="18"/>
                <w:lang w:val="en-US" w:eastAsia="zh-CN"/>
              </w:rPr>
              <w:t>10日内要完成存量住宅用地信息更新</w:t>
            </w:r>
          </w:p>
        </w:tc>
        <w:tc>
          <w:tcPr>
            <w:tcW w:w="865" w:type="dxa"/>
            <w:vAlign w:val="center"/>
          </w:tcPr>
          <w:p w14:paraId="5729CD0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Times New Roman" w:hAnsi="Times New Roman" w:eastAsia="方正仿宋_GBK" w:cs="Times New Roman"/>
                <w:b w:val="0"/>
                <w:i w:val="0"/>
                <w:caps w:val="0"/>
                <w:spacing w:val="0"/>
                <w:w w:val="100"/>
                <w:kern w:val="2"/>
                <w:sz w:val="18"/>
                <w:szCs w:val="18"/>
                <w:lang w:val="en-US" w:eastAsia="zh-CN" w:bidi="ar-SA"/>
              </w:rPr>
              <w:t>自然资源主管部门</w:t>
            </w:r>
          </w:p>
        </w:tc>
        <w:tc>
          <w:tcPr>
            <w:tcW w:w="2677" w:type="dxa"/>
            <w:vAlign w:val="center"/>
          </w:tcPr>
          <w:p w14:paraId="306F63C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4F1C75E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748CBD8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767FD15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1FA3FA0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5E6D294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4BAE83D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4D61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F26D35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20</w:t>
            </w:r>
          </w:p>
        </w:tc>
        <w:tc>
          <w:tcPr>
            <w:tcW w:w="750" w:type="dxa"/>
            <w:vAlign w:val="center"/>
          </w:tcPr>
          <w:p w14:paraId="65E214F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国有土地使用权出让和划拨</w:t>
            </w:r>
          </w:p>
        </w:tc>
        <w:tc>
          <w:tcPr>
            <w:tcW w:w="900" w:type="dxa"/>
            <w:vAlign w:val="center"/>
          </w:tcPr>
          <w:p w14:paraId="6AEDF1E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地价信息</w:t>
            </w:r>
          </w:p>
        </w:tc>
        <w:tc>
          <w:tcPr>
            <w:tcW w:w="2918" w:type="dxa"/>
            <w:vAlign w:val="center"/>
          </w:tcPr>
          <w:p w14:paraId="4F62341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县（市、区）基准地价、标定地价及调整信息</w:t>
            </w:r>
          </w:p>
        </w:tc>
        <w:tc>
          <w:tcPr>
            <w:tcW w:w="1559" w:type="dxa"/>
            <w:vAlign w:val="center"/>
          </w:tcPr>
          <w:p w14:paraId="3088FF9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《中华人民共和国城市房地产管理法》</w:t>
            </w:r>
            <w:r>
              <w:rPr>
                <w:rFonts w:hint="default" w:ascii="Times New Roman" w:hAnsi="Times New Roman" w:eastAsia="方正仿宋_GBK" w:cs="Times New Roman"/>
                <w:b w:val="0"/>
                <w:i w:val="0"/>
                <w:caps w:val="0"/>
                <w:spacing w:val="0"/>
                <w:w w:val="100"/>
                <w:sz w:val="18"/>
                <w:szCs w:val="18"/>
                <w:lang w:eastAsia="zh-CN"/>
              </w:rPr>
              <w:t>《国务院关于加强国有土地资产管理的通知》（国发〔</w:t>
            </w:r>
            <w:r>
              <w:rPr>
                <w:rFonts w:hint="default" w:ascii="Times New Roman" w:hAnsi="Times New Roman" w:eastAsia="方正仿宋_GBK" w:cs="Times New Roman"/>
                <w:b w:val="0"/>
                <w:i w:val="0"/>
                <w:caps w:val="0"/>
                <w:spacing w:val="0"/>
                <w:w w:val="100"/>
                <w:sz w:val="18"/>
                <w:szCs w:val="18"/>
                <w:lang w:val="en-US" w:eastAsia="zh-CN"/>
              </w:rPr>
              <w:t>2001</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15号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301EFC0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4125C84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kern w:val="2"/>
                <w:sz w:val="18"/>
                <w:szCs w:val="18"/>
                <w:lang w:val="en-US" w:eastAsia="zh-CN" w:bidi="ar-SA"/>
              </w:rPr>
              <w:t>自然资源主管部门</w:t>
            </w:r>
          </w:p>
        </w:tc>
        <w:tc>
          <w:tcPr>
            <w:tcW w:w="2677" w:type="dxa"/>
            <w:vAlign w:val="center"/>
          </w:tcPr>
          <w:p w14:paraId="2114FEE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04D8D9E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4C658DB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3C02F4B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7EBFE74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32790F5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459BC37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42DA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48" w:type="dxa"/>
            <w:vMerge w:val="restart"/>
            <w:vAlign w:val="center"/>
          </w:tcPr>
          <w:p w14:paraId="1AFED51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21</w:t>
            </w:r>
          </w:p>
        </w:tc>
        <w:tc>
          <w:tcPr>
            <w:tcW w:w="750" w:type="dxa"/>
            <w:vMerge w:val="restart"/>
            <w:vAlign w:val="center"/>
          </w:tcPr>
          <w:p w14:paraId="218B671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val="en-US" w:eastAsia="zh-CN"/>
              </w:rPr>
              <w:t>国土空间规划编制</w:t>
            </w:r>
          </w:p>
        </w:tc>
        <w:tc>
          <w:tcPr>
            <w:tcW w:w="900" w:type="dxa"/>
            <w:vMerge w:val="restart"/>
            <w:vAlign w:val="center"/>
          </w:tcPr>
          <w:p w14:paraId="50F98B9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县级国土空间总体规划</w:t>
            </w:r>
          </w:p>
        </w:tc>
        <w:tc>
          <w:tcPr>
            <w:tcW w:w="2918" w:type="dxa"/>
            <w:vAlign w:val="center"/>
          </w:tcPr>
          <w:p w14:paraId="4D5B017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批前公示：规划草案（涉密信息、法律法规规定不予公开的除外）</w:t>
            </w:r>
          </w:p>
        </w:tc>
        <w:tc>
          <w:tcPr>
            <w:tcW w:w="1559" w:type="dxa"/>
            <w:vMerge w:val="restart"/>
            <w:vAlign w:val="center"/>
          </w:tcPr>
          <w:p w14:paraId="793E33C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《中华人民共和国土地管理法》《中华人民共和国城乡规划法》《中华人民共和国政府信息公开条例》</w:t>
            </w:r>
          </w:p>
        </w:tc>
        <w:tc>
          <w:tcPr>
            <w:tcW w:w="1685" w:type="dxa"/>
            <w:vAlign w:val="center"/>
          </w:tcPr>
          <w:p w14:paraId="2329D35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批前公示时间不得少于</w:t>
            </w:r>
            <w:r>
              <w:rPr>
                <w:rFonts w:hint="default" w:ascii="Times New Roman" w:hAnsi="Times New Roman" w:eastAsia="方正仿宋_GBK" w:cs="Times New Roman"/>
                <w:b w:val="0"/>
                <w:i w:val="0"/>
                <w:caps w:val="0"/>
                <w:spacing w:val="0"/>
                <w:w w:val="100"/>
                <w:sz w:val="18"/>
                <w:szCs w:val="18"/>
                <w:lang w:val="en-US" w:eastAsia="zh-CN"/>
              </w:rPr>
              <w:t>30日</w:t>
            </w:r>
          </w:p>
        </w:tc>
        <w:tc>
          <w:tcPr>
            <w:tcW w:w="865" w:type="dxa"/>
            <w:vMerge w:val="restart"/>
            <w:vAlign w:val="center"/>
          </w:tcPr>
          <w:p w14:paraId="6CA8825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Merge w:val="restart"/>
            <w:vAlign w:val="center"/>
          </w:tcPr>
          <w:p w14:paraId="5BC9BBD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p w14:paraId="5A9D082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p w14:paraId="41C348F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tc>
        <w:tc>
          <w:tcPr>
            <w:tcW w:w="404" w:type="dxa"/>
            <w:vMerge w:val="restart"/>
            <w:vAlign w:val="center"/>
          </w:tcPr>
          <w:p w14:paraId="7AC6AF3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27" w:type="dxa"/>
            <w:vMerge w:val="restart"/>
            <w:vAlign w:val="center"/>
          </w:tcPr>
          <w:p w14:paraId="1458001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Merge w:val="restart"/>
            <w:vAlign w:val="center"/>
          </w:tcPr>
          <w:p w14:paraId="685FF9B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404" w:type="dxa"/>
            <w:vMerge w:val="restart"/>
            <w:vAlign w:val="center"/>
          </w:tcPr>
          <w:p w14:paraId="00EE4DF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Merge w:val="restart"/>
            <w:vAlign w:val="center"/>
          </w:tcPr>
          <w:p w14:paraId="74E27D5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6"/>
                <w:szCs w:val="16"/>
                <w:lang w:eastAsia="zh-CN"/>
              </w:rPr>
              <w:t>√</w:t>
            </w:r>
          </w:p>
        </w:tc>
        <w:tc>
          <w:tcPr>
            <w:tcW w:w="369" w:type="dxa"/>
            <w:gridSpan w:val="2"/>
            <w:vMerge w:val="restart"/>
            <w:vAlign w:val="center"/>
          </w:tcPr>
          <w:p w14:paraId="156DAB7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253F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48" w:type="dxa"/>
            <w:vMerge w:val="continue"/>
            <w:vAlign w:val="center"/>
          </w:tcPr>
          <w:p w14:paraId="1EC2935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p>
        </w:tc>
        <w:tc>
          <w:tcPr>
            <w:tcW w:w="750" w:type="dxa"/>
            <w:vMerge w:val="continue"/>
            <w:vAlign w:val="center"/>
          </w:tcPr>
          <w:p w14:paraId="70E5C62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900" w:type="dxa"/>
            <w:vMerge w:val="continue"/>
            <w:vAlign w:val="center"/>
          </w:tcPr>
          <w:p w14:paraId="78771AF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2918" w:type="dxa"/>
            <w:vAlign w:val="center"/>
          </w:tcPr>
          <w:p w14:paraId="6B66DD8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批后公布：规划批准文件、规划文本及图件（涉密信息、法律法规规定不予公开的除外），可同时采用公众易懂的多样化形式进行规划编制成果内容的公布公示</w:t>
            </w:r>
          </w:p>
        </w:tc>
        <w:tc>
          <w:tcPr>
            <w:tcW w:w="1559" w:type="dxa"/>
            <w:vMerge w:val="continue"/>
            <w:vAlign w:val="center"/>
          </w:tcPr>
          <w:p w14:paraId="6B03194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568AE2D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批后公布应在规划批准后</w:t>
            </w:r>
            <w:r>
              <w:rPr>
                <w:rFonts w:hint="default" w:ascii="Times New Roman" w:hAnsi="Times New Roman" w:eastAsia="方正仿宋_GBK" w:cs="Times New Roman"/>
                <w:b w:val="0"/>
                <w:i w:val="0"/>
                <w:caps w:val="0"/>
                <w:spacing w:val="0"/>
                <w:w w:val="100"/>
                <w:sz w:val="18"/>
                <w:szCs w:val="18"/>
                <w:lang w:val="en-US" w:eastAsia="zh-CN"/>
              </w:rPr>
              <w:t>20个工作日内向社会公布</w:t>
            </w:r>
          </w:p>
        </w:tc>
        <w:tc>
          <w:tcPr>
            <w:tcW w:w="865" w:type="dxa"/>
            <w:vMerge w:val="continue"/>
            <w:vAlign w:val="center"/>
          </w:tcPr>
          <w:p w14:paraId="6226D11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2677" w:type="dxa"/>
            <w:vMerge w:val="continue"/>
            <w:vAlign w:val="center"/>
          </w:tcPr>
          <w:p w14:paraId="4508DC9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404" w:type="dxa"/>
            <w:vMerge w:val="continue"/>
            <w:vAlign w:val="center"/>
          </w:tcPr>
          <w:p w14:paraId="0B5C269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27" w:type="dxa"/>
            <w:vMerge w:val="continue"/>
            <w:vAlign w:val="center"/>
          </w:tcPr>
          <w:p w14:paraId="1549456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46" w:type="dxa"/>
            <w:vMerge w:val="continue"/>
            <w:vAlign w:val="center"/>
          </w:tcPr>
          <w:p w14:paraId="23BFB70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04" w:type="dxa"/>
            <w:vMerge w:val="continue"/>
            <w:vAlign w:val="center"/>
          </w:tcPr>
          <w:p w14:paraId="425DA2F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81" w:type="dxa"/>
            <w:vMerge w:val="continue"/>
            <w:vAlign w:val="center"/>
          </w:tcPr>
          <w:p w14:paraId="185C913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69" w:type="dxa"/>
            <w:gridSpan w:val="2"/>
            <w:vMerge w:val="continue"/>
            <w:vAlign w:val="center"/>
          </w:tcPr>
          <w:p w14:paraId="645F7E4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r>
      <w:tr w14:paraId="5C39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8" w:type="dxa"/>
            <w:vMerge w:val="restart"/>
            <w:vAlign w:val="center"/>
          </w:tcPr>
          <w:p w14:paraId="73E4CA5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22</w:t>
            </w:r>
          </w:p>
        </w:tc>
        <w:tc>
          <w:tcPr>
            <w:tcW w:w="750" w:type="dxa"/>
            <w:vMerge w:val="restart"/>
            <w:vAlign w:val="center"/>
          </w:tcPr>
          <w:p w14:paraId="7AD5F61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val="en-US" w:eastAsia="zh-CN"/>
              </w:rPr>
              <w:t>国土空间规划编制</w:t>
            </w:r>
          </w:p>
        </w:tc>
        <w:tc>
          <w:tcPr>
            <w:tcW w:w="900" w:type="dxa"/>
            <w:vMerge w:val="restart"/>
            <w:vAlign w:val="center"/>
          </w:tcPr>
          <w:p w14:paraId="3311F01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详细规划（城镇开发边界）</w:t>
            </w:r>
          </w:p>
        </w:tc>
        <w:tc>
          <w:tcPr>
            <w:tcW w:w="2918" w:type="dxa"/>
            <w:vAlign w:val="center"/>
          </w:tcPr>
          <w:p w14:paraId="03C960F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批前公示：规划草案（涉密信息、法律法规规定不予公开的除外）</w:t>
            </w:r>
          </w:p>
        </w:tc>
        <w:tc>
          <w:tcPr>
            <w:tcW w:w="1559" w:type="dxa"/>
            <w:vMerge w:val="restart"/>
            <w:vAlign w:val="center"/>
          </w:tcPr>
          <w:p w14:paraId="144EB57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《中华人民共和国土地管理法》《中华人民共和国城乡规划法》《中华人民共和国政府信息公开条例》</w:t>
            </w:r>
          </w:p>
        </w:tc>
        <w:tc>
          <w:tcPr>
            <w:tcW w:w="1685" w:type="dxa"/>
            <w:vAlign w:val="center"/>
          </w:tcPr>
          <w:p w14:paraId="0EB4E6E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批前公示时间不得少于</w:t>
            </w:r>
            <w:r>
              <w:rPr>
                <w:rFonts w:hint="default" w:ascii="Times New Roman" w:hAnsi="Times New Roman" w:eastAsia="方正仿宋_GBK" w:cs="Times New Roman"/>
                <w:b w:val="0"/>
                <w:i w:val="0"/>
                <w:caps w:val="0"/>
                <w:spacing w:val="0"/>
                <w:w w:val="100"/>
                <w:sz w:val="18"/>
                <w:szCs w:val="18"/>
                <w:lang w:val="en-US" w:eastAsia="zh-CN"/>
              </w:rPr>
              <w:t>30日</w:t>
            </w:r>
          </w:p>
        </w:tc>
        <w:tc>
          <w:tcPr>
            <w:tcW w:w="865" w:type="dxa"/>
            <w:vMerge w:val="restart"/>
            <w:vAlign w:val="center"/>
          </w:tcPr>
          <w:p w14:paraId="20441CB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Merge w:val="restart"/>
            <w:vAlign w:val="center"/>
          </w:tcPr>
          <w:p w14:paraId="4FAAAE5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Merge w:val="restart"/>
            <w:vAlign w:val="center"/>
          </w:tcPr>
          <w:p w14:paraId="717AF7E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Merge w:val="restart"/>
            <w:vAlign w:val="center"/>
          </w:tcPr>
          <w:p w14:paraId="2421E09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Merge w:val="restart"/>
            <w:vAlign w:val="center"/>
          </w:tcPr>
          <w:p w14:paraId="65AA392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Merge w:val="restart"/>
            <w:vAlign w:val="center"/>
          </w:tcPr>
          <w:p w14:paraId="4E0A3DA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Merge w:val="restart"/>
            <w:vAlign w:val="center"/>
          </w:tcPr>
          <w:p w14:paraId="5053B7B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Merge w:val="restart"/>
            <w:vAlign w:val="center"/>
          </w:tcPr>
          <w:p w14:paraId="497B755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r>
      <w:tr w14:paraId="7B88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Merge w:val="continue"/>
            <w:vAlign w:val="center"/>
          </w:tcPr>
          <w:p w14:paraId="06E5645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p>
        </w:tc>
        <w:tc>
          <w:tcPr>
            <w:tcW w:w="750" w:type="dxa"/>
            <w:vMerge w:val="continue"/>
            <w:vAlign w:val="center"/>
          </w:tcPr>
          <w:p w14:paraId="5D5FE13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900" w:type="dxa"/>
            <w:vMerge w:val="continue"/>
            <w:vAlign w:val="center"/>
          </w:tcPr>
          <w:p w14:paraId="4353435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2918" w:type="dxa"/>
            <w:vAlign w:val="center"/>
          </w:tcPr>
          <w:p w14:paraId="2EAC712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批后公布：规划批准文件、规划文本及图件（涉密信息、法律法规规定不予公开的除外）</w:t>
            </w:r>
          </w:p>
        </w:tc>
        <w:tc>
          <w:tcPr>
            <w:tcW w:w="1559" w:type="dxa"/>
            <w:vMerge w:val="continue"/>
            <w:vAlign w:val="center"/>
          </w:tcPr>
          <w:p w14:paraId="2C52F2E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0E24D99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收到政府信息公开申请起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Merge w:val="continue"/>
            <w:vAlign w:val="center"/>
          </w:tcPr>
          <w:p w14:paraId="3E24EAA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2677" w:type="dxa"/>
            <w:vMerge w:val="continue"/>
            <w:vAlign w:val="center"/>
          </w:tcPr>
          <w:p w14:paraId="5978826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404" w:type="dxa"/>
            <w:vMerge w:val="continue"/>
            <w:vAlign w:val="center"/>
          </w:tcPr>
          <w:p w14:paraId="09133EA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27" w:type="dxa"/>
            <w:vMerge w:val="continue"/>
            <w:vAlign w:val="center"/>
          </w:tcPr>
          <w:p w14:paraId="5A44659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46" w:type="dxa"/>
            <w:vMerge w:val="continue"/>
            <w:vAlign w:val="center"/>
          </w:tcPr>
          <w:p w14:paraId="1F922FA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04" w:type="dxa"/>
            <w:vMerge w:val="continue"/>
            <w:vAlign w:val="center"/>
          </w:tcPr>
          <w:p w14:paraId="07C27F9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81" w:type="dxa"/>
            <w:vMerge w:val="continue"/>
            <w:vAlign w:val="center"/>
          </w:tcPr>
          <w:p w14:paraId="4E5D70C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69" w:type="dxa"/>
            <w:gridSpan w:val="2"/>
            <w:vMerge w:val="continue"/>
            <w:vAlign w:val="center"/>
          </w:tcPr>
          <w:p w14:paraId="2322E28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r>
      <w:tr w14:paraId="4AA5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448" w:type="dxa"/>
            <w:vAlign w:val="center"/>
          </w:tcPr>
          <w:p w14:paraId="3B6239D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23</w:t>
            </w:r>
          </w:p>
        </w:tc>
        <w:tc>
          <w:tcPr>
            <w:tcW w:w="750" w:type="dxa"/>
            <w:vAlign w:val="center"/>
          </w:tcPr>
          <w:p w14:paraId="37A1CE1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val="en-US" w:eastAsia="zh-CN"/>
              </w:rPr>
              <w:t>国土空间规划编制</w:t>
            </w:r>
          </w:p>
        </w:tc>
        <w:tc>
          <w:tcPr>
            <w:tcW w:w="900" w:type="dxa"/>
            <w:vAlign w:val="center"/>
          </w:tcPr>
          <w:p w14:paraId="23C9910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自然资源主管部门组织编制的国土空间专项规划</w:t>
            </w:r>
          </w:p>
        </w:tc>
        <w:tc>
          <w:tcPr>
            <w:tcW w:w="2918" w:type="dxa"/>
            <w:vAlign w:val="center"/>
          </w:tcPr>
          <w:p w14:paraId="0B77395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批后公布：规划批准文件、规划文本及图件（涉密信息、法律法规规定不予公开的除外）</w:t>
            </w:r>
          </w:p>
        </w:tc>
        <w:tc>
          <w:tcPr>
            <w:tcW w:w="1559" w:type="dxa"/>
            <w:vAlign w:val="center"/>
          </w:tcPr>
          <w:p w14:paraId="5BC592D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p>
        </w:tc>
        <w:tc>
          <w:tcPr>
            <w:tcW w:w="1685" w:type="dxa"/>
            <w:vAlign w:val="center"/>
          </w:tcPr>
          <w:p w14:paraId="20038D1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信息形成或变更之日起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33B39B8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25470FC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6975628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60E4FDE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04DB971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0E92504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50705E5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7F228D1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r>
      <w:tr w14:paraId="4749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48" w:type="dxa"/>
            <w:vMerge w:val="restart"/>
            <w:vAlign w:val="center"/>
          </w:tcPr>
          <w:p w14:paraId="14B09C6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24</w:t>
            </w:r>
          </w:p>
        </w:tc>
        <w:tc>
          <w:tcPr>
            <w:tcW w:w="750" w:type="dxa"/>
            <w:vMerge w:val="restart"/>
            <w:vAlign w:val="center"/>
          </w:tcPr>
          <w:p w14:paraId="275DDE5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val="en-US" w:eastAsia="zh-CN"/>
              </w:rPr>
              <w:t>国土空间规划编制</w:t>
            </w:r>
          </w:p>
        </w:tc>
        <w:tc>
          <w:tcPr>
            <w:tcW w:w="900" w:type="dxa"/>
            <w:vMerge w:val="restart"/>
            <w:vAlign w:val="center"/>
          </w:tcPr>
          <w:p w14:paraId="00144BD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乡（镇）国土空间总体规划</w:t>
            </w:r>
          </w:p>
        </w:tc>
        <w:tc>
          <w:tcPr>
            <w:tcW w:w="2918" w:type="dxa"/>
            <w:vAlign w:val="center"/>
          </w:tcPr>
          <w:p w14:paraId="72EC1D6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批前公示：规划草案（涉密信息、法律法规规定不予公开的除外）</w:t>
            </w:r>
          </w:p>
        </w:tc>
        <w:tc>
          <w:tcPr>
            <w:tcW w:w="1559" w:type="dxa"/>
            <w:vMerge w:val="restart"/>
            <w:vAlign w:val="center"/>
          </w:tcPr>
          <w:p w14:paraId="611CFB2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《中华人民共和国土地管理法》《中华人民共和国城乡规划法》《中华人民共和国政府信息公开条例》</w:t>
            </w:r>
          </w:p>
        </w:tc>
        <w:tc>
          <w:tcPr>
            <w:tcW w:w="1685" w:type="dxa"/>
            <w:vAlign w:val="center"/>
          </w:tcPr>
          <w:p w14:paraId="545A928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批前公示时间不得少于</w:t>
            </w:r>
            <w:r>
              <w:rPr>
                <w:rFonts w:hint="default" w:ascii="Times New Roman" w:hAnsi="Times New Roman" w:eastAsia="方正仿宋_GBK" w:cs="Times New Roman"/>
                <w:b w:val="0"/>
                <w:i w:val="0"/>
                <w:caps w:val="0"/>
                <w:spacing w:val="0"/>
                <w:w w:val="100"/>
                <w:sz w:val="18"/>
                <w:szCs w:val="18"/>
                <w:lang w:val="en-US" w:eastAsia="zh-CN"/>
              </w:rPr>
              <w:t>30日</w:t>
            </w:r>
          </w:p>
        </w:tc>
        <w:tc>
          <w:tcPr>
            <w:tcW w:w="865" w:type="dxa"/>
            <w:vMerge w:val="restart"/>
            <w:vAlign w:val="center"/>
          </w:tcPr>
          <w:p w14:paraId="0C477C2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Merge w:val="restart"/>
            <w:vAlign w:val="center"/>
          </w:tcPr>
          <w:p w14:paraId="4638CEF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Merge w:val="restart"/>
            <w:vAlign w:val="center"/>
          </w:tcPr>
          <w:p w14:paraId="1E2AE4E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Merge w:val="restart"/>
            <w:vAlign w:val="center"/>
          </w:tcPr>
          <w:p w14:paraId="5B473F6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Merge w:val="restart"/>
            <w:vAlign w:val="center"/>
          </w:tcPr>
          <w:p w14:paraId="52710DA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Merge w:val="restart"/>
            <w:vAlign w:val="center"/>
          </w:tcPr>
          <w:p w14:paraId="73FCB1C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Merge w:val="restart"/>
            <w:vAlign w:val="center"/>
          </w:tcPr>
          <w:p w14:paraId="4F57575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Merge w:val="restart"/>
            <w:vAlign w:val="center"/>
          </w:tcPr>
          <w:p w14:paraId="2BDD39E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r>
      <w:tr w14:paraId="2696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Merge w:val="continue"/>
            <w:vAlign w:val="center"/>
          </w:tcPr>
          <w:p w14:paraId="2C6A401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p>
        </w:tc>
        <w:tc>
          <w:tcPr>
            <w:tcW w:w="750" w:type="dxa"/>
            <w:vMerge w:val="continue"/>
            <w:vAlign w:val="center"/>
          </w:tcPr>
          <w:p w14:paraId="0EF40FD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900" w:type="dxa"/>
            <w:vMerge w:val="continue"/>
            <w:vAlign w:val="center"/>
          </w:tcPr>
          <w:p w14:paraId="1AC6664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2918" w:type="dxa"/>
            <w:vAlign w:val="center"/>
          </w:tcPr>
          <w:p w14:paraId="23CB618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批后公布：规划批准文件、规划文本及图件（涉密信息、法律法规规定不予公开的除外）</w:t>
            </w:r>
          </w:p>
        </w:tc>
        <w:tc>
          <w:tcPr>
            <w:tcW w:w="1559" w:type="dxa"/>
            <w:vMerge w:val="continue"/>
            <w:vAlign w:val="center"/>
          </w:tcPr>
          <w:p w14:paraId="0B25344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4045DA7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收到政府信息公开申请起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Merge w:val="continue"/>
            <w:vAlign w:val="center"/>
          </w:tcPr>
          <w:p w14:paraId="161121C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2677" w:type="dxa"/>
            <w:vMerge w:val="continue"/>
            <w:vAlign w:val="center"/>
          </w:tcPr>
          <w:p w14:paraId="0794861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404" w:type="dxa"/>
            <w:vMerge w:val="continue"/>
            <w:vAlign w:val="center"/>
          </w:tcPr>
          <w:p w14:paraId="01A118B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27" w:type="dxa"/>
            <w:vMerge w:val="continue"/>
            <w:vAlign w:val="center"/>
          </w:tcPr>
          <w:p w14:paraId="7651B0C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46" w:type="dxa"/>
            <w:vMerge w:val="continue"/>
            <w:vAlign w:val="center"/>
          </w:tcPr>
          <w:p w14:paraId="35A543F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04" w:type="dxa"/>
            <w:vMerge w:val="continue"/>
            <w:vAlign w:val="center"/>
          </w:tcPr>
          <w:p w14:paraId="594563E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81" w:type="dxa"/>
            <w:vMerge w:val="continue"/>
            <w:vAlign w:val="center"/>
          </w:tcPr>
          <w:p w14:paraId="7E6EEBB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69" w:type="dxa"/>
            <w:gridSpan w:val="2"/>
            <w:vMerge w:val="continue"/>
            <w:vAlign w:val="center"/>
          </w:tcPr>
          <w:p w14:paraId="0D3AB57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r>
      <w:tr w14:paraId="07BE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48" w:type="dxa"/>
            <w:vMerge w:val="restart"/>
            <w:vAlign w:val="center"/>
          </w:tcPr>
          <w:p w14:paraId="51C0272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25</w:t>
            </w:r>
          </w:p>
        </w:tc>
        <w:tc>
          <w:tcPr>
            <w:tcW w:w="750" w:type="dxa"/>
            <w:vMerge w:val="restart"/>
            <w:vAlign w:val="center"/>
          </w:tcPr>
          <w:p w14:paraId="0582079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val="en-US" w:eastAsia="zh-CN"/>
              </w:rPr>
              <w:t>国土空间规划编制</w:t>
            </w:r>
          </w:p>
        </w:tc>
        <w:tc>
          <w:tcPr>
            <w:tcW w:w="900" w:type="dxa"/>
            <w:vMerge w:val="restart"/>
            <w:vAlign w:val="center"/>
          </w:tcPr>
          <w:p w14:paraId="6AE2A63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村庄规划</w:t>
            </w:r>
          </w:p>
        </w:tc>
        <w:tc>
          <w:tcPr>
            <w:tcW w:w="2918" w:type="dxa"/>
            <w:vAlign w:val="center"/>
          </w:tcPr>
          <w:p w14:paraId="298F490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批前公示：规划草案（涉密信息、法律法规规定不予公开的除外）</w:t>
            </w:r>
          </w:p>
        </w:tc>
        <w:tc>
          <w:tcPr>
            <w:tcW w:w="1559" w:type="dxa"/>
            <w:vMerge w:val="restart"/>
            <w:vAlign w:val="center"/>
          </w:tcPr>
          <w:p w14:paraId="356844F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《中华人民共和国土地管理法》《中华人民共和国城乡规划法》《中华人民共和国政府信息公开条例》</w:t>
            </w:r>
          </w:p>
        </w:tc>
        <w:tc>
          <w:tcPr>
            <w:tcW w:w="1685" w:type="dxa"/>
            <w:vAlign w:val="center"/>
          </w:tcPr>
          <w:p w14:paraId="4E28A72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批前公示时间不得少于</w:t>
            </w:r>
            <w:r>
              <w:rPr>
                <w:rFonts w:hint="default" w:ascii="Times New Roman" w:hAnsi="Times New Roman" w:eastAsia="方正仿宋_GBK" w:cs="Times New Roman"/>
                <w:b w:val="0"/>
                <w:i w:val="0"/>
                <w:caps w:val="0"/>
                <w:spacing w:val="0"/>
                <w:w w:val="100"/>
                <w:sz w:val="18"/>
                <w:szCs w:val="18"/>
                <w:lang w:val="en-US" w:eastAsia="zh-CN"/>
              </w:rPr>
              <w:t>30日</w:t>
            </w:r>
          </w:p>
        </w:tc>
        <w:tc>
          <w:tcPr>
            <w:tcW w:w="865" w:type="dxa"/>
            <w:vMerge w:val="restart"/>
            <w:vAlign w:val="center"/>
          </w:tcPr>
          <w:p w14:paraId="49AAED6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Merge w:val="restart"/>
            <w:vAlign w:val="center"/>
          </w:tcPr>
          <w:p w14:paraId="5F110D2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Merge w:val="restart"/>
            <w:vAlign w:val="center"/>
          </w:tcPr>
          <w:p w14:paraId="211E458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Merge w:val="restart"/>
            <w:vAlign w:val="center"/>
          </w:tcPr>
          <w:p w14:paraId="6B91CC6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46" w:type="dxa"/>
            <w:vMerge w:val="restart"/>
            <w:vAlign w:val="center"/>
          </w:tcPr>
          <w:p w14:paraId="10FAA14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Merge w:val="restart"/>
            <w:vAlign w:val="center"/>
          </w:tcPr>
          <w:p w14:paraId="2184C9E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81" w:type="dxa"/>
            <w:vMerge w:val="restart"/>
            <w:vAlign w:val="center"/>
          </w:tcPr>
          <w:p w14:paraId="465C798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Merge w:val="restart"/>
            <w:vAlign w:val="center"/>
          </w:tcPr>
          <w:p w14:paraId="050B987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w:t>
            </w:r>
          </w:p>
        </w:tc>
      </w:tr>
      <w:tr w14:paraId="1776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Merge w:val="continue"/>
            <w:vAlign w:val="center"/>
          </w:tcPr>
          <w:p w14:paraId="5BBBD76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p>
        </w:tc>
        <w:tc>
          <w:tcPr>
            <w:tcW w:w="750" w:type="dxa"/>
            <w:vMerge w:val="continue"/>
            <w:vAlign w:val="center"/>
          </w:tcPr>
          <w:p w14:paraId="17AFBBE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900" w:type="dxa"/>
            <w:vMerge w:val="continue"/>
            <w:vAlign w:val="center"/>
          </w:tcPr>
          <w:p w14:paraId="7408197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2918" w:type="dxa"/>
            <w:vAlign w:val="center"/>
          </w:tcPr>
          <w:p w14:paraId="24242A0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批后公布：规划批准文件、规划文本及图件（涉密信息、法律法规规定不予公开的除外）</w:t>
            </w:r>
          </w:p>
        </w:tc>
        <w:tc>
          <w:tcPr>
            <w:tcW w:w="1559" w:type="dxa"/>
            <w:vMerge w:val="continue"/>
            <w:vAlign w:val="center"/>
          </w:tcPr>
          <w:p w14:paraId="706762A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551D792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收到政府信息公开申请起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Merge w:val="continue"/>
            <w:vAlign w:val="center"/>
          </w:tcPr>
          <w:p w14:paraId="6CF21B0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2677" w:type="dxa"/>
            <w:vMerge w:val="continue"/>
            <w:vAlign w:val="center"/>
          </w:tcPr>
          <w:p w14:paraId="0E8A3F4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404" w:type="dxa"/>
            <w:vMerge w:val="continue"/>
            <w:vAlign w:val="center"/>
          </w:tcPr>
          <w:p w14:paraId="6B5A4A8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27" w:type="dxa"/>
            <w:vMerge w:val="continue"/>
            <w:vAlign w:val="center"/>
          </w:tcPr>
          <w:p w14:paraId="2409765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46" w:type="dxa"/>
            <w:vMerge w:val="continue"/>
            <w:vAlign w:val="center"/>
          </w:tcPr>
          <w:p w14:paraId="1C0E8B6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04" w:type="dxa"/>
            <w:vMerge w:val="continue"/>
            <w:vAlign w:val="center"/>
          </w:tcPr>
          <w:p w14:paraId="0EE9344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81" w:type="dxa"/>
            <w:vMerge w:val="continue"/>
            <w:vAlign w:val="center"/>
          </w:tcPr>
          <w:p w14:paraId="0EFAD4D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69" w:type="dxa"/>
            <w:gridSpan w:val="2"/>
            <w:vMerge w:val="continue"/>
            <w:vAlign w:val="center"/>
          </w:tcPr>
          <w:p w14:paraId="6EE94FB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r>
      <w:tr w14:paraId="7ACA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39A6C4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26</w:t>
            </w:r>
          </w:p>
        </w:tc>
        <w:tc>
          <w:tcPr>
            <w:tcW w:w="750" w:type="dxa"/>
            <w:vAlign w:val="center"/>
          </w:tcPr>
          <w:p w14:paraId="7426C2E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规划许可</w:t>
            </w:r>
          </w:p>
        </w:tc>
        <w:tc>
          <w:tcPr>
            <w:tcW w:w="900" w:type="dxa"/>
            <w:vAlign w:val="center"/>
          </w:tcPr>
          <w:p w14:paraId="0B089BC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建设项目用地预审与选址意见书</w:t>
            </w:r>
          </w:p>
        </w:tc>
        <w:tc>
          <w:tcPr>
            <w:tcW w:w="2918" w:type="dxa"/>
            <w:vAlign w:val="center"/>
          </w:tcPr>
          <w:p w14:paraId="7F06246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建设项目用地预审与选址意见书证载内容（涉密信息、法律法规规定不予公开的除外</w:t>
            </w:r>
            <w:r>
              <w:rPr>
                <w:rFonts w:hint="eastAsia" w:ascii="Times New Roman" w:hAnsi="Times New Roman" w:eastAsia="方正仿宋_GBK" w:cs="Times New Roman"/>
                <w:b w:val="0"/>
                <w:i w:val="0"/>
                <w:caps w:val="0"/>
                <w:spacing w:val="0"/>
                <w:w w:val="100"/>
                <w:sz w:val="18"/>
                <w:szCs w:val="18"/>
                <w:lang w:eastAsia="zh-CN"/>
              </w:rPr>
              <w:t>）</w:t>
            </w:r>
          </w:p>
        </w:tc>
        <w:tc>
          <w:tcPr>
            <w:tcW w:w="1559" w:type="dxa"/>
            <w:vAlign w:val="center"/>
          </w:tcPr>
          <w:p w14:paraId="62984BB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《中华人民共和国行政许可法》《中华人民共和国土地管理法》《中华人民共和国城乡规划法》《中华人民共和国政府信息公开条例》</w:t>
            </w:r>
            <w:r>
              <w:rPr>
                <w:rFonts w:hint="default" w:ascii="Times New Roman" w:hAnsi="Times New Roman" w:eastAsia="方正仿宋_GBK" w:cs="Times New Roman"/>
                <w:b w:val="0"/>
                <w:i w:val="0"/>
                <w:caps w:val="0"/>
                <w:spacing w:val="0"/>
                <w:w w:val="100"/>
                <w:sz w:val="18"/>
                <w:szCs w:val="18"/>
                <w:lang w:eastAsia="zh-CN"/>
              </w:rPr>
              <w:t>《国务院办公厅关于运用大数据加强对市场主体服务和监管的若干意见》（国办发〔</w:t>
            </w:r>
            <w:r>
              <w:rPr>
                <w:rFonts w:hint="default" w:ascii="Times New Roman" w:hAnsi="Times New Roman" w:eastAsia="方正仿宋_GBK" w:cs="Times New Roman"/>
                <w:b w:val="0"/>
                <w:i w:val="0"/>
                <w:caps w:val="0"/>
                <w:spacing w:val="0"/>
                <w:w w:val="100"/>
                <w:sz w:val="18"/>
                <w:szCs w:val="18"/>
                <w:lang w:val="en-US" w:eastAsia="zh-CN"/>
              </w:rPr>
              <w:t>2015</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51号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50DF596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作出行政决定之日起</w:t>
            </w:r>
            <w:r>
              <w:rPr>
                <w:rFonts w:hint="default" w:ascii="Times New Roman" w:hAnsi="Times New Roman" w:eastAsia="方正仿宋_GBK" w:cs="Times New Roman"/>
                <w:b w:val="0"/>
                <w:i w:val="0"/>
                <w:caps w:val="0"/>
                <w:spacing w:val="0"/>
                <w:w w:val="100"/>
                <w:sz w:val="18"/>
                <w:szCs w:val="18"/>
                <w:lang w:val="en-US" w:eastAsia="zh-CN"/>
              </w:rPr>
              <w:t>7个工作日内，法律法规另有规定的从其规定</w:t>
            </w:r>
          </w:p>
        </w:tc>
        <w:tc>
          <w:tcPr>
            <w:tcW w:w="865" w:type="dxa"/>
            <w:vAlign w:val="center"/>
          </w:tcPr>
          <w:p w14:paraId="611AFBE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496BE48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0BB4165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3342A41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46" w:type="dxa"/>
            <w:vAlign w:val="center"/>
          </w:tcPr>
          <w:p w14:paraId="158FEDB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022A559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381" w:type="dxa"/>
            <w:vAlign w:val="center"/>
          </w:tcPr>
          <w:p w14:paraId="3FF813D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24736F7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r>
      <w:tr w14:paraId="568C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47936FA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27</w:t>
            </w:r>
          </w:p>
        </w:tc>
        <w:tc>
          <w:tcPr>
            <w:tcW w:w="750" w:type="dxa"/>
            <w:vAlign w:val="center"/>
          </w:tcPr>
          <w:p w14:paraId="1354181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规划许可</w:t>
            </w:r>
          </w:p>
        </w:tc>
        <w:tc>
          <w:tcPr>
            <w:tcW w:w="900" w:type="dxa"/>
            <w:vAlign w:val="center"/>
          </w:tcPr>
          <w:p w14:paraId="5BDCF90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建设用地、临时建设用地规划许可</w:t>
            </w:r>
          </w:p>
        </w:tc>
        <w:tc>
          <w:tcPr>
            <w:tcW w:w="2918" w:type="dxa"/>
            <w:vAlign w:val="center"/>
          </w:tcPr>
          <w:p w14:paraId="6C13F82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建设用地、临时建设用地规划许可证证载内容（涉密信息、法律法规规定不予公开的除外）</w:t>
            </w:r>
          </w:p>
        </w:tc>
        <w:tc>
          <w:tcPr>
            <w:tcW w:w="1559" w:type="dxa"/>
            <w:vAlign w:val="center"/>
          </w:tcPr>
          <w:p w14:paraId="4CEEB80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《中华人民共和国行政许可法》《中华人民共和国城乡规划法》《中华人民共和国政府信息公开条例》</w:t>
            </w:r>
            <w:r>
              <w:rPr>
                <w:rFonts w:hint="default" w:ascii="Times New Roman" w:hAnsi="Times New Roman" w:eastAsia="方正仿宋_GBK" w:cs="Times New Roman"/>
                <w:b w:val="0"/>
                <w:i w:val="0"/>
                <w:caps w:val="0"/>
                <w:spacing w:val="0"/>
                <w:w w:val="100"/>
                <w:sz w:val="18"/>
                <w:szCs w:val="18"/>
                <w:lang w:eastAsia="zh-CN"/>
              </w:rPr>
              <w:t>《国务院办公厅关于运用大数据加强对市场主体服务和监管的若干意见》（国办发〔</w:t>
            </w:r>
            <w:r>
              <w:rPr>
                <w:rFonts w:hint="default" w:ascii="Times New Roman" w:hAnsi="Times New Roman" w:eastAsia="方正仿宋_GBK" w:cs="Times New Roman"/>
                <w:b w:val="0"/>
                <w:i w:val="0"/>
                <w:caps w:val="0"/>
                <w:spacing w:val="0"/>
                <w:w w:val="100"/>
                <w:sz w:val="18"/>
                <w:szCs w:val="18"/>
                <w:lang w:val="en-US" w:eastAsia="zh-CN"/>
              </w:rPr>
              <w:t>2015</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51号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5111A0B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作出行政决定之日起</w:t>
            </w:r>
            <w:r>
              <w:rPr>
                <w:rFonts w:hint="default" w:ascii="Times New Roman" w:hAnsi="Times New Roman" w:eastAsia="方正仿宋_GBK" w:cs="Times New Roman"/>
                <w:b w:val="0"/>
                <w:i w:val="0"/>
                <w:caps w:val="0"/>
                <w:spacing w:val="0"/>
                <w:w w:val="100"/>
                <w:sz w:val="18"/>
                <w:szCs w:val="18"/>
                <w:lang w:val="en-US" w:eastAsia="zh-CN"/>
              </w:rPr>
              <w:t>7个工作日内，法律法规另有规定的从其规定</w:t>
            </w:r>
          </w:p>
        </w:tc>
        <w:tc>
          <w:tcPr>
            <w:tcW w:w="865" w:type="dxa"/>
            <w:vAlign w:val="center"/>
          </w:tcPr>
          <w:p w14:paraId="5623854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5B3019C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43E3333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138A36C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70C7079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28C4057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0C51D33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3386AB6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357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40FE95B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28</w:t>
            </w:r>
          </w:p>
        </w:tc>
        <w:tc>
          <w:tcPr>
            <w:tcW w:w="750" w:type="dxa"/>
            <w:vAlign w:val="center"/>
          </w:tcPr>
          <w:p w14:paraId="5647FB2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规划许可</w:t>
            </w:r>
          </w:p>
        </w:tc>
        <w:tc>
          <w:tcPr>
            <w:tcW w:w="900" w:type="dxa"/>
            <w:vAlign w:val="center"/>
          </w:tcPr>
          <w:p w14:paraId="5C95435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建设用地、临时建设工程规划许可</w:t>
            </w:r>
          </w:p>
        </w:tc>
        <w:tc>
          <w:tcPr>
            <w:tcW w:w="2918" w:type="dxa"/>
            <w:vAlign w:val="center"/>
          </w:tcPr>
          <w:p w14:paraId="690B4A0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建设用地、临时建设工程规划许可证证载内容（涉密信息、法律法规规定不予公开的除外）</w:t>
            </w:r>
          </w:p>
        </w:tc>
        <w:tc>
          <w:tcPr>
            <w:tcW w:w="1559" w:type="dxa"/>
            <w:vAlign w:val="center"/>
          </w:tcPr>
          <w:p w14:paraId="6D1E3E1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《中华人民共和国行政许可法》《中华人民共和国城乡规划法》《中华人民共和国政府信息公开条例》</w:t>
            </w:r>
            <w:r>
              <w:rPr>
                <w:rFonts w:hint="default" w:ascii="Times New Roman" w:hAnsi="Times New Roman" w:eastAsia="方正仿宋_GBK" w:cs="Times New Roman"/>
                <w:b w:val="0"/>
                <w:i w:val="0"/>
                <w:caps w:val="0"/>
                <w:spacing w:val="0"/>
                <w:w w:val="100"/>
                <w:sz w:val="18"/>
                <w:szCs w:val="18"/>
                <w:lang w:eastAsia="zh-CN"/>
              </w:rPr>
              <w:t>《国务院办公厅关于运用大数据加强对市场主体服务和监管的若干意见》（国办发〔</w:t>
            </w:r>
            <w:r>
              <w:rPr>
                <w:rFonts w:hint="default" w:ascii="Times New Roman" w:hAnsi="Times New Roman" w:eastAsia="方正仿宋_GBK" w:cs="Times New Roman"/>
                <w:b w:val="0"/>
                <w:i w:val="0"/>
                <w:caps w:val="0"/>
                <w:spacing w:val="0"/>
                <w:w w:val="100"/>
                <w:sz w:val="18"/>
                <w:szCs w:val="18"/>
                <w:lang w:val="en-US" w:eastAsia="zh-CN"/>
              </w:rPr>
              <w:t>2015</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51号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217A058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作出行政决定之日起</w:t>
            </w:r>
            <w:r>
              <w:rPr>
                <w:rFonts w:hint="default" w:ascii="Times New Roman" w:hAnsi="Times New Roman" w:eastAsia="方正仿宋_GBK" w:cs="Times New Roman"/>
                <w:b w:val="0"/>
                <w:i w:val="0"/>
                <w:caps w:val="0"/>
                <w:spacing w:val="0"/>
                <w:w w:val="100"/>
                <w:sz w:val="18"/>
                <w:szCs w:val="18"/>
                <w:lang w:val="en-US" w:eastAsia="zh-CN"/>
              </w:rPr>
              <w:t>7个工作日内，法律法规另有规定的从其规定</w:t>
            </w:r>
          </w:p>
        </w:tc>
        <w:tc>
          <w:tcPr>
            <w:tcW w:w="865" w:type="dxa"/>
            <w:vAlign w:val="center"/>
          </w:tcPr>
          <w:p w14:paraId="2141F85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72170CE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2C4763F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3DAFE57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00BEE23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6D01CB5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2ACE2B2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6DFFFB8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2D13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0348FB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29</w:t>
            </w:r>
          </w:p>
        </w:tc>
        <w:tc>
          <w:tcPr>
            <w:tcW w:w="750" w:type="dxa"/>
            <w:vAlign w:val="center"/>
          </w:tcPr>
          <w:p w14:paraId="7DD5438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规划许可</w:t>
            </w:r>
          </w:p>
        </w:tc>
        <w:tc>
          <w:tcPr>
            <w:tcW w:w="900" w:type="dxa"/>
            <w:vAlign w:val="center"/>
          </w:tcPr>
          <w:p w14:paraId="3F64448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乡村规划许可</w:t>
            </w:r>
          </w:p>
        </w:tc>
        <w:tc>
          <w:tcPr>
            <w:tcW w:w="2918" w:type="dxa"/>
            <w:vAlign w:val="center"/>
          </w:tcPr>
          <w:p w14:paraId="1616512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乡村规划许可证证载内容（涉密信息、法律法规规定不予公开的除外）</w:t>
            </w:r>
          </w:p>
        </w:tc>
        <w:tc>
          <w:tcPr>
            <w:tcW w:w="1559" w:type="dxa"/>
            <w:vAlign w:val="center"/>
          </w:tcPr>
          <w:p w14:paraId="5BE653E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《中华人民共和国行政许可法》《中华人民共和国城乡规划法》《中华人民共和国政府信息公开条例》</w:t>
            </w:r>
            <w:r>
              <w:rPr>
                <w:rFonts w:hint="default" w:ascii="Times New Roman" w:hAnsi="Times New Roman" w:eastAsia="方正仿宋_GBK" w:cs="Times New Roman"/>
                <w:b w:val="0"/>
                <w:i w:val="0"/>
                <w:caps w:val="0"/>
                <w:spacing w:val="0"/>
                <w:w w:val="100"/>
                <w:sz w:val="18"/>
                <w:szCs w:val="18"/>
                <w:lang w:eastAsia="zh-CN"/>
              </w:rPr>
              <w:t>《国务院办公厅关于运用大数据加强对市场主体服务和监管的若干意见》（国办发〔</w:t>
            </w:r>
            <w:r>
              <w:rPr>
                <w:rFonts w:hint="default" w:ascii="Times New Roman" w:hAnsi="Times New Roman" w:eastAsia="方正仿宋_GBK" w:cs="Times New Roman"/>
                <w:b w:val="0"/>
                <w:i w:val="0"/>
                <w:caps w:val="0"/>
                <w:spacing w:val="0"/>
                <w:w w:val="100"/>
                <w:sz w:val="18"/>
                <w:szCs w:val="18"/>
                <w:lang w:val="en-US" w:eastAsia="zh-CN"/>
              </w:rPr>
              <w:t>2015</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51号</w:t>
            </w:r>
            <w:r>
              <w:rPr>
                <w:rFonts w:hint="default" w:ascii="Times New Roman" w:hAnsi="Times New Roman" w:eastAsia="方正仿宋_GBK" w:cs="Times New Roman"/>
                <w:b w:val="0"/>
                <w:i w:val="0"/>
                <w:caps w:val="0"/>
                <w:spacing w:val="0"/>
                <w:w w:val="100"/>
                <w:sz w:val="18"/>
                <w:szCs w:val="18"/>
                <w:lang w:eastAsia="zh-CN"/>
              </w:rPr>
              <w:t>）</w:t>
            </w:r>
          </w:p>
          <w:p w14:paraId="58A9F57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304D406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6F9D975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572B1CF7">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3BB152E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407A654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2AE77CD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26B3EDF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作出行政决定之日起</w:t>
            </w:r>
            <w:r>
              <w:rPr>
                <w:rFonts w:hint="default" w:ascii="Times New Roman" w:hAnsi="Times New Roman" w:eastAsia="方正仿宋_GBK" w:cs="Times New Roman"/>
                <w:b w:val="0"/>
                <w:i w:val="0"/>
                <w:caps w:val="0"/>
                <w:spacing w:val="0"/>
                <w:w w:val="100"/>
                <w:sz w:val="18"/>
                <w:szCs w:val="18"/>
                <w:lang w:val="en-US" w:eastAsia="zh-CN"/>
              </w:rPr>
              <w:t>7个工作日内，法律法规另有规定的从其规定</w:t>
            </w:r>
          </w:p>
        </w:tc>
        <w:tc>
          <w:tcPr>
            <w:tcW w:w="865" w:type="dxa"/>
            <w:vAlign w:val="center"/>
          </w:tcPr>
          <w:p w14:paraId="49BA2B6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r>
              <w:rPr>
                <w:rFonts w:hint="default" w:ascii="Times New Roman" w:hAnsi="Times New Roman" w:eastAsia="方正仿宋_GBK" w:cs="Times New Roman"/>
                <w:b w:val="0"/>
                <w:i w:val="0"/>
                <w:caps w:val="0"/>
                <w:spacing w:val="0"/>
                <w:w w:val="100"/>
                <w:sz w:val="18"/>
                <w:szCs w:val="18"/>
                <w:lang w:val="en-US" w:eastAsia="zh-CN"/>
              </w:rPr>
              <w:t>/乡镇人民政府</w:t>
            </w:r>
          </w:p>
        </w:tc>
        <w:tc>
          <w:tcPr>
            <w:tcW w:w="2677" w:type="dxa"/>
            <w:vAlign w:val="center"/>
          </w:tcPr>
          <w:p w14:paraId="22ECB87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519DA69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10EE1CD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6B978CE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6665FB5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6ED8D9C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3EC2C61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r>
      <w:tr w14:paraId="3275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dxa"/>
            <w:vAlign w:val="center"/>
          </w:tcPr>
          <w:p w14:paraId="34BE403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30</w:t>
            </w:r>
          </w:p>
        </w:tc>
        <w:tc>
          <w:tcPr>
            <w:tcW w:w="750" w:type="dxa"/>
            <w:vAlign w:val="center"/>
          </w:tcPr>
          <w:p w14:paraId="06CD803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矿山地质环境保护与土地复垦方案审查</w:t>
            </w:r>
          </w:p>
        </w:tc>
        <w:tc>
          <w:tcPr>
            <w:tcW w:w="900" w:type="dxa"/>
            <w:vAlign w:val="center"/>
          </w:tcPr>
          <w:p w14:paraId="2CAC0A2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审查结果</w:t>
            </w:r>
          </w:p>
        </w:tc>
        <w:tc>
          <w:tcPr>
            <w:tcW w:w="2918" w:type="dxa"/>
            <w:vAlign w:val="center"/>
          </w:tcPr>
          <w:p w14:paraId="0BB3FC2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拟通过审查的矿山地质环境保护与土地复垦方案公示、矿山地质环境保护与土地复垦方案审查结果公告</w:t>
            </w:r>
          </w:p>
        </w:tc>
        <w:tc>
          <w:tcPr>
            <w:tcW w:w="1559" w:type="dxa"/>
            <w:vAlign w:val="center"/>
          </w:tcPr>
          <w:p w14:paraId="4302490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r>
              <w:rPr>
                <w:rFonts w:hint="default" w:ascii="Times New Roman" w:hAnsi="Times New Roman" w:eastAsia="方正仿宋_GBK" w:cs="Times New Roman"/>
                <w:b w:val="0"/>
                <w:i w:val="0"/>
                <w:caps w:val="0"/>
                <w:spacing w:val="0"/>
                <w:w w:val="100"/>
                <w:sz w:val="18"/>
                <w:szCs w:val="18"/>
                <w:lang w:eastAsia="zh-CN"/>
              </w:rPr>
              <w:t>《国务院办公厅关于推进公共资源配置领域政府信息公开的意见》（国办发〔</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97号</w:t>
            </w:r>
            <w:r>
              <w:rPr>
                <w:rFonts w:hint="default" w:ascii="Times New Roman" w:hAnsi="Times New Roman" w:eastAsia="方正仿宋_GBK" w:cs="Times New Roman"/>
                <w:b w:val="0"/>
                <w:i w:val="0"/>
                <w:caps w:val="0"/>
                <w:spacing w:val="0"/>
                <w:w w:val="100"/>
                <w:sz w:val="18"/>
                <w:szCs w:val="18"/>
                <w:lang w:eastAsia="zh-CN"/>
              </w:rPr>
              <w:t>）《土地复垦条例实施办法》（国土资源部第</w:t>
            </w:r>
            <w:r>
              <w:rPr>
                <w:rFonts w:hint="default" w:ascii="Times New Roman" w:hAnsi="Times New Roman" w:eastAsia="方正仿宋_GBK" w:cs="Times New Roman"/>
                <w:b w:val="0"/>
                <w:i w:val="0"/>
                <w:caps w:val="0"/>
                <w:spacing w:val="0"/>
                <w:w w:val="100"/>
                <w:sz w:val="18"/>
                <w:szCs w:val="18"/>
                <w:lang w:val="en-US" w:eastAsia="zh-CN"/>
              </w:rPr>
              <w:t>56号令</w:t>
            </w:r>
            <w:r>
              <w:rPr>
                <w:rFonts w:hint="default" w:ascii="Times New Roman" w:hAnsi="Times New Roman" w:eastAsia="方正仿宋_GBK" w:cs="Times New Roman"/>
                <w:b w:val="0"/>
                <w:i w:val="0"/>
                <w:caps w:val="0"/>
                <w:spacing w:val="0"/>
                <w:w w:val="100"/>
                <w:sz w:val="18"/>
                <w:szCs w:val="18"/>
                <w:lang w:eastAsia="zh-CN"/>
              </w:rPr>
              <w:t>）《关于加强矿山地质环境恢复和综合治理的指导意见》（国土资发〔</w:t>
            </w:r>
            <w:r>
              <w:rPr>
                <w:rFonts w:hint="default" w:ascii="Times New Roman" w:hAnsi="Times New Roman" w:eastAsia="方正仿宋_GBK" w:cs="Times New Roman"/>
                <w:b w:val="0"/>
                <w:i w:val="0"/>
                <w:caps w:val="0"/>
                <w:spacing w:val="0"/>
                <w:w w:val="100"/>
                <w:sz w:val="18"/>
                <w:szCs w:val="18"/>
                <w:lang w:val="en-US" w:eastAsia="zh-CN"/>
              </w:rPr>
              <w:t>2016</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63号</w:t>
            </w:r>
            <w:r>
              <w:rPr>
                <w:rFonts w:hint="default" w:ascii="Times New Roman" w:hAnsi="Times New Roman" w:eastAsia="方正仿宋_GBK" w:cs="Times New Roman"/>
                <w:b w:val="0"/>
                <w:i w:val="0"/>
                <w:caps w:val="0"/>
                <w:spacing w:val="0"/>
                <w:w w:val="100"/>
                <w:sz w:val="18"/>
                <w:szCs w:val="18"/>
                <w:lang w:eastAsia="zh-CN"/>
              </w:rPr>
              <w:t>）</w:t>
            </w:r>
          </w:p>
          <w:p w14:paraId="15DB2B6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06ADAFE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7530EDF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方案公示不得少于</w:t>
            </w:r>
            <w:r>
              <w:rPr>
                <w:rFonts w:hint="eastAsia" w:ascii="Times New Roman" w:hAnsi="Times New Roman" w:eastAsia="方正仿宋_GBK" w:cs="Times New Roman"/>
                <w:b w:val="0"/>
                <w:i w:val="0"/>
                <w:caps w:val="0"/>
                <w:spacing w:val="0"/>
                <w:w w:val="100"/>
                <w:sz w:val="18"/>
                <w:szCs w:val="18"/>
                <w:lang w:val="en-US" w:eastAsia="zh-CN"/>
              </w:rPr>
              <w:t>2</w:t>
            </w:r>
            <w:r>
              <w:rPr>
                <w:rFonts w:hint="default" w:ascii="Times New Roman" w:hAnsi="Times New Roman" w:eastAsia="方正仿宋_GBK" w:cs="Times New Roman"/>
                <w:b w:val="0"/>
                <w:i w:val="0"/>
                <w:caps w:val="0"/>
                <w:spacing w:val="0"/>
                <w:w w:val="100"/>
                <w:sz w:val="18"/>
                <w:szCs w:val="18"/>
                <w:lang w:val="en-US" w:eastAsia="zh-CN"/>
              </w:rPr>
              <w:t>个工作日，方案通过之日起20个工作日内公告</w:t>
            </w:r>
          </w:p>
        </w:tc>
        <w:tc>
          <w:tcPr>
            <w:tcW w:w="865" w:type="dxa"/>
            <w:vAlign w:val="center"/>
          </w:tcPr>
          <w:p w14:paraId="2387013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2F28AEC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29761EF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4AFF462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1E66C60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2A82819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5CD31DF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2485190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2489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088892A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31</w:t>
            </w:r>
          </w:p>
        </w:tc>
        <w:tc>
          <w:tcPr>
            <w:tcW w:w="750" w:type="dxa"/>
            <w:vAlign w:val="center"/>
          </w:tcPr>
          <w:p w14:paraId="3194068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用地审批</w:t>
            </w:r>
          </w:p>
        </w:tc>
        <w:tc>
          <w:tcPr>
            <w:tcW w:w="900" w:type="dxa"/>
            <w:vAlign w:val="center"/>
          </w:tcPr>
          <w:p w14:paraId="04FC841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农村集体经济组织兴办企业用地审核</w:t>
            </w:r>
          </w:p>
        </w:tc>
        <w:tc>
          <w:tcPr>
            <w:tcW w:w="2918" w:type="dxa"/>
            <w:vAlign w:val="center"/>
          </w:tcPr>
          <w:p w14:paraId="5B04844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审批结果信息和相关批复文件（建设使用集体所有土地决定书等）</w:t>
            </w:r>
          </w:p>
        </w:tc>
        <w:tc>
          <w:tcPr>
            <w:tcW w:w="1559" w:type="dxa"/>
            <w:vAlign w:val="center"/>
          </w:tcPr>
          <w:p w14:paraId="27BBE462">
            <w:pPr>
              <w:keepLines w:val="0"/>
              <w:widowControl w:val="0"/>
              <w:snapToGrid/>
              <w:spacing w:before="0" w:beforeAutospacing="0" w:after="0" w:afterAutospacing="0" w:line="220" w:lineRule="exact"/>
              <w:jc w:val="left"/>
              <w:textAlignment w:val="baseline"/>
              <w:rPr>
                <w:rFonts w:hint="eastAsia"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《中华人民共和国政府信息公开条例》《中华人民共和国土地管理法》《国务院办公厅关于运用大数据加强对市场主体服务和监管的若干意见》（国办发</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201</w:t>
            </w:r>
            <w:r>
              <w:rPr>
                <w:rFonts w:hint="eastAsia" w:ascii="Times New Roman" w:hAnsi="Times New Roman" w:eastAsia="方正仿宋_GBK" w:cs="Times New Roman"/>
                <w:b w:val="0"/>
                <w:i w:val="0"/>
                <w:caps w:val="0"/>
                <w:spacing w:val="0"/>
                <w:w w:val="100"/>
                <w:sz w:val="18"/>
                <w:szCs w:val="18"/>
                <w:lang w:val="en-US" w:eastAsia="zh-CN"/>
              </w:rPr>
              <w:t>5</w:t>
            </w:r>
            <w:r>
              <w:rPr>
                <w:rFonts w:hint="default" w:ascii="Times New Roman" w:hAnsi="Times New Roman" w:eastAsia="方正仿宋_GBK" w:cs="Times New Roman"/>
                <w:b w:val="0"/>
                <w:i w:val="0"/>
                <w:caps w:val="0"/>
                <w:spacing w:val="0"/>
                <w:w w:val="100"/>
                <w:sz w:val="18"/>
                <w:szCs w:val="18"/>
                <w:lang w:eastAsia="zh-CN"/>
              </w:rPr>
              <w:t>〕</w:t>
            </w:r>
            <w:r>
              <w:rPr>
                <w:rFonts w:hint="eastAsia" w:ascii="Times New Roman" w:hAnsi="Times New Roman" w:eastAsia="方正仿宋_GBK" w:cs="Times New Roman"/>
                <w:b w:val="0"/>
                <w:i w:val="0"/>
                <w:caps w:val="0"/>
                <w:spacing w:val="0"/>
                <w:w w:val="100"/>
                <w:sz w:val="18"/>
                <w:szCs w:val="18"/>
                <w:lang w:val="en-US" w:eastAsia="zh-CN"/>
              </w:rPr>
              <w:t>51</w:t>
            </w:r>
            <w:r>
              <w:rPr>
                <w:rFonts w:hint="default" w:ascii="Times New Roman" w:hAnsi="Times New Roman" w:eastAsia="方正仿宋_GBK" w:cs="Times New Roman"/>
                <w:b w:val="0"/>
                <w:i w:val="0"/>
                <w:caps w:val="0"/>
                <w:spacing w:val="0"/>
                <w:w w:val="100"/>
                <w:sz w:val="18"/>
                <w:szCs w:val="18"/>
                <w:lang w:val="en-US" w:eastAsia="zh-CN"/>
              </w:rPr>
              <w:t>号</w:t>
            </w:r>
            <w:r>
              <w:rPr>
                <w:rFonts w:hint="eastAsia" w:ascii="Times New Roman" w:hAnsi="Times New Roman" w:eastAsia="方正仿宋_GBK" w:cs="Times New Roman"/>
                <w:b w:val="0"/>
                <w:i w:val="0"/>
                <w:caps w:val="0"/>
                <w:spacing w:val="0"/>
                <w:w w:val="100"/>
                <w:sz w:val="18"/>
                <w:szCs w:val="18"/>
                <w:lang w:eastAsia="zh-CN"/>
              </w:rPr>
              <w:t>）</w:t>
            </w:r>
          </w:p>
          <w:p w14:paraId="2A80C5A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1AE4149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78EC62B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作出行政决定之日起</w:t>
            </w:r>
            <w:r>
              <w:rPr>
                <w:rFonts w:hint="default" w:ascii="Times New Roman" w:hAnsi="Times New Roman" w:eastAsia="方正仿宋_GBK" w:cs="Times New Roman"/>
                <w:b w:val="0"/>
                <w:i w:val="0"/>
                <w:caps w:val="0"/>
                <w:spacing w:val="0"/>
                <w:w w:val="100"/>
                <w:sz w:val="18"/>
                <w:szCs w:val="18"/>
                <w:lang w:val="en-US" w:eastAsia="zh-CN"/>
              </w:rPr>
              <w:t>7个工作日内，法律法规另有规定的从其规定</w:t>
            </w:r>
          </w:p>
        </w:tc>
        <w:tc>
          <w:tcPr>
            <w:tcW w:w="865" w:type="dxa"/>
            <w:vAlign w:val="center"/>
          </w:tcPr>
          <w:p w14:paraId="4E46629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5E60AE9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04677DB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p w14:paraId="541926B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p w14:paraId="394ABE9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p w14:paraId="4E26AAB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tc>
        <w:tc>
          <w:tcPr>
            <w:tcW w:w="404" w:type="dxa"/>
            <w:vAlign w:val="center"/>
          </w:tcPr>
          <w:p w14:paraId="4DF10CC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6176B23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2C1BC52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74D157B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39961C3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6FD9BB6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7C2A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D7D583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32</w:t>
            </w:r>
          </w:p>
        </w:tc>
        <w:tc>
          <w:tcPr>
            <w:tcW w:w="750" w:type="dxa"/>
            <w:vAlign w:val="center"/>
          </w:tcPr>
          <w:p w14:paraId="58C07FB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用地审批</w:t>
            </w:r>
          </w:p>
        </w:tc>
        <w:tc>
          <w:tcPr>
            <w:tcW w:w="900" w:type="dxa"/>
            <w:vAlign w:val="center"/>
          </w:tcPr>
          <w:p w14:paraId="3355263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乡（镇）村公共设施、公益事业建设用地审核</w:t>
            </w:r>
          </w:p>
        </w:tc>
        <w:tc>
          <w:tcPr>
            <w:tcW w:w="2918" w:type="dxa"/>
            <w:vAlign w:val="center"/>
          </w:tcPr>
          <w:p w14:paraId="559B91C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审批结果信息和相关批复文件（划拨决定书等）</w:t>
            </w:r>
          </w:p>
        </w:tc>
        <w:tc>
          <w:tcPr>
            <w:tcW w:w="1559" w:type="dxa"/>
            <w:vAlign w:val="center"/>
          </w:tcPr>
          <w:p w14:paraId="3F802864">
            <w:pPr>
              <w:keepLines w:val="0"/>
              <w:widowControl w:val="0"/>
              <w:snapToGrid/>
              <w:spacing w:before="0" w:beforeAutospacing="0" w:after="0" w:afterAutospacing="0" w:line="220" w:lineRule="exact"/>
              <w:jc w:val="left"/>
              <w:textAlignment w:val="baseline"/>
              <w:rPr>
                <w:rFonts w:hint="eastAsia"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《中华人民共和国政府信息公开条例》《中华人民共和国土地管理法》《国务院办公厅关于运用大数据加强对市场主体服务和监管的若干意见》（国办发</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201</w:t>
            </w:r>
            <w:r>
              <w:rPr>
                <w:rFonts w:hint="eastAsia" w:ascii="Times New Roman" w:hAnsi="Times New Roman" w:eastAsia="方正仿宋_GBK" w:cs="Times New Roman"/>
                <w:b w:val="0"/>
                <w:i w:val="0"/>
                <w:caps w:val="0"/>
                <w:spacing w:val="0"/>
                <w:w w:val="100"/>
                <w:sz w:val="18"/>
                <w:szCs w:val="18"/>
                <w:lang w:val="en-US" w:eastAsia="zh-CN"/>
              </w:rPr>
              <w:t>5</w:t>
            </w:r>
            <w:r>
              <w:rPr>
                <w:rFonts w:hint="default" w:ascii="Times New Roman" w:hAnsi="Times New Roman" w:eastAsia="方正仿宋_GBK" w:cs="Times New Roman"/>
                <w:b w:val="0"/>
                <w:i w:val="0"/>
                <w:caps w:val="0"/>
                <w:spacing w:val="0"/>
                <w:w w:val="100"/>
                <w:sz w:val="18"/>
                <w:szCs w:val="18"/>
                <w:lang w:eastAsia="zh-CN"/>
              </w:rPr>
              <w:t>〕</w:t>
            </w:r>
            <w:r>
              <w:rPr>
                <w:rFonts w:hint="eastAsia" w:ascii="Times New Roman" w:hAnsi="Times New Roman" w:eastAsia="方正仿宋_GBK" w:cs="Times New Roman"/>
                <w:b w:val="0"/>
                <w:i w:val="0"/>
                <w:caps w:val="0"/>
                <w:spacing w:val="0"/>
                <w:w w:val="100"/>
                <w:sz w:val="18"/>
                <w:szCs w:val="18"/>
                <w:lang w:val="en-US" w:eastAsia="zh-CN"/>
              </w:rPr>
              <w:t>51</w:t>
            </w:r>
            <w:r>
              <w:rPr>
                <w:rFonts w:hint="default" w:ascii="Times New Roman" w:hAnsi="Times New Roman" w:eastAsia="方正仿宋_GBK" w:cs="Times New Roman"/>
                <w:b w:val="0"/>
                <w:i w:val="0"/>
                <w:caps w:val="0"/>
                <w:spacing w:val="0"/>
                <w:w w:val="100"/>
                <w:sz w:val="18"/>
                <w:szCs w:val="18"/>
                <w:lang w:val="en-US" w:eastAsia="zh-CN"/>
              </w:rPr>
              <w:t>号</w:t>
            </w:r>
            <w:r>
              <w:rPr>
                <w:rFonts w:hint="eastAsia" w:ascii="Times New Roman" w:hAnsi="Times New Roman" w:eastAsia="方正仿宋_GBK" w:cs="Times New Roman"/>
                <w:b w:val="0"/>
                <w:i w:val="0"/>
                <w:caps w:val="0"/>
                <w:spacing w:val="0"/>
                <w:w w:val="100"/>
                <w:sz w:val="18"/>
                <w:szCs w:val="18"/>
                <w:lang w:eastAsia="zh-CN"/>
              </w:rPr>
              <w:t>）</w:t>
            </w:r>
          </w:p>
          <w:p w14:paraId="6500F6D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p w14:paraId="701DCC2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25BA3F1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作出行政决定之日起</w:t>
            </w:r>
            <w:r>
              <w:rPr>
                <w:rFonts w:hint="default" w:ascii="Times New Roman" w:hAnsi="Times New Roman" w:eastAsia="方正仿宋_GBK" w:cs="Times New Roman"/>
                <w:b w:val="0"/>
                <w:i w:val="0"/>
                <w:caps w:val="0"/>
                <w:spacing w:val="0"/>
                <w:w w:val="100"/>
                <w:sz w:val="18"/>
                <w:szCs w:val="18"/>
                <w:lang w:val="en-US" w:eastAsia="zh-CN"/>
              </w:rPr>
              <w:t>7个工作日内，法律法规另有规定的从其规定</w:t>
            </w:r>
          </w:p>
        </w:tc>
        <w:tc>
          <w:tcPr>
            <w:tcW w:w="865" w:type="dxa"/>
            <w:vAlign w:val="center"/>
          </w:tcPr>
          <w:p w14:paraId="53010C5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062DF01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338428B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28D7A77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5BF1BC9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0001A7D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2B8D166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58191DD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4306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075F1F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 xml:space="preserve">33 </w:t>
            </w:r>
          </w:p>
        </w:tc>
        <w:tc>
          <w:tcPr>
            <w:tcW w:w="750" w:type="dxa"/>
            <w:vAlign w:val="center"/>
          </w:tcPr>
          <w:p w14:paraId="4CDECEB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用地审批</w:t>
            </w:r>
          </w:p>
        </w:tc>
        <w:tc>
          <w:tcPr>
            <w:tcW w:w="900" w:type="dxa"/>
            <w:vAlign w:val="center"/>
          </w:tcPr>
          <w:p w14:paraId="38A7CA0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临时用地审批</w:t>
            </w:r>
          </w:p>
        </w:tc>
        <w:tc>
          <w:tcPr>
            <w:tcW w:w="2918" w:type="dxa"/>
            <w:vAlign w:val="center"/>
          </w:tcPr>
          <w:p w14:paraId="7DB53EB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审批结果信息和相关批复文件（划拨决定书等）</w:t>
            </w:r>
          </w:p>
        </w:tc>
        <w:tc>
          <w:tcPr>
            <w:tcW w:w="1559" w:type="dxa"/>
            <w:vAlign w:val="center"/>
          </w:tcPr>
          <w:p w14:paraId="4535B80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《中华人民共和国政府信息公开条例》《中华人民共和国土地管理法》《国务院办公厅关于运用大数据加强对市场主体服务和监管的若干意见》（国办发</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201</w:t>
            </w:r>
            <w:r>
              <w:rPr>
                <w:rFonts w:hint="eastAsia" w:ascii="Times New Roman" w:hAnsi="Times New Roman" w:eastAsia="方正仿宋_GBK" w:cs="Times New Roman"/>
                <w:b w:val="0"/>
                <w:i w:val="0"/>
                <w:caps w:val="0"/>
                <w:spacing w:val="0"/>
                <w:w w:val="100"/>
                <w:sz w:val="18"/>
                <w:szCs w:val="18"/>
                <w:lang w:val="en-US" w:eastAsia="zh-CN"/>
              </w:rPr>
              <w:t>5</w:t>
            </w:r>
            <w:r>
              <w:rPr>
                <w:rFonts w:hint="default" w:ascii="Times New Roman" w:hAnsi="Times New Roman" w:eastAsia="方正仿宋_GBK" w:cs="Times New Roman"/>
                <w:b w:val="0"/>
                <w:i w:val="0"/>
                <w:caps w:val="0"/>
                <w:spacing w:val="0"/>
                <w:w w:val="100"/>
                <w:sz w:val="18"/>
                <w:szCs w:val="18"/>
                <w:lang w:eastAsia="zh-CN"/>
              </w:rPr>
              <w:t>〕</w:t>
            </w:r>
            <w:r>
              <w:rPr>
                <w:rFonts w:hint="eastAsia" w:ascii="Times New Roman" w:hAnsi="Times New Roman" w:eastAsia="方正仿宋_GBK" w:cs="Times New Roman"/>
                <w:b w:val="0"/>
                <w:i w:val="0"/>
                <w:caps w:val="0"/>
                <w:spacing w:val="0"/>
                <w:w w:val="100"/>
                <w:sz w:val="18"/>
                <w:szCs w:val="18"/>
                <w:lang w:val="en-US" w:eastAsia="zh-CN"/>
              </w:rPr>
              <w:t>51</w:t>
            </w:r>
            <w:r>
              <w:rPr>
                <w:rFonts w:hint="default" w:ascii="Times New Roman" w:hAnsi="Times New Roman" w:eastAsia="方正仿宋_GBK" w:cs="Times New Roman"/>
                <w:b w:val="0"/>
                <w:i w:val="0"/>
                <w:caps w:val="0"/>
                <w:spacing w:val="0"/>
                <w:w w:val="100"/>
                <w:sz w:val="18"/>
                <w:szCs w:val="18"/>
                <w:lang w:val="en-US" w:eastAsia="zh-CN"/>
              </w:rPr>
              <w:t>号</w:t>
            </w:r>
            <w:r>
              <w:rPr>
                <w:rFonts w:hint="eastAsia" w:ascii="Times New Roman" w:hAnsi="Times New Roman" w:eastAsia="方正仿宋_GBK" w:cs="Times New Roman"/>
                <w:b w:val="0"/>
                <w:i w:val="0"/>
                <w:caps w:val="0"/>
                <w:spacing w:val="0"/>
                <w:w w:val="100"/>
                <w:sz w:val="18"/>
                <w:szCs w:val="18"/>
                <w:lang w:eastAsia="zh-CN"/>
              </w:rPr>
              <w:t>）</w:t>
            </w:r>
          </w:p>
        </w:tc>
        <w:tc>
          <w:tcPr>
            <w:tcW w:w="1685" w:type="dxa"/>
            <w:vAlign w:val="center"/>
          </w:tcPr>
          <w:p w14:paraId="26C5650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作出行政决定之日起</w:t>
            </w:r>
            <w:r>
              <w:rPr>
                <w:rFonts w:hint="default" w:ascii="Times New Roman" w:hAnsi="Times New Roman" w:eastAsia="方正仿宋_GBK" w:cs="Times New Roman"/>
                <w:b w:val="0"/>
                <w:i w:val="0"/>
                <w:caps w:val="0"/>
                <w:spacing w:val="0"/>
                <w:w w:val="100"/>
                <w:sz w:val="18"/>
                <w:szCs w:val="18"/>
                <w:lang w:val="en-US" w:eastAsia="zh-CN"/>
              </w:rPr>
              <w:t>7个工作日内，法律法规另有规定的从其规定</w:t>
            </w:r>
          </w:p>
        </w:tc>
        <w:tc>
          <w:tcPr>
            <w:tcW w:w="865" w:type="dxa"/>
            <w:vAlign w:val="center"/>
          </w:tcPr>
          <w:p w14:paraId="61E3539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418DD65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370528E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4C82521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550484F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04E9883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3267DB5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3DD988F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3352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448" w:type="dxa"/>
            <w:vAlign w:val="center"/>
          </w:tcPr>
          <w:p w14:paraId="6018BF3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34</w:t>
            </w:r>
          </w:p>
        </w:tc>
        <w:tc>
          <w:tcPr>
            <w:tcW w:w="750" w:type="dxa"/>
            <w:vAlign w:val="center"/>
          </w:tcPr>
          <w:p w14:paraId="0F89643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用地审批</w:t>
            </w:r>
          </w:p>
        </w:tc>
        <w:tc>
          <w:tcPr>
            <w:tcW w:w="900" w:type="dxa"/>
            <w:vAlign w:val="center"/>
          </w:tcPr>
          <w:p w14:paraId="1C4F1D0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农用地转用审批</w:t>
            </w:r>
          </w:p>
        </w:tc>
        <w:tc>
          <w:tcPr>
            <w:tcW w:w="2918" w:type="dxa"/>
            <w:vAlign w:val="center"/>
          </w:tcPr>
          <w:p w14:paraId="6533ACA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1.经有批准权的人民政府审批通过的申报材料，包括建设用地请示、农用地转用方案等；2.农用地转用批准文件，包括国务院批准农用地转用批复文件、省级人民政府批准农用地转用批复文件、地方人民政府转发农用地转用批复文件、其他涉及农用地转用等。</w:t>
            </w:r>
          </w:p>
        </w:tc>
        <w:tc>
          <w:tcPr>
            <w:tcW w:w="1559" w:type="dxa"/>
            <w:vAlign w:val="center"/>
          </w:tcPr>
          <w:p w14:paraId="35714B8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《中华人民共和国政府信息公开条例》《中华人民共和国土地管理法》</w:t>
            </w:r>
          </w:p>
        </w:tc>
        <w:tc>
          <w:tcPr>
            <w:tcW w:w="1685" w:type="dxa"/>
            <w:vAlign w:val="center"/>
          </w:tcPr>
          <w:p w14:paraId="7150C54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收到农用地转用批复文件之日起20个工作日内</w:t>
            </w:r>
          </w:p>
        </w:tc>
        <w:tc>
          <w:tcPr>
            <w:tcW w:w="865" w:type="dxa"/>
            <w:vAlign w:val="center"/>
          </w:tcPr>
          <w:p w14:paraId="46389B2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18D3BBC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default"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7FC9C32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2C4B0F8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163C7F7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73FD9D7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2D6A262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414BF2A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3841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CA2BC8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35</w:t>
            </w:r>
          </w:p>
        </w:tc>
        <w:tc>
          <w:tcPr>
            <w:tcW w:w="750" w:type="dxa"/>
            <w:vAlign w:val="center"/>
          </w:tcPr>
          <w:p w14:paraId="5761842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农村集体土地征收</w:t>
            </w:r>
          </w:p>
        </w:tc>
        <w:tc>
          <w:tcPr>
            <w:tcW w:w="900" w:type="dxa"/>
            <w:vAlign w:val="center"/>
          </w:tcPr>
          <w:p w14:paraId="1B8A7C7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征地管理政策</w:t>
            </w:r>
          </w:p>
        </w:tc>
        <w:tc>
          <w:tcPr>
            <w:tcW w:w="2918" w:type="dxa"/>
            <w:vAlign w:val="center"/>
          </w:tcPr>
          <w:p w14:paraId="0178FE50">
            <w:pPr>
              <w:keepLines w:val="0"/>
              <w:widowControl w:val="0"/>
              <w:snapToGrid/>
              <w:spacing w:before="0" w:beforeAutospacing="0" w:after="0" w:afterAutospacing="0" w:line="220" w:lineRule="exact"/>
              <w:jc w:val="left"/>
              <w:textAlignment w:val="baseline"/>
              <w:rPr>
                <w:rFonts w:hint="eastAsia"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征地补偿安置法律以及适用于本地区的政策、技术标准等规定要求：法律法规和规章；征地前期工作、征地审查报批、征地组织实施规范性文件；征收农用地区片综合地价；地上附着物和青苗补偿费标准；被征地农民安置与社会保障有关规定；省级政府制</w:t>
            </w:r>
            <w:r>
              <w:rPr>
                <w:rFonts w:hint="eastAsia" w:ascii="Times New Roman" w:hAnsi="Times New Roman" w:eastAsia="方正仿宋_GBK" w:cs="Times New Roman"/>
                <w:b w:val="0"/>
                <w:i w:val="0"/>
                <w:caps w:val="0"/>
                <w:spacing w:val="0"/>
                <w:w w:val="100"/>
                <w:sz w:val="18"/>
                <w:szCs w:val="18"/>
                <w:lang w:eastAsia="zh-CN"/>
              </w:rPr>
              <w:t>订的征地补偿安置协议示范文本等材料</w:t>
            </w:r>
          </w:p>
          <w:p w14:paraId="4841D30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559" w:type="dxa"/>
            <w:vAlign w:val="center"/>
          </w:tcPr>
          <w:p w14:paraId="79B55E9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w:t>
            </w:r>
          </w:p>
        </w:tc>
        <w:tc>
          <w:tcPr>
            <w:tcW w:w="1685" w:type="dxa"/>
            <w:vAlign w:val="center"/>
          </w:tcPr>
          <w:p w14:paraId="75918A9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eastAsia="zh-CN"/>
              </w:rPr>
              <w:t>自形成或者变更之日起</w:t>
            </w:r>
            <w:r>
              <w:rPr>
                <w:rFonts w:hint="eastAsia" w:ascii="Times New Roman" w:hAnsi="Times New Roman" w:eastAsia="方正仿宋_GBK" w:cs="Times New Roman"/>
                <w:b w:val="0"/>
                <w:i w:val="0"/>
                <w:caps w:val="0"/>
                <w:spacing w:val="0"/>
                <w:w w:val="100"/>
                <w:sz w:val="18"/>
                <w:szCs w:val="18"/>
                <w:lang w:val="en-US" w:eastAsia="zh-CN"/>
              </w:rPr>
              <w:t>20个工作日内予以公开，法律法规另有规定的从其规定</w:t>
            </w:r>
          </w:p>
        </w:tc>
        <w:tc>
          <w:tcPr>
            <w:tcW w:w="865" w:type="dxa"/>
            <w:vAlign w:val="center"/>
          </w:tcPr>
          <w:p w14:paraId="51B0B6A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r>
              <w:rPr>
                <w:rFonts w:hint="eastAsia" w:ascii="Times New Roman" w:hAnsi="Times New Roman" w:eastAsia="方正仿宋_GBK" w:cs="Times New Roman"/>
                <w:b w:val="0"/>
                <w:i w:val="0"/>
                <w:caps w:val="0"/>
                <w:spacing w:val="0"/>
                <w:w w:val="100"/>
                <w:sz w:val="18"/>
                <w:szCs w:val="18"/>
                <w:lang w:val="en-US" w:eastAsia="zh-CN"/>
              </w:rPr>
              <w:t>/县人民政府</w:t>
            </w:r>
          </w:p>
        </w:tc>
        <w:tc>
          <w:tcPr>
            <w:tcW w:w="2677" w:type="dxa"/>
            <w:vAlign w:val="center"/>
          </w:tcPr>
          <w:p w14:paraId="7EB754B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p>
        </w:tc>
        <w:tc>
          <w:tcPr>
            <w:tcW w:w="404" w:type="dxa"/>
            <w:vAlign w:val="center"/>
          </w:tcPr>
          <w:p w14:paraId="6D24968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3D6FF26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2E20EFD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2A84873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39E7F88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32EFE43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3709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1430726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36</w:t>
            </w:r>
          </w:p>
        </w:tc>
        <w:tc>
          <w:tcPr>
            <w:tcW w:w="750" w:type="dxa"/>
            <w:vAlign w:val="center"/>
          </w:tcPr>
          <w:p w14:paraId="45AFE65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农村集体土地征收</w:t>
            </w:r>
          </w:p>
        </w:tc>
        <w:tc>
          <w:tcPr>
            <w:tcW w:w="900" w:type="dxa"/>
            <w:vAlign w:val="center"/>
          </w:tcPr>
          <w:p w14:paraId="4097C71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征地法定公告</w:t>
            </w:r>
          </w:p>
        </w:tc>
        <w:tc>
          <w:tcPr>
            <w:tcW w:w="2918" w:type="dxa"/>
            <w:vAlign w:val="center"/>
          </w:tcPr>
          <w:p w14:paraId="02E41FA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1.征收土地预公告，公布征收范围、征收目的、开展土地现状调查的安排以及不得抢栽抢建的有关要求等；2.征地补偿安置公告，公布《征地补偿安置方案》全文，包括征收范围、土地现状、征收目的、补偿方式和标准、安置对象、安置方式、社会保障等内容，以及办理补偿登记的方式和期限、异议反馈渠道等；3.征收土地公告，公布征地批准机关、批准文号、批准时间、批准用途，征收范围、组织实施征收具体工作安排以及救济途径等。</w:t>
            </w:r>
          </w:p>
        </w:tc>
        <w:tc>
          <w:tcPr>
            <w:tcW w:w="1559" w:type="dxa"/>
            <w:vAlign w:val="center"/>
          </w:tcPr>
          <w:p w14:paraId="017A21F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《中华人民共和国土地管理法》《中华人民共和国土地管理法实施条例》</w:t>
            </w:r>
          </w:p>
        </w:tc>
        <w:tc>
          <w:tcPr>
            <w:tcW w:w="1685" w:type="dxa"/>
            <w:vAlign w:val="center"/>
          </w:tcPr>
          <w:p w14:paraId="1FEBC95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征收土地预公告、征地补偿安置公告自形成之日起，在乡</w:t>
            </w:r>
            <w:r>
              <w:rPr>
                <w:rFonts w:hint="eastAsia"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eastAsia="zh-CN"/>
              </w:rPr>
              <w:t>镇）和村、村民小组公示栏公开；征收土地预公告不少于10个工作日，征地补偿安置公告不少于30日；征收土地公告自收到批准文件之日起15个工作日内，在乡（镇）和村、村民小组公示栏公开不少于5个工作</w:t>
            </w:r>
            <w:r>
              <w:rPr>
                <w:rFonts w:hint="eastAsia" w:ascii="Times New Roman" w:hAnsi="Times New Roman" w:eastAsia="方正仿宋_GBK" w:cs="Times New Roman"/>
                <w:b w:val="0"/>
                <w:i w:val="0"/>
                <w:caps w:val="0"/>
                <w:spacing w:val="0"/>
                <w:w w:val="100"/>
                <w:sz w:val="18"/>
                <w:szCs w:val="18"/>
                <w:lang w:eastAsia="zh-CN"/>
              </w:rPr>
              <w:t>日。</w:t>
            </w:r>
            <w:r>
              <w:rPr>
                <w:rFonts w:hint="default" w:ascii="Times New Roman" w:hAnsi="Times New Roman" w:eastAsia="方正仿宋_GBK" w:cs="Times New Roman"/>
                <w:b w:val="0"/>
                <w:i w:val="0"/>
                <w:caps w:val="0"/>
                <w:spacing w:val="0"/>
                <w:w w:val="100"/>
                <w:sz w:val="18"/>
                <w:szCs w:val="18"/>
                <w:lang w:eastAsia="zh-CN"/>
              </w:rPr>
              <w:t>张贴公示</w:t>
            </w:r>
            <w:r>
              <w:rPr>
                <w:rFonts w:hint="eastAsia" w:ascii="Times New Roman" w:hAnsi="Times New Roman" w:eastAsia="方正仿宋_GBK" w:cs="Times New Roman"/>
                <w:b w:val="0"/>
                <w:i w:val="0"/>
                <w:caps w:val="0"/>
                <w:spacing w:val="0"/>
                <w:w w:val="100"/>
                <w:sz w:val="18"/>
                <w:szCs w:val="18"/>
                <w:lang w:eastAsia="zh-CN"/>
              </w:rPr>
              <w:t>结束后在征地信息公开平台公开</w:t>
            </w:r>
          </w:p>
        </w:tc>
        <w:tc>
          <w:tcPr>
            <w:tcW w:w="865" w:type="dxa"/>
            <w:vAlign w:val="center"/>
          </w:tcPr>
          <w:p w14:paraId="4C2D7BD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自然资源主管部门</w:t>
            </w:r>
            <w:r>
              <w:rPr>
                <w:rFonts w:hint="eastAsia" w:ascii="Times New Roman" w:hAnsi="Times New Roman" w:eastAsia="方正仿宋_GBK" w:cs="Times New Roman"/>
                <w:b w:val="0"/>
                <w:i w:val="0"/>
                <w:caps w:val="0"/>
                <w:spacing w:val="0"/>
                <w:w w:val="100"/>
                <w:sz w:val="18"/>
                <w:szCs w:val="18"/>
                <w:lang w:val="en-US" w:eastAsia="zh-CN"/>
              </w:rPr>
              <w:t>/县人民政府</w:t>
            </w:r>
          </w:p>
        </w:tc>
        <w:tc>
          <w:tcPr>
            <w:tcW w:w="2677" w:type="dxa"/>
            <w:vAlign w:val="center"/>
          </w:tcPr>
          <w:p w14:paraId="4933E70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其他</w:t>
            </w:r>
            <w:r>
              <w:rPr>
                <w:rFonts w:hint="eastAsia" w:ascii="Times New Roman" w:hAnsi="Times New Roman" w:eastAsia="方正仿宋_GBK" w:cs="Times New Roman"/>
                <w:b w:val="0"/>
                <w:i w:val="0"/>
                <w:caps w:val="0"/>
                <w:spacing w:val="0"/>
                <w:w w:val="100"/>
                <w:sz w:val="18"/>
                <w:szCs w:val="18"/>
                <w:u w:val="single" w:color="000000"/>
                <w:lang w:val="en-US" w:eastAsia="zh-CN"/>
              </w:rPr>
              <w:t>征地信息公开平台</w:t>
            </w:r>
          </w:p>
        </w:tc>
        <w:tc>
          <w:tcPr>
            <w:tcW w:w="404" w:type="dxa"/>
            <w:vAlign w:val="center"/>
          </w:tcPr>
          <w:p w14:paraId="5F15541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427" w:type="dxa"/>
            <w:vAlign w:val="center"/>
          </w:tcPr>
          <w:p w14:paraId="3FAA6E2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r>
              <w:rPr>
                <w:rFonts w:hint="eastAsia" w:ascii="Times New Roman" w:hAnsi="Times New Roman" w:eastAsia="方正仿宋_GBK" w:cs="Times New Roman"/>
                <w:b w:val="0"/>
                <w:i w:val="0"/>
                <w:caps w:val="0"/>
                <w:spacing w:val="0"/>
                <w:w w:val="100"/>
                <w:sz w:val="18"/>
                <w:szCs w:val="18"/>
                <w:lang w:eastAsia="zh-CN"/>
              </w:rPr>
              <w:t>法律要求在特定群体公开</w:t>
            </w:r>
          </w:p>
        </w:tc>
        <w:tc>
          <w:tcPr>
            <w:tcW w:w="346" w:type="dxa"/>
            <w:vAlign w:val="center"/>
          </w:tcPr>
          <w:p w14:paraId="6A60D4A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48D5CBF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5C3C4D1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2321EDF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r>
      <w:tr w14:paraId="6573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48" w:type="dxa"/>
            <w:vAlign w:val="center"/>
          </w:tcPr>
          <w:p w14:paraId="0E0D720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37</w:t>
            </w:r>
          </w:p>
        </w:tc>
        <w:tc>
          <w:tcPr>
            <w:tcW w:w="750" w:type="dxa"/>
            <w:vAlign w:val="center"/>
          </w:tcPr>
          <w:p w14:paraId="7811D9E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农村集体土地征收</w:t>
            </w:r>
          </w:p>
        </w:tc>
        <w:tc>
          <w:tcPr>
            <w:tcW w:w="900" w:type="dxa"/>
            <w:vAlign w:val="center"/>
          </w:tcPr>
          <w:p w14:paraId="5B7D4D1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征地工作程序</w:t>
            </w:r>
          </w:p>
        </w:tc>
        <w:tc>
          <w:tcPr>
            <w:tcW w:w="2918" w:type="dxa"/>
            <w:vAlign w:val="center"/>
          </w:tcPr>
          <w:p w14:paraId="5500AFD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征地工作中涉及对农村集体经济组织的相关材料：1.土地现状调查相关材，公布征收土地勘测调查表、地上附着物和青苗调查情况表等（涉及土地勘测定界图件（涉密除外）的，图件应按规定进行技术处理）</w:t>
            </w:r>
            <w:r>
              <w:rPr>
                <w:rFonts w:hint="eastAsia"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eastAsia="zh-CN"/>
              </w:rPr>
              <w:t>2.征地补偿安置方案听证相关材料，组织听证的，公布《听证通知书》、听证处理意见等；3.征地补偿登记相关材料，涉及农民集体所有补偿内容的登记材料，应予公开；涉及个人补偿内容的登记材料，经本人同意的，可以公开；4.征地补偿安置协议，与土地所有权人签订的协议应予公开；与土地使用权人签订的协议，经本人同意的，可以公开：5.征地补偿安置费用支付凭证，对土地所有权人的补偿费用支付凭证应予公开；对土地使用权人补偿费用支付凭证，经本人同意的，可以公开（不含农村集体经济组织内部土地补偿费用分配、使用情况）【*征地社会稳定风险评估相关材料】</w:t>
            </w:r>
          </w:p>
        </w:tc>
        <w:tc>
          <w:tcPr>
            <w:tcW w:w="1559" w:type="dxa"/>
            <w:vAlign w:val="center"/>
          </w:tcPr>
          <w:p w14:paraId="303349C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《中华人民共和国土地管理法》《中华人民共和国土地管理法实施条例》</w:t>
            </w:r>
          </w:p>
        </w:tc>
        <w:tc>
          <w:tcPr>
            <w:tcW w:w="1685" w:type="dxa"/>
            <w:vAlign w:val="center"/>
          </w:tcPr>
          <w:p w14:paraId="187AED6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后5个工作日内，在村、村民小组公示栏公开不少于5个工作日；征地社会稳定风险评估相关材料在收到批准后，依申请公开；听证相关材料时限要求还应符合听证相关规定自收到批准文件之日起15个工作日</w:t>
            </w:r>
            <w:r>
              <w:rPr>
                <w:rFonts w:hint="eastAsia" w:ascii="Times New Roman" w:hAnsi="Times New Roman" w:eastAsia="方正仿宋_GBK" w:cs="Times New Roman"/>
                <w:b w:val="0"/>
                <w:i w:val="0"/>
                <w:caps w:val="0"/>
                <w:spacing w:val="0"/>
                <w:w w:val="100"/>
                <w:sz w:val="18"/>
                <w:szCs w:val="18"/>
                <w:lang w:eastAsia="zh-CN"/>
              </w:rPr>
              <w:t>内</w:t>
            </w:r>
            <w:r>
              <w:rPr>
                <w:rFonts w:hint="default" w:ascii="Times New Roman" w:hAnsi="Times New Roman" w:eastAsia="方正仿宋_GBK" w:cs="Times New Roman"/>
                <w:b w:val="0"/>
                <w:i w:val="0"/>
                <w:caps w:val="0"/>
                <w:spacing w:val="0"/>
                <w:w w:val="100"/>
                <w:sz w:val="18"/>
                <w:szCs w:val="18"/>
                <w:lang w:eastAsia="zh-CN"/>
              </w:rPr>
              <w:t>，上述信息在征地信息公开平台公开</w:t>
            </w:r>
          </w:p>
        </w:tc>
        <w:tc>
          <w:tcPr>
            <w:tcW w:w="865" w:type="dxa"/>
            <w:vAlign w:val="center"/>
          </w:tcPr>
          <w:p w14:paraId="0A9409A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自然资源主管部门</w:t>
            </w:r>
            <w:r>
              <w:rPr>
                <w:rFonts w:hint="eastAsia" w:ascii="Times New Roman" w:hAnsi="Times New Roman" w:eastAsia="方正仿宋_GBK" w:cs="Times New Roman"/>
                <w:b w:val="0"/>
                <w:i w:val="0"/>
                <w:caps w:val="0"/>
                <w:spacing w:val="0"/>
                <w:w w:val="100"/>
                <w:sz w:val="18"/>
                <w:szCs w:val="18"/>
                <w:lang w:val="en-US" w:eastAsia="zh-CN"/>
              </w:rPr>
              <w:t>/县人民政府</w:t>
            </w:r>
          </w:p>
        </w:tc>
        <w:tc>
          <w:tcPr>
            <w:tcW w:w="2677" w:type="dxa"/>
            <w:vAlign w:val="center"/>
          </w:tcPr>
          <w:p w14:paraId="4FC5636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其他</w:t>
            </w:r>
            <w:r>
              <w:rPr>
                <w:rFonts w:hint="eastAsia" w:ascii="Times New Roman" w:hAnsi="Times New Roman" w:eastAsia="方正仿宋_GBK" w:cs="Times New Roman"/>
                <w:b w:val="0"/>
                <w:i w:val="0"/>
                <w:caps w:val="0"/>
                <w:spacing w:val="0"/>
                <w:w w:val="100"/>
                <w:sz w:val="18"/>
                <w:szCs w:val="18"/>
                <w:u w:val="single" w:color="000000"/>
                <w:lang w:val="en-US" w:eastAsia="zh-CN"/>
              </w:rPr>
              <w:t>征地信息公开平台</w:t>
            </w:r>
          </w:p>
        </w:tc>
        <w:tc>
          <w:tcPr>
            <w:tcW w:w="404" w:type="dxa"/>
            <w:vAlign w:val="center"/>
          </w:tcPr>
          <w:p w14:paraId="39CF266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p>
        </w:tc>
        <w:tc>
          <w:tcPr>
            <w:tcW w:w="427" w:type="dxa"/>
            <w:vAlign w:val="center"/>
          </w:tcPr>
          <w:p w14:paraId="1D5DA8B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r>
              <w:rPr>
                <w:rFonts w:hint="eastAsia" w:ascii="Times New Roman" w:hAnsi="Times New Roman" w:eastAsia="方正仿宋_GBK" w:cs="Times New Roman"/>
                <w:b w:val="0"/>
                <w:i w:val="0"/>
                <w:caps w:val="0"/>
                <w:spacing w:val="0"/>
                <w:w w:val="100"/>
                <w:sz w:val="18"/>
                <w:szCs w:val="18"/>
                <w:lang w:eastAsia="zh-CN"/>
              </w:rPr>
              <w:t>法律要求在特定群体公开</w:t>
            </w:r>
          </w:p>
        </w:tc>
        <w:tc>
          <w:tcPr>
            <w:tcW w:w="346" w:type="dxa"/>
            <w:vAlign w:val="center"/>
          </w:tcPr>
          <w:p w14:paraId="3D14BC9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371D204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r>
              <w:rPr>
                <w:rFonts w:hint="eastAsia" w:ascii="Times New Roman" w:hAnsi="Times New Roman" w:eastAsia="方正仿宋_GBK" w:cs="Times New Roman"/>
                <w:b w:val="0"/>
                <w:i w:val="0"/>
                <w:caps w:val="0"/>
                <w:spacing w:val="0"/>
                <w:w w:val="100"/>
                <w:sz w:val="18"/>
                <w:szCs w:val="18"/>
                <w:lang w:eastAsia="zh-CN"/>
              </w:rPr>
              <w:t>具体见事项要求栏</w:t>
            </w:r>
          </w:p>
        </w:tc>
        <w:tc>
          <w:tcPr>
            <w:tcW w:w="381" w:type="dxa"/>
            <w:vAlign w:val="center"/>
          </w:tcPr>
          <w:p w14:paraId="3553849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7C85C63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r>
      <w:tr w14:paraId="30D8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1F568CE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38</w:t>
            </w:r>
          </w:p>
        </w:tc>
        <w:tc>
          <w:tcPr>
            <w:tcW w:w="750" w:type="dxa"/>
            <w:vAlign w:val="center"/>
          </w:tcPr>
          <w:p w14:paraId="494BA78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农村集体土地征收</w:t>
            </w:r>
          </w:p>
        </w:tc>
        <w:tc>
          <w:tcPr>
            <w:tcW w:w="900" w:type="dxa"/>
            <w:vAlign w:val="center"/>
          </w:tcPr>
          <w:p w14:paraId="6F6E940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征地申报批准相关材料</w:t>
            </w:r>
          </w:p>
        </w:tc>
        <w:tc>
          <w:tcPr>
            <w:tcW w:w="2918" w:type="dxa"/>
            <w:vAlign w:val="center"/>
          </w:tcPr>
          <w:p w14:paraId="4C85B09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1.县级人民政府组织征地报批经审批通过的相关材料，包括县级人民政府建设用地请示，征收土地申请等；2.征地批准文件，包括国务院批准征地批复文件、省级人民政府批准征地批复文件、地方人民政府转发征地批复、其他征地批准文件等</w:t>
            </w:r>
          </w:p>
        </w:tc>
        <w:tc>
          <w:tcPr>
            <w:tcW w:w="1559" w:type="dxa"/>
            <w:vAlign w:val="center"/>
          </w:tcPr>
          <w:p w14:paraId="12FB8AF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《中华人民共和国土地管理法》《中华人民共和国土地管理法实施条例》</w:t>
            </w:r>
          </w:p>
        </w:tc>
        <w:tc>
          <w:tcPr>
            <w:tcW w:w="1685" w:type="dxa"/>
            <w:vAlign w:val="center"/>
          </w:tcPr>
          <w:p w14:paraId="52C5E37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eastAsia="zh-CN"/>
              </w:rPr>
              <w:t>收到批准文件之日起</w:t>
            </w:r>
            <w:r>
              <w:rPr>
                <w:rFonts w:hint="eastAsia" w:ascii="Times New Roman" w:hAnsi="Times New Roman" w:eastAsia="方正仿宋_GBK" w:cs="Times New Roman"/>
                <w:b w:val="0"/>
                <w:i w:val="0"/>
                <w:caps w:val="0"/>
                <w:spacing w:val="0"/>
                <w:w w:val="100"/>
                <w:sz w:val="18"/>
                <w:szCs w:val="18"/>
                <w:lang w:val="en-US" w:eastAsia="zh-CN"/>
              </w:rPr>
              <w:t>15个工作日内</w:t>
            </w:r>
          </w:p>
        </w:tc>
        <w:tc>
          <w:tcPr>
            <w:tcW w:w="865" w:type="dxa"/>
            <w:vAlign w:val="center"/>
          </w:tcPr>
          <w:p w14:paraId="2912883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自然资源主管部门</w:t>
            </w:r>
            <w:r>
              <w:rPr>
                <w:rFonts w:hint="eastAsia" w:ascii="Times New Roman" w:hAnsi="Times New Roman" w:eastAsia="方正仿宋_GBK" w:cs="Times New Roman"/>
                <w:b w:val="0"/>
                <w:i w:val="0"/>
                <w:caps w:val="0"/>
                <w:spacing w:val="0"/>
                <w:w w:val="100"/>
                <w:sz w:val="18"/>
                <w:szCs w:val="18"/>
                <w:lang w:val="en-US" w:eastAsia="zh-CN"/>
              </w:rPr>
              <w:t>/县人民政府</w:t>
            </w:r>
          </w:p>
        </w:tc>
        <w:tc>
          <w:tcPr>
            <w:tcW w:w="2677" w:type="dxa"/>
            <w:vAlign w:val="center"/>
          </w:tcPr>
          <w:p w14:paraId="006C559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其他</w:t>
            </w:r>
            <w:r>
              <w:rPr>
                <w:rFonts w:hint="eastAsia" w:ascii="Times New Roman" w:hAnsi="Times New Roman" w:eastAsia="方正仿宋_GBK" w:cs="Times New Roman"/>
                <w:b w:val="0"/>
                <w:i w:val="0"/>
                <w:caps w:val="0"/>
                <w:spacing w:val="0"/>
                <w:w w:val="100"/>
                <w:sz w:val="18"/>
                <w:szCs w:val="18"/>
                <w:u w:val="single" w:color="000000"/>
                <w:lang w:val="en-US" w:eastAsia="zh-CN"/>
              </w:rPr>
              <w:t>征地信息公开平台</w:t>
            </w:r>
          </w:p>
        </w:tc>
        <w:tc>
          <w:tcPr>
            <w:tcW w:w="404" w:type="dxa"/>
            <w:vAlign w:val="center"/>
          </w:tcPr>
          <w:p w14:paraId="3794B98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24E04D2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7882BDA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101180B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2BDE5A8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45448E3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0F26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40CA19C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39</w:t>
            </w:r>
          </w:p>
        </w:tc>
        <w:tc>
          <w:tcPr>
            <w:tcW w:w="750" w:type="dxa"/>
            <w:vAlign w:val="center"/>
          </w:tcPr>
          <w:p w14:paraId="646A962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耕地保护</w:t>
            </w:r>
          </w:p>
        </w:tc>
        <w:tc>
          <w:tcPr>
            <w:tcW w:w="900" w:type="dxa"/>
            <w:vAlign w:val="center"/>
          </w:tcPr>
          <w:p w14:paraId="6A87E04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补充耕地项目</w:t>
            </w:r>
          </w:p>
        </w:tc>
        <w:tc>
          <w:tcPr>
            <w:tcW w:w="2918" w:type="dxa"/>
            <w:vAlign w:val="center"/>
          </w:tcPr>
          <w:p w14:paraId="15542E4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项目名称、所在地、验收日期、补充耕地位置、面积等信息</w:t>
            </w:r>
          </w:p>
        </w:tc>
        <w:tc>
          <w:tcPr>
            <w:tcW w:w="1559" w:type="dxa"/>
            <w:vAlign w:val="center"/>
          </w:tcPr>
          <w:p w14:paraId="7D88CE1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《中华人民共和国政府信息公开条例》《关于主动公开补充耕地项目与地块信息的公告》（自然资源部公告</w:t>
            </w:r>
            <w:r>
              <w:rPr>
                <w:rFonts w:hint="eastAsia" w:ascii="Times New Roman" w:hAnsi="Times New Roman" w:eastAsia="方正仿宋_GBK" w:cs="Times New Roman"/>
                <w:b w:val="0"/>
                <w:i w:val="0"/>
                <w:caps w:val="0"/>
                <w:spacing w:val="0"/>
                <w:w w:val="100"/>
                <w:sz w:val="18"/>
                <w:szCs w:val="18"/>
                <w:lang w:val="en-US" w:eastAsia="zh-CN"/>
              </w:rPr>
              <w:t>2021年第25号</w:t>
            </w:r>
            <w:r>
              <w:rPr>
                <w:rFonts w:hint="eastAsia" w:ascii="Times New Roman" w:hAnsi="Times New Roman" w:eastAsia="方正仿宋_GBK" w:cs="Times New Roman"/>
                <w:b w:val="0"/>
                <w:i w:val="0"/>
                <w:caps w:val="0"/>
                <w:spacing w:val="0"/>
                <w:w w:val="100"/>
                <w:sz w:val="18"/>
                <w:szCs w:val="18"/>
                <w:lang w:eastAsia="zh-CN"/>
              </w:rPr>
              <w:t>）</w:t>
            </w:r>
          </w:p>
        </w:tc>
        <w:tc>
          <w:tcPr>
            <w:tcW w:w="1685" w:type="dxa"/>
            <w:vAlign w:val="center"/>
          </w:tcPr>
          <w:p w14:paraId="65CDD65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eastAsia="zh-CN"/>
              </w:rPr>
              <w:t>信息形成或者变更之日起</w:t>
            </w:r>
            <w:r>
              <w:rPr>
                <w:rFonts w:hint="eastAsia" w:ascii="Times New Roman" w:hAnsi="Times New Roman" w:eastAsia="方正仿宋_GBK" w:cs="Times New Roman"/>
                <w:b w:val="0"/>
                <w:i w:val="0"/>
                <w:caps w:val="0"/>
                <w:spacing w:val="0"/>
                <w:w w:val="100"/>
                <w:sz w:val="18"/>
                <w:szCs w:val="18"/>
                <w:lang w:val="en-US" w:eastAsia="zh-CN"/>
              </w:rPr>
              <w:t>20个工作日</w:t>
            </w:r>
          </w:p>
        </w:tc>
        <w:tc>
          <w:tcPr>
            <w:tcW w:w="865" w:type="dxa"/>
            <w:vAlign w:val="center"/>
          </w:tcPr>
          <w:p w14:paraId="41A1E89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41D0635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eastAsia" w:ascii="Times New Roman" w:hAnsi="Times New Roman" w:eastAsia="方正仿宋_GBK" w:cs="Times New Roman"/>
                <w:b w:val="0"/>
                <w:i w:val="0"/>
                <w:caps w:val="0"/>
                <w:spacing w:val="0"/>
                <w:w w:val="100"/>
                <w:sz w:val="18"/>
                <w:szCs w:val="18"/>
                <w:u w:val="single" w:color="000000"/>
                <w:lang w:val="en-US" w:eastAsia="zh-CN"/>
              </w:rPr>
              <w:t xml:space="preserve"> </w:t>
            </w:r>
          </w:p>
        </w:tc>
        <w:tc>
          <w:tcPr>
            <w:tcW w:w="404" w:type="dxa"/>
            <w:vAlign w:val="center"/>
          </w:tcPr>
          <w:p w14:paraId="26273F6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035D10C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01C3F49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5FD78FB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0C9FB0F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483626F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4A4D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66A18B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40</w:t>
            </w:r>
          </w:p>
        </w:tc>
        <w:tc>
          <w:tcPr>
            <w:tcW w:w="750" w:type="dxa"/>
            <w:vAlign w:val="center"/>
          </w:tcPr>
          <w:p w14:paraId="487CCBD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耕地保护</w:t>
            </w:r>
          </w:p>
        </w:tc>
        <w:tc>
          <w:tcPr>
            <w:tcW w:w="900" w:type="dxa"/>
            <w:vAlign w:val="center"/>
          </w:tcPr>
          <w:p w14:paraId="4790EAB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设施农业用地监管</w:t>
            </w:r>
          </w:p>
        </w:tc>
        <w:tc>
          <w:tcPr>
            <w:tcW w:w="2918" w:type="dxa"/>
            <w:vAlign w:val="center"/>
          </w:tcPr>
          <w:p w14:paraId="0566C45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项目名称、位置、用途、类型、生产期限、用地情况等</w:t>
            </w:r>
          </w:p>
        </w:tc>
        <w:tc>
          <w:tcPr>
            <w:tcW w:w="1559" w:type="dxa"/>
            <w:vAlign w:val="center"/>
          </w:tcPr>
          <w:p w14:paraId="339C4D53">
            <w:pPr>
              <w:keepLines w:val="0"/>
              <w:widowControl w:val="0"/>
              <w:snapToGrid/>
              <w:spacing w:before="0" w:beforeAutospacing="0" w:after="0" w:afterAutospacing="0" w:line="220" w:lineRule="exact"/>
              <w:jc w:val="left"/>
              <w:textAlignment w:val="baseline"/>
              <w:rPr>
                <w:rFonts w:hint="eastAsia"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《中华人民共和国政府信息公开条例》《自然资源部办公厅关于设施农业用地上图入库有关事项的通知》（自然资办函</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20</w:t>
            </w:r>
            <w:r>
              <w:rPr>
                <w:rFonts w:hint="eastAsia" w:ascii="Times New Roman" w:hAnsi="Times New Roman" w:eastAsia="方正仿宋_GBK" w:cs="Times New Roman"/>
                <w:b w:val="0"/>
                <w:i w:val="0"/>
                <w:caps w:val="0"/>
                <w:spacing w:val="0"/>
                <w:w w:val="100"/>
                <w:sz w:val="18"/>
                <w:szCs w:val="18"/>
                <w:lang w:val="en-US" w:eastAsia="zh-CN"/>
              </w:rPr>
              <w:t>20</w:t>
            </w:r>
            <w:r>
              <w:rPr>
                <w:rFonts w:hint="default" w:ascii="Times New Roman" w:hAnsi="Times New Roman" w:eastAsia="方正仿宋_GBK" w:cs="Times New Roman"/>
                <w:b w:val="0"/>
                <w:i w:val="0"/>
                <w:caps w:val="0"/>
                <w:spacing w:val="0"/>
                <w:w w:val="100"/>
                <w:sz w:val="18"/>
                <w:szCs w:val="18"/>
                <w:lang w:eastAsia="zh-CN"/>
              </w:rPr>
              <w:t>〕</w:t>
            </w:r>
            <w:r>
              <w:rPr>
                <w:rFonts w:hint="eastAsia" w:ascii="Times New Roman" w:hAnsi="Times New Roman" w:eastAsia="方正仿宋_GBK" w:cs="Times New Roman"/>
                <w:b w:val="0"/>
                <w:i w:val="0"/>
                <w:caps w:val="0"/>
                <w:spacing w:val="0"/>
                <w:w w:val="100"/>
                <w:sz w:val="18"/>
                <w:szCs w:val="18"/>
                <w:lang w:val="en-US" w:eastAsia="zh-CN"/>
              </w:rPr>
              <w:t>1328</w:t>
            </w:r>
            <w:r>
              <w:rPr>
                <w:rFonts w:hint="default" w:ascii="Times New Roman" w:hAnsi="Times New Roman" w:eastAsia="方正仿宋_GBK" w:cs="Times New Roman"/>
                <w:b w:val="0"/>
                <w:i w:val="0"/>
                <w:caps w:val="0"/>
                <w:spacing w:val="0"/>
                <w:w w:val="100"/>
                <w:sz w:val="18"/>
                <w:szCs w:val="18"/>
                <w:lang w:val="en-US" w:eastAsia="zh-CN"/>
              </w:rPr>
              <w:t>号</w:t>
            </w:r>
            <w:r>
              <w:rPr>
                <w:rFonts w:hint="eastAsia" w:ascii="Times New Roman" w:hAnsi="Times New Roman" w:eastAsia="方正仿宋_GBK" w:cs="Times New Roman"/>
                <w:b w:val="0"/>
                <w:i w:val="0"/>
                <w:caps w:val="0"/>
                <w:spacing w:val="0"/>
                <w:w w:val="100"/>
                <w:sz w:val="18"/>
                <w:szCs w:val="18"/>
                <w:lang w:eastAsia="zh-CN"/>
              </w:rPr>
              <w:t>）</w:t>
            </w:r>
          </w:p>
          <w:p w14:paraId="7F411F73">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3208F29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信息形成或者获取之日起</w:t>
            </w:r>
            <w:r>
              <w:rPr>
                <w:rFonts w:hint="eastAsia" w:ascii="Times New Roman" w:hAnsi="Times New Roman" w:eastAsia="方正仿宋_GBK" w:cs="Times New Roman"/>
                <w:b w:val="0"/>
                <w:i w:val="0"/>
                <w:caps w:val="0"/>
                <w:spacing w:val="0"/>
                <w:w w:val="100"/>
                <w:sz w:val="18"/>
                <w:szCs w:val="18"/>
                <w:lang w:val="en-US" w:eastAsia="zh-CN"/>
              </w:rPr>
              <w:t>20个工作日</w:t>
            </w:r>
          </w:p>
        </w:tc>
        <w:tc>
          <w:tcPr>
            <w:tcW w:w="865" w:type="dxa"/>
            <w:vAlign w:val="center"/>
          </w:tcPr>
          <w:p w14:paraId="103E3BC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38E2B17B">
            <w:pPr>
              <w:keepLines w:val="0"/>
              <w:widowControl w:val="0"/>
              <w:snapToGrid/>
              <w:spacing w:before="0" w:beforeAutospacing="0" w:after="0" w:afterAutospacing="0" w:line="220" w:lineRule="exact"/>
              <w:jc w:val="left"/>
              <w:textAlignment w:val="baseline"/>
              <w:rPr>
                <w:rFonts w:hint="eastAsia" w:ascii="Times New Roman" w:hAnsi="Times New Roman" w:eastAsia="方正仿宋_GBK" w:cs="Times New Roman"/>
                <w:b w:val="0"/>
                <w:i w:val="0"/>
                <w:caps w:val="0"/>
                <w:spacing w:val="0"/>
                <w:w w:val="100"/>
                <w:sz w:val="18"/>
                <w:szCs w:val="18"/>
                <w:u w:val="single"/>
                <w:lang w:val="en-US"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r>
              <w:rPr>
                <w:rFonts w:hint="eastAsia" w:ascii="Times New Roman" w:hAnsi="Times New Roman" w:eastAsia="方正仿宋_GBK" w:cs="Times New Roman"/>
                <w:b w:val="0"/>
                <w:i w:val="0"/>
                <w:caps w:val="0"/>
                <w:spacing w:val="0"/>
                <w:w w:val="100"/>
                <w:sz w:val="18"/>
                <w:szCs w:val="18"/>
                <w:u w:val="single" w:color="000000"/>
                <w:lang w:val="en-US" w:eastAsia="zh-CN"/>
              </w:rPr>
              <w:t xml:space="preserve"> </w:t>
            </w:r>
          </w:p>
          <w:p w14:paraId="532A5155">
            <w:pPr>
              <w:keepLines w:val="0"/>
              <w:widowControl w:val="0"/>
              <w:snapToGrid/>
              <w:spacing w:before="0" w:beforeAutospacing="0" w:after="0" w:afterAutospacing="0" w:line="220" w:lineRule="exact"/>
              <w:jc w:val="left"/>
              <w:textAlignment w:val="baseline"/>
              <w:rPr>
                <w:rFonts w:hint="eastAsia" w:ascii="Times New Roman" w:hAnsi="Times New Roman" w:eastAsia="方正仿宋_GBK" w:cs="Times New Roman"/>
                <w:b w:val="0"/>
                <w:i w:val="0"/>
                <w:caps w:val="0"/>
                <w:spacing w:val="0"/>
                <w:w w:val="100"/>
                <w:sz w:val="18"/>
                <w:szCs w:val="18"/>
                <w:u w:val="single"/>
                <w:lang w:val="en-US" w:eastAsia="zh-CN"/>
              </w:rPr>
            </w:pPr>
          </w:p>
          <w:p w14:paraId="6A18E273">
            <w:pPr>
              <w:keepLines w:val="0"/>
              <w:widowControl w:val="0"/>
              <w:snapToGrid/>
              <w:spacing w:before="0" w:beforeAutospacing="0" w:after="0" w:afterAutospacing="0" w:line="220" w:lineRule="exact"/>
              <w:jc w:val="left"/>
              <w:textAlignment w:val="baseline"/>
              <w:rPr>
                <w:rFonts w:hint="eastAsia" w:ascii="Times New Roman" w:hAnsi="Times New Roman" w:eastAsia="方正仿宋_GBK" w:cs="Times New Roman"/>
                <w:b w:val="0"/>
                <w:i w:val="0"/>
                <w:caps w:val="0"/>
                <w:spacing w:val="0"/>
                <w:w w:val="100"/>
                <w:sz w:val="18"/>
                <w:szCs w:val="18"/>
                <w:u w:val="single"/>
                <w:lang w:val="en-US" w:eastAsia="zh-CN"/>
              </w:rPr>
            </w:pPr>
          </w:p>
          <w:p w14:paraId="49B92B5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u w:val="single"/>
                <w:lang w:val="en-US" w:eastAsia="zh-CN"/>
              </w:rPr>
            </w:pPr>
          </w:p>
        </w:tc>
        <w:tc>
          <w:tcPr>
            <w:tcW w:w="404" w:type="dxa"/>
            <w:vAlign w:val="center"/>
          </w:tcPr>
          <w:p w14:paraId="2406E16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79221F8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24ACCB7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6F39E59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1FF1130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0BB4C22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3FEA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586F70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41</w:t>
            </w:r>
          </w:p>
        </w:tc>
        <w:tc>
          <w:tcPr>
            <w:tcW w:w="750" w:type="dxa"/>
            <w:vAlign w:val="center"/>
          </w:tcPr>
          <w:p w14:paraId="1344FF8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矿业权出让信息</w:t>
            </w:r>
          </w:p>
        </w:tc>
        <w:tc>
          <w:tcPr>
            <w:tcW w:w="900" w:type="dxa"/>
            <w:vAlign w:val="center"/>
          </w:tcPr>
          <w:p w14:paraId="2D64BCD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出让公告</w:t>
            </w:r>
          </w:p>
        </w:tc>
        <w:tc>
          <w:tcPr>
            <w:tcW w:w="2918" w:type="dxa"/>
            <w:vAlign w:val="center"/>
          </w:tcPr>
          <w:p w14:paraId="6BF4856F">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出让人和矿业权交易平台的名称、场所；出让矿业权的简要情况；投标人或竞买人的资质条件；出让方式及交易的时间、地点；获取招标、拍卖、挂牌文件的途径和申请登记的起止时间及方式等</w:t>
            </w:r>
          </w:p>
        </w:tc>
        <w:tc>
          <w:tcPr>
            <w:tcW w:w="1559" w:type="dxa"/>
            <w:vAlign w:val="center"/>
          </w:tcPr>
          <w:p w14:paraId="658DD4A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《国务院办公厅关于推进公共资源配置领域政府信息公开的意见》（国办发〔</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97号</w:t>
            </w:r>
            <w:r>
              <w:rPr>
                <w:rFonts w:hint="default" w:ascii="Times New Roman" w:hAnsi="Times New Roman" w:eastAsia="方正仿宋_GBK" w:cs="Times New Roman"/>
                <w:b w:val="0"/>
                <w:i w:val="0"/>
                <w:caps w:val="0"/>
                <w:spacing w:val="0"/>
                <w:w w:val="100"/>
                <w:sz w:val="18"/>
                <w:szCs w:val="18"/>
                <w:lang w:eastAsia="zh-CN"/>
              </w:rPr>
              <w:t>）《矿业权交易规则》（国土资规〔</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7号</w:t>
            </w:r>
            <w:r>
              <w:rPr>
                <w:rFonts w:hint="default" w:ascii="Times New Roman" w:hAnsi="Times New Roman" w:eastAsia="方正仿宋_GBK" w:cs="Times New Roman"/>
                <w:b w:val="0"/>
                <w:i w:val="0"/>
                <w:caps w:val="0"/>
                <w:spacing w:val="0"/>
                <w:w w:val="100"/>
                <w:sz w:val="18"/>
                <w:szCs w:val="18"/>
                <w:lang w:eastAsia="zh-CN"/>
              </w:rPr>
              <w:t>）</w:t>
            </w:r>
          </w:p>
          <w:p w14:paraId="2F261C4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1996ACF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在投标截止日、公开拍卖日或者挂牌起始日</w:t>
            </w:r>
            <w:r>
              <w:rPr>
                <w:rFonts w:hint="default" w:ascii="Times New Roman" w:hAnsi="Times New Roman" w:eastAsia="方正仿宋_GBK" w:cs="Times New Roman"/>
                <w:b w:val="0"/>
                <w:i w:val="0"/>
                <w:caps w:val="0"/>
                <w:spacing w:val="0"/>
                <w:w w:val="100"/>
                <w:sz w:val="18"/>
                <w:szCs w:val="18"/>
                <w:lang w:val="en-US" w:eastAsia="zh-CN"/>
              </w:rPr>
              <w:t>20个工作日前发布</w:t>
            </w:r>
          </w:p>
        </w:tc>
        <w:tc>
          <w:tcPr>
            <w:tcW w:w="865" w:type="dxa"/>
            <w:vAlign w:val="center"/>
          </w:tcPr>
          <w:p w14:paraId="208AC1D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3AA607B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p>
        </w:tc>
        <w:tc>
          <w:tcPr>
            <w:tcW w:w="404" w:type="dxa"/>
            <w:vAlign w:val="center"/>
          </w:tcPr>
          <w:p w14:paraId="4DF060A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4802798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6644A91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2AE4292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2F77F11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32C40F0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3CA5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97E548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42</w:t>
            </w:r>
          </w:p>
        </w:tc>
        <w:tc>
          <w:tcPr>
            <w:tcW w:w="750" w:type="dxa"/>
            <w:vAlign w:val="center"/>
          </w:tcPr>
          <w:p w14:paraId="28878AB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矿业权出让信息</w:t>
            </w:r>
          </w:p>
        </w:tc>
        <w:tc>
          <w:tcPr>
            <w:tcW w:w="900" w:type="dxa"/>
            <w:vAlign w:val="center"/>
          </w:tcPr>
          <w:p w14:paraId="5835E71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出让结果</w:t>
            </w:r>
          </w:p>
        </w:tc>
        <w:tc>
          <w:tcPr>
            <w:tcW w:w="2918" w:type="dxa"/>
            <w:vAlign w:val="center"/>
          </w:tcPr>
          <w:p w14:paraId="22C822A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中标人或者竞得人的名称、场所；成交时间、地点；中标或者竞得得勘查区块、面积、开采范围的简要情况；矿业权成交价格及缴纳时间、方式</w:t>
            </w:r>
          </w:p>
        </w:tc>
        <w:tc>
          <w:tcPr>
            <w:tcW w:w="1559" w:type="dxa"/>
            <w:vAlign w:val="center"/>
          </w:tcPr>
          <w:p w14:paraId="34CB29D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《国务院办公厅关于推进公共资源配置领域政府信息公开的意见》（国办发〔</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97号</w:t>
            </w:r>
            <w:r>
              <w:rPr>
                <w:rFonts w:hint="default" w:ascii="Times New Roman" w:hAnsi="Times New Roman" w:eastAsia="方正仿宋_GBK" w:cs="Times New Roman"/>
                <w:b w:val="0"/>
                <w:i w:val="0"/>
                <w:caps w:val="0"/>
                <w:spacing w:val="0"/>
                <w:w w:val="100"/>
                <w:sz w:val="18"/>
                <w:szCs w:val="18"/>
                <w:lang w:eastAsia="zh-CN"/>
              </w:rPr>
              <w:t>）《矿业权交易规则》（国土资规〔</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7号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49D3EA1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发出中标通知书或者签订成交确认书后</w:t>
            </w:r>
            <w:r>
              <w:rPr>
                <w:rFonts w:hint="default" w:ascii="Times New Roman" w:hAnsi="Times New Roman" w:eastAsia="方正仿宋_GBK" w:cs="Times New Roman"/>
                <w:b w:val="0"/>
                <w:i w:val="0"/>
                <w:caps w:val="0"/>
                <w:spacing w:val="0"/>
                <w:w w:val="100"/>
                <w:sz w:val="18"/>
                <w:szCs w:val="18"/>
                <w:lang w:val="en-US" w:eastAsia="zh-CN"/>
              </w:rPr>
              <w:t>5个工作日内进行信息公示，公示期不少于10个工作日</w:t>
            </w:r>
          </w:p>
        </w:tc>
        <w:tc>
          <w:tcPr>
            <w:tcW w:w="865" w:type="dxa"/>
            <w:vAlign w:val="center"/>
          </w:tcPr>
          <w:p w14:paraId="0C75F9E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620EDA04">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p>
        </w:tc>
        <w:tc>
          <w:tcPr>
            <w:tcW w:w="404" w:type="dxa"/>
            <w:vAlign w:val="center"/>
          </w:tcPr>
          <w:p w14:paraId="3FA2631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20F24B6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1055103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0DE31D5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2417B4E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45BF832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1D0D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3A24AA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43</w:t>
            </w:r>
          </w:p>
        </w:tc>
        <w:tc>
          <w:tcPr>
            <w:tcW w:w="750" w:type="dxa"/>
            <w:vAlign w:val="center"/>
          </w:tcPr>
          <w:p w14:paraId="11D284D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矿业权转让信息</w:t>
            </w:r>
          </w:p>
        </w:tc>
        <w:tc>
          <w:tcPr>
            <w:tcW w:w="900" w:type="dxa"/>
            <w:vAlign w:val="center"/>
          </w:tcPr>
          <w:p w14:paraId="20F25C3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转让公示</w:t>
            </w:r>
          </w:p>
        </w:tc>
        <w:tc>
          <w:tcPr>
            <w:tcW w:w="2918" w:type="dxa"/>
            <w:vAlign w:val="center"/>
          </w:tcPr>
          <w:p w14:paraId="65E2E71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转让人名称、法定代表人、场所；项目名称或矿山名称；受让人名称、法定代表人、场所；转让矿业权许可证号、发证机关、有效期限；转让矿业权的矿区（勘查区）地理位置、勘查成果情况、资源储量情况等；转让价格、方式等</w:t>
            </w:r>
          </w:p>
        </w:tc>
        <w:tc>
          <w:tcPr>
            <w:tcW w:w="1559" w:type="dxa"/>
            <w:vAlign w:val="center"/>
          </w:tcPr>
          <w:p w14:paraId="6BD588B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《国务院办公厅关于推进公共资源配置领域政府信息公开的意见》（国办发〔</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97号</w:t>
            </w:r>
            <w:r>
              <w:rPr>
                <w:rFonts w:hint="default" w:ascii="Times New Roman" w:hAnsi="Times New Roman" w:eastAsia="方正仿宋_GBK" w:cs="Times New Roman"/>
                <w:b w:val="0"/>
                <w:i w:val="0"/>
                <w:caps w:val="0"/>
                <w:spacing w:val="0"/>
                <w:w w:val="100"/>
                <w:sz w:val="18"/>
                <w:szCs w:val="18"/>
                <w:lang w:eastAsia="zh-CN"/>
              </w:rPr>
              <w:t>）《矿业权交易规则》（国土资规〔</w:t>
            </w:r>
            <w:r>
              <w:rPr>
                <w:rFonts w:hint="default" w:ascii="Times New Roman" w:hAnsi="Times New Roman" w:eastAsia="方正仿宋_GBK" w:cs="Times New Roman"/>
                <w:b w:val="0"/>
                <w:i w:val="0"/>
                <w:caps w:val="0"/>
                <w:spacing w:val="0"/>
                <w:w w:val="100"/>
                <w:sz w:val="18"/>
                <w:szCs w:val="18"/>
                <w:lang w:val="en-US" w:eastAsia="zh-CN"/>
              </w:rPr>
              <w:t>2017</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7号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3F2865E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受理申请材料后公示，公示期不少于</w:t>
            </w:r>
            <w:r>
              <w:rPr>
                <w:rFonts w:hint="default" w:ascii="Times New Roman" w:hAnsi="Times New Roman" w:eastAsia="方正仿宋_GBK" w:cs="Times New Roman"/>
                <w:b w:val="0"/>
                <w:i w:val="0"/>
                <w:caps w:val="0"/>
                <w:spacing w:val="0"/>
                <w:w w:val="100"/>
                <w:sz w:val="18"/>
                <w:szCs w:val="18"/>
                <w:lang w:val="en-US" w:eastAsia="zh-CN"/>
              </w:rPr>
              <w:t>10个工作日</w:t>
            </w:r>
          </w:p>
        </w:tc>
        <w:tc>
          <w:tcPr>
            <w:tcW w:w="865" w:type="dxa"/>
            <w:vAlign w:val="center"/>
          </w:tcPr>
          <w:p w14:paraId="2D20161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34CD263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p>
        </w:tc>
        <w:tc>
          <w:tcPr>
            <w:tcW w:w="404" w:type="dxa"/>
            <w:vAlign w:val="center"/>
          </w:tcPr>
          <w:p w14:paraId="3941341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2328C3C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1D4FE6B7">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5504633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31BFC5E8">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510A72C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4EE1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28A7A1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44</w:t>
            </w:r>
          </w:p>
        </w:tc>
        <w:tc>
          <w:tcPr>
            <w:tcW w:w="750" w:type="dxa"/>
            <w:vAlign w:val="center"/>
          </w:tcPr>
          <w:p w14:paraId="530269E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地质灾害预防和治理</w:t>
            </w:r>
          </w:p>
        </w:tc>
        <w:tc>
          <w:tcPr>
            <w:tcW w:w="900" w:type="dxa"/>
            <w:vAlign w:val="center"/>
          </w:tcPr>
          <w:p w14:paraId="5BC4D35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预警预报</w:t>
            </w:r>
          </w:p>
        </w:tc>
        <w:tc>
          <w:tcPr>
            <w:tcW w:w="2918" w:type="dxa"/>
            <w:vAlign w:val="center"/>
          </w:tcPr>
          <w:p w14:paraId="6A3D1A4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地质灾害类预报信息</w:t>
            </w:r>
          </w:p>
        </w:tc>
        <w:tc>
          <w:tcPr>
            <w:tcW w:w="1559" w:type="dxa"/>
            <w:vAlign w:val="center"/>
          </w:tcPr>
          <w:p w14:paraId="26D9482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《地质灾害防治条例》</w:t>
            </w:r>
          </w:p>
        </w:tc>
        <w:tc>
          <w:tcPr>
            <w:tcW w:w="1685" w:type="dxa"/>
            <w:vAlign w:val="center"/>
          </w:tcPr>
          <w:p w14:paraId="53FE4A1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实时公开</w:t>
            </w:r>
          </w:p>
        </w:tc>
        <w:tc>
          <w:tcPr>
            <w:tcW w:w="865" w:type="dxa"/>
            <w:vAlign w:val="center"/>
          </w:tcPr>
          <w:p w14:paraId="633220F1">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3390511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p>
          <w:p w14:paraId="06DD1A7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p>
        </w:tc>
        <w:tc>
          <w:tcPr>
            <w:tcW w:w="404" w:type="dxa"/>
            <w:vAlign w:val="center"/>
          </w:tcPr>
          <w:p w14:paraId="62FA97B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2739753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501D65A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71035CAB">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104F55A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07BC537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17EF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02E45A1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45</w:t>
            </w:r>
          </w:p>
        </w:tc>
        <w:tc>
          <w:tcPr>
            <w:tcW w:w="750" w:type="dxa"/>
            <w:vAlign w:val="center"/>
          </w:tcPr>
          <w:p w14:paraId="4163060E">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地质灾害预防和治理</w:t>
            </w:r>
          </w:p>
        </w:tc>
        <w:tc>
          <w:tcPr>
            <w:tcW w:w="900" w:type="dxa"/>
            <w:vAlign w:val="center"/>
          </w:tcPr>
          <w:p w14:paraId="284EBFEA">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年度地质灾害防治方案</w:t>
            </w:r>
          </w:p>
        </w:tc>
        <w:tc>
          <w:tcPr>
            <w:tcW w:w="2918" w:type="dxa"/>
            <w:vAlign w:val="center"/>
          </w:tcPr>
          <w:p w14:paraId="1696336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县级以上地方人民政府自然资源主管部门制定的年度地质灾害防治方案</w:t>
            </w:r>
          </w:p>
        </w:tc>
        <w:tc>
          <w:tcPr>
            <w:tcW w:w="1559" w:type="dxa"/>
            <w:vAlign w:val="center"/>
          </w:tcPr>
          <w:p w14:paraId="76A31A5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《地质灾害防治条例》</w:t>
            </w:r>
          </w:p>
        </w:tc>
        <w:tc>
          <w:tcPr>
            <w:tcW w:w="1685" w:type="dxa"/>
            <w:vAlign w:val="center"/>
          </w:tcPr>
          <w:p w14:paraId="5F90EC7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30DB4DFB">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04F28EA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p>
        </w:tc>
        <w:tc>
          <w:tcPr>
            <w:tcW w:w="404" w:type="dxa"/>
            <w:vAlign w:val="center"/>
          </w:tcPr>
          <w:p w14:paraId="6769C0F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09E574F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627E492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437D087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6544388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6BA887B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0385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7690A1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46</w:t>
            </w:r>
          </w:p>
        </w:tc>
        <w:tc>
          <w:tcPr>
            <w:tcW w:w="750" w:type="dxa"/>
            <w:vAlign w:val="center"/>
          </w:tcPr>
          <w:p w14:paraId="409D70C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监督检查</w:t>
            </w:r>
          </w:p>
        </w:tc>
        <w:tc>
          <w:tcPr>
            <w:tcW w:w="900" w:type="dxa"/>
            <w:vAlign w:val="center"/>
          </w:tcPr>
          <w:p w14:paraId="1B3F252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“双随机、一公开”</w:t>
            </w:r>
            <w:bookmarkStart w:id="0" w:name="_GoBack"/>
            <w:bookmarkEnd w:id="0"/>
          </w:p>
        </w:tc>
        <w:tc>
          <w:tcPr>
            <w:tcW w:w="2918" w:type="dxa"/>
            <w:vAlign w:val="center"/>
          </w:tcPr>
          <w:p w14:paraId="0D628F56">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随机抽查事项清单，主要包括抽查依据、抽查主体、抽查内容、抽查方式等；抽查情况及抽查结果</w:t>
            </w:r>
          </w:p>
        </w:tc>
        <w:tc>
          <w:tcPr>
            <w:tcW w:w="1559" w:type="dxa"/>
            <w:vAlign w:val="center"/>
          </w:tcPr>
          <w:p w14:paraId="39D46EA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《国务院办公厅关于推广随机抽查规范事中事后监管的通知》（国办发〔</w:t>
            </w:r>
            <w:r>
              <w:rPr>
                <w:rFonts w:hint="default" w:ascii="Times New Roman" w:hAnsi="Times New Roman" w:eastAsia="方正仿宋_GBK" w:cs="Times New Roman"/>
                <w:b w:val="0"/>
                <w:i w:val="0"/>
                <w:caps w:val="0"/>
                <w:spacing w:val="0"/>
                <w:w w:val="100"/>
                <w:sz w:val="18"/>
                <w:szCs w:val="18"/>
                <w:lang w:val="en-US" w:eastAsia="zh-CN"/>
              </w:rPr>
              <w:t>2015</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58号</w:t>
            </w:r>
            <w:r>
              <w:rPr>
                <w:rFonts w:hint="default" w:ascii="Times New Roman" w:hAnsi="Times New Roman" w:eastAsia="方正仿宋_GBK" w:cs="Times New Roman"/>
                <w:b w:val="0"/>
                <w:i w:val="0"/>
                <w:caps w:val="0"/>
                <w:spacing w:val="0"/>
                <w:w w:val="100"/>
                <w:sz w:val="18"/>
                <w:szCs w:val="18"/>
                <w:lang w:eastAsia="zh-CN"/>
              </w:rPr>
              <w:t>）《国务院关于在市场监管领域全面推行部门联合“双随机、一公开”监管的意见》（国发〔</w:t>
            </w:r>
            <w:r>
              <w:rPr>
                <w:rFonts w:hint="default" w:ascii="Times New Roman" w:hAnsi="Times New Roman" w:eastAsia="方正仿宋_GBK" w:cs="Times New Roman"/>
                <w:b w:val="0"/>
                <w:i w:val="0"/>
                <w:caps w:val="0"/>
                <w:spacing w:val="0"/>
                <w:w w:val="100"/>
                <w:sz w:val="18"/>
                <w:szCs w:val="18"/>
                <w:lang w:val="en-US" w:eastAsia="zh-CN"/>
              </w:rPr>
              <w:t>2019</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5号</w:t>
            </w:r>
            <w:r>
              <w:rPr>
                <w:rFonts w:hint="default" w:ascii="Times New Roman" w:hAnsi="Times New Roman" w:eastAsia="方正仿宋_GBK" w:cs="Times New Roman"/>
                <w:b w:val="0"/>
                <w:i w:val="0"/>
                <w:caps w:val="0"/>
                <w:spacing w:val="0"/>
                <w:w w:val="100"/>
                <w:sz w:val="18"/>
                <w:szCs w:val="18"/>
                <w:lang w:eastAsia="zh-CN"/>
              </w:rPr>
              <w:t>）《国务院关于加强和规范事中事后监管的指导意见》（国发〔</w:t>
            </w:r>
            <w:r>
              <w:rPr>
                <w:rFonts w:hint="default" w:ascii="Times New Roman" w:hAnsi="Times New Roman" w:eastAsia="方正仿宋_GBK" w:cs="Times New Roman"/>
                <w:b w:val="0"/>
                <w:i w:val="0"/>
                <w:caps w:val="0"/>
                <w:spacing w:val="0"/>
                <w:w w:val="100"/>
                <w:sz w:val="18"/>
                <w:szCs w:val="18"/>
                <w:lang w:val="en-US" w:eastAsia="zh-CN"/>
              </w:rPr>
              <w:t>2019</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18号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634FC9F2">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1767AA4E">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自然资源主管部门</w:t>
            </w:r>
          </w:p>
        </w:tc>
        <w:tc>
          <w:tcPr>
            <w:tcW w:w="2677" w:type="dxa"/>
            <w:vAlign w:val="center"/>
          </w:tcPr>
          <w:p w14:paraId="6761BF9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p>
        </w:tc>
        <w:tc>
          <w:tcPr>
            <w:tcW w:w="404" w:type="dxa"/>
            <w:vAlign w:val="center"/>
          </w:tcPr>
          <w:p w14:paraId="7D6BFFD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1D1A100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3B35A5D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63F1427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7FBD17A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3E8021EF">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5CC2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46E75DD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47</w:t>
            </w:r>
          </w:p>
        </w:tc>
        <w:tc>
          <w:tcPr>
            <w:tcW w:w="750" w:type="dxa"/>
            <w:vAlign w:val="center"/>
          </w:tcPr>
          <w:p w14:paraId="6E4C8256">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行政处罚</w:t>
            </w:r>
          </w:p>
        </w:tc>
        <w:tc>
          <w:tcPr>
            <w:tcW w:w="900" w:type="dxa"/>
            <w:vAlign w:val="center"/>
          </w:tcPr>
          <w:p w14:paraId="2913335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行政处罚基本信息</w:t>
            </w:r>
          </w:p>
        </w:tc>
        <w:tc>
          <w:tcPr>
            <w:tcW w:w="2918" w:type="dxa"/>
            <w:vAlign w:val="center"/>
          </w:tcPr>
          <w:p w14:paraId="379F572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实施机关、立案依据、实施程序和救济渠道等信息</w:t>
            </w:r>
          </w:p>
        </w:tc>
        <w:tc>
          <w:tcPr>
            <w:tcW w:w="1559" w:type="dxa"/>
            <w:vAlign w:val="center"/>
          </w:tcPr>
          <w:p w14:paraId="039B42CD">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《中华人民共和国行政处罚法》《中华人民共和国政府信息公开条例》</w:t>
            </w:r>
            <w:r>
              <w:rPr>
                <w:rFonts w:hint="default" w:ascii="Times New Roman" w:hAnsi="Times New Roman" w:eastAsia="方正仿宋_GBK" w:cs="Times New Roman"/>
                <w:b w:val="0"/>
                <w:i w:val="0"/>
                <w:caps w:val="0"/>
                <w:spacing w:val="0"/>
                <w:w w:val="100"/>
                <w:sz w:val="18"/>
                <w:szCs w:val="18"/>
                <w:lang w:eastAsia="zh-CN"/>
              </w:rPr>
              <w:t>《关于全面推行行政执法公示制度执法全过程记录制度重大执法决定法制审核制度的指导意见》（国办法〔</w:t>
            </w:r>
            <w:r>
              <w:rPr>
                <w:rFonts w:hint="default" w:ascii="Times New Roman" w:hAnsi="Times New Roman" w:eastAsia="方正仿宋_GBK" w:cs="Times New Roman"/>
                <w:b w:val="0"/>
                <w:i w:val="0"/>
                <w:caps w:val="0"/>
                <w:spacing w:val="0"/>
                <w:w w:val="100"/>
                <w:sz w:val="18"/>
                <w:szCs w:val="18"/>
                <w:lang w:val="en-US" w:eastAsia="zh-CN"/>
              </w:rPr>
              <w:t>2018</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118号</w:t>
            </w:r>
            <w:r>
              <w:rPr>
                <w:rFonts w:hint="default" w:ascii="Times New Roman" w:hAnsi="Times New Roman" w:eastAsia="方正仿宋_GBK" w:cs="Times New Roman"/>
                <w:b w:val="0"/>
                <w:i w:val="0"/>
                <w:caps w:val="0"/>
                <w:spacing w:val="0"/>
                <w:w w:val="100"/>
                <w:sz w:val="18"/>
                <w:szCs w:val="18"/>
                <w:lang w:eastAsia="zh-CN"/>
              </w:rPr>
              <w:t>）</w:t>
            </w:r>
          </w:p>
          <w:p w14:paraId="32D90FFA">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p>
        </w:tc>
        <w:tc>
          <w:tcPr>
            <w:tcW w:w="1685" w:type="dxa"/>
            <w:vAlign w:val="center"/>
          </w:tcPr>
          <w:p w14:paraId="7FAC2AF0">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信息形成或者变更之日起</w:t>
            </w:r>
            <w:r>
              <w:rPr>
                <w:rFonts w:hint="default" w:ascii="Times New Roman" w:hAnsi="Times New Roman" w:eastAsia="方正仿宋_GBK" w:cs="Times New Roman"/>
                <w:b w:val="0"/>
                <w:i w:val="0"/>
                <w:caps w:val="0"/>
                <w:spacing w:val="0"/>
                <w:w w:val="100"/>
                <w:sz w:val="18"/>
                <w:szCs w:val="18"/>
                <w:lang w:val="en-US" w:eastAsia="zh-CN"/>
              </w:rPr>
              <w:t>20个工作日内</w:t>
            </w:r>
          </w:p>
        </w:tc>
        <w:tc>
          <w:tcPr>
            <w:tcW w:w="865" w:type="dxa"/>
            <w:vAlign w:val="center"/>
          </w:tcPr>
          <w:p w14:paraId="7518CA1C">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val="en-US" w:eastAsia="zh-CN"/>
              </w:rPr>
              <w:t>自然</w:t>
            </w:r>
            <w:r>
              <w:rPr>
                <w:rFonts w:hint="default" w:ascii="Times New Roman" w:hAnsi="Times New Roman" w:eastAsia="方正仿宋_GBK" w:cs="Times New Roman"/>
                <w:b w:val="0"/>
                <w:i w:val="0"/>
                <w:caps w:val="0"/>
                <w:spacing w:val="0"/>
                <w:w w:val="100"/>
                <w:sz w:val="18"/>
                <w:szCs w:val="18"/>
                <w:lang w:eastAsia="zh-CN"/>
              </w:rPr>
              <w:t>资源主管部门</w:t>
            </w:r>
          </w:p>
        </w:tc>
        <w:tc>
          <w:tcPr>
            <w:tcW w:w="2677" w:type="dxa"/>
            <w:vAlign w:val="center"/>
          </w:tcPr>
          <w:p w14:paraId="42B585C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p>
        </w:tc>
        <w:tc>
          <w:tcPr>
            <w:tcW w:w="404" w:type="dxa"/>
            <w:vAlign w:val="center"/>
          </w:tcPr>
          <w:p w14:paraId="53A8A03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7A7C8CD0">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1884423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0F40B60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6B440C2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03DFB77C">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r w14:paraId="5C72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DD0E329">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eastAsia" w:ascii="Times New Roman" w:hAnsi="Times New Roman" w:eastAsia="方正仿宋_GBK" w:cs="Times New Roman"/>
                <w:b w:val="0"/>
                <w:i w:val="0"/>
                <w:caps w:val="0"/>
                <w:spacing w:val="0"/>
                <w:w w:val="100"/>
                <w:sz w:val="18"/>
                <w:szCs w:val="18"/>
                <w:lang w:val="en-US" w:eastAsia="zh-CN"/>
              </w:rPr>
              <w:t>48</w:t>
            </w:r>
          </w:p>
        </w:tc>
        <w:tc>
          <w:tcPr>
            <w:tcW w:w="750" w:type="dxa"/>
            <w:vAlign w:val="center"/>
          </w:tcPr>
          <w:p w14:paraId="264B0793">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行政处罚</w:t>
            </w:r>
          </w:p>
        </w:tc>
        <w:tc>
          <w:tcPr>
            <w:tcW w:w="900" w:type="dxa"/>
            <w:vAlign w:val="center"/>
          </w:tcPr>
          <w:p w14:paraId="3269CBF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行政处罚决定信息</w:t>
            </w:r>
          </w:p>
        </w:tc>
        <w:tc>
          <w:tcPr>
            <w:tcW w:w="2918" w:type="dxa"/>
            <w:vAlign w:val="center"/>
          </w:tcPr>
          <w:p w14:paraId="63EFC40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default" w:ascii="Times New Roman" w:hAnsi="Times New Roman" w:eastAsia="方正仿宋_GBK" w:cs="Times New Roman"/>
                <w:b w:val="0"/>
                <w:i w:val="0"/>
                <w:caps w:val="0"/>
                <w:spacing w:val="0"/>
                <w:w w:val="100"/>
                <w:sz w:val="18"/>
                <w:szCs w:val="18"/>
                <w:lang w:eastAsia="zh-CN"/>
              </w:rPr>
              <w:t>具有一定社会影响的行政处罚</w:t>
            </w:r>
          </w:p>
        </w:tc>
        <w:tc>
          <w:tcPr>
            <w:tcW w:w="1559" w:type="dxa"/>
            <w:vAlign w:val="center"/>
          </w:tcPr>
          <w:p w14:paraId="1B2DB3E8">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eastAsia="zh-CN"/>
              </w:rPr>
              <w:t>《中华人民共和国行政处罚法》《中华人民共和国政府信息公开条例》</w:t>
            </w:r>
            <w:r>
              <w:rPr>
                <w:rFonts w:hint="default" w:ascii="Times New Roman" w:hAnsi="Times New Roman" w:eastAsia="方正仿宋_GBK" w:cs="Times New Roman"/>
                <w:b w:val="0"/>
                <w:i w:val="0"/>
                <w:caps w:val="0"/>
                <w:spacing w:val="0"/>
                <w:w w:val="100"/>
                <w:sz w:val="18"/>
                <w:szCs w:val="18"/>
                <w:lang w:eastAsia="zh-CN"/>
              </w:rPr>
              <w:t>《关于全面推行行政执法公示制度执法全过程记录制度重大执法决定法制审核制度的指导意见》（国办法〔</w:t>
            </w:r>
            <w:r>
              <w:rPr>
                <w:rFonts w:hint="default" w:ascii="Times New Roman" w:hAnsi="Times New Roman" w:eastAsia="方正仿宋_GBK" w:cs="Times New Roman"/>
                <w:b w:val="0"/>
                <w:i w:val="0"/>
                <w:caps w:val="0"/>
                <w:spacing w:val="0"/>
                <w:w w:val="100"/>
                <w:sz w:val="18"/>
                <w:szCs w:val="18"/>
                <w:lang w:val="en-US" w:eastAsia="zh-CN"/>
              </w:rPr>
              <w:t>2018</w:t>
            </w:r>
            <w:r>
              <w:rPr>
                <w:rFonts w:hint="default" w:ascii="Times New Roman" w:hAnsi="Times New Roman" w:eastAsia="方正仿宋_GBK" w:cs="Times New Roman"/>
                <w:b w:val="0"/>
                <w:i w:val="0"/>
                <w:caps w:val="0"/>
                <w:spacing w:val="0"/>
                <w:w w:val="100"/>
                <w:sz w:val="18"/>
                <w:szCs w:val="18"/>
                <w:lang w:eastAsia="zh-CN"/>
              </w:rPr>
              <w:t>〕</w:t>
            </w:r>
            <w:r>
              <w:rPr>
                <w:rFonts w:hint="default" w:ascii="Times New Roman" w:hAnsi="Times New Roman" w:eastAsia="方正仿宋_GBK" w:cs="Times New Roman"/>
                <w:b w:val="0"/>
                <w:i w:val="0"/>
                <w:caps w:val="0"/>
                <w:spacing w:val="0"/>
                <w:w w:val="100"/>
                <w:sz w:val="18"/>
                <w:szCs w:val="18"/>
                <w:lang w:val="en-US" w:eastAsia="zh-CN"/>
              </w:rPr>
              <w:t>118号</w:t>
            </w:r>
            <w:r>
              <w:rPr>
                <w:rFonts w:hint="default" w:ascii="Times New Roman" w:hAnsi="Times New Roman" w:eastAsia="方正仿宋_GBK" w:cs="Times New Roman"/>
                <w:b w:val="0"/>
                <w:i w:val="0"/>
                <w:caps w:val="0"/>
                <w:spacing w:val="0"/>
                <w:w w:val="100"/>
                <w:sz w:val="18"/>
                <w:szCs w:val="18"/>
                <w:lang w:eastAsia="zh-CN"/>
              </w:rPr>
              <w:t>）</w:t>
            </w:r>
          </w:p>
        </w:tc>
        <w:tc>
          <w:tcPr>
            <w:tcW w:w="1685" w:type="dxa"/>
            <w:vAlign w:val="center"/>
          </w:tcPr>
          <w:p w14:paraId="43C64505">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val="en-US" w:eastAsia="zh-CN"/>
              </w:rPr>
            </w:pPr>
            <w:r>
              <w:rPr>
                <w:rFonts w:hint="default" w:ascii="Times New Roman" w:hAnsi="Times New Roman" w:eastAsia="方正仿宋_GBK" w:cs="Times New Roman"/>
                <w:b w:val="0"/>
                <w:i w:val="0"/>
                <w:caps w:val="0"/>
                <w:spacing w:val="0"/>
                <w:w w:val="100"/>
                <w:sz w:val="18"/>
                <w:szCs w:val="18"/>
                <w:lang w:eastAsia="zh-CN"/>
              </w:rPr>
              <w:t>作出行政决定之日起</w:t>
            </w:r>
            <w:r>
              <w:rPr>
                <w:rFonts w:hint="default" w:ascii="Times New Roman" w:hAnsi="Times New Roman" w:eastAsia="方正仿宋_GBK" w:cs="Times New Roman"/>
                <w:b w:val="0"/>
                <w:i w:val="0"/>
                <w:caps w:val="0"/>
                <w:spacing w:val="0"/>
                <w:w w:val="100"/>
                <w:sz w:val="18"/>
                <w:szCs w:val="18"/>
                <w:lang w:val="en-US" w:eastAsia="zh-CN"/>
              </w:rPr>
              <w:t>7个工作日内，法律法规另有规定的从其规定</w:t>
            </w:r>
          </w:p>
        </w:tc>
        <w:tc>
          <w:tcPr>
            <w:tcW w:w="865" w:type="dxa"/>
            <w:vAlign w:val="center"/>
          </w:tcPr>
          <w:p w14:paraId="630C2A8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Times New Roman" w:hAnsi="Times New Roman" w:eastAsia="方正仿宋_GBK" w:cs="Times New Roman"/>
                <w:b w:val="0"/>
                <w:i w:val="0"/>
                <w:caps w:val="0"/>
                <w:spacing w:val="0"/>
                <w:w w:val="100"/>
                <w:sz w:val="18"/>
                <w:szCs w:val="18"/>
                <w:lang w:val="en-US" w:eastAsia="zh-CN"/>
              </w:rPr>
              <w:t>自然</w:t>
            </w:r>
            <w:r>
              <w:rPr>
                <w:rFonts w:hint="default" w:ascii="Times New Roman" w:hAnsi="Times New Roman" w:eastAsia="方正仿宋_GBK" w:cs="Times New Roman"/>
                <w:b w:val="0"/>
                <w:i w:val="0"/>
                <w:caps w:val="0"/>
                <w:spacing w:val="0"/>
                <w:w w:val="100"/>
                <w:sz w:val="18"/>
                <w:szCs w:val="18"/>
                <w:lang w:eastAsia="zh-CN"/>
              </w:rPr>
              <w:t>资源主管部门</w:t>
            </w:r>
          </w:p>
        </w:tc>
        <w:tc>
          <w:tcPr>
            <w:tcW w:w="2677" w:type="dxa"/>
            <w:vAlign w:val="center"/>
          </w:tcPr>
          <w:p w14:paraId="638C5449">
            <w:pPr>
              <w:keepLines w:val="0"/>
              <w:widowControl w:val="0"/>
              <w:snapToGrid/>
              <w:spacing w:before="0" w:beforeAutospacing="0" w:after="0" w:afterAutospacing="0" w:line="220" w:lineRule="exact"/>
              <w:jc w:val="left"/>
              <w:textAlignment w:val="baseline"/>
              <w:rPr>
                <w:rFonts w:hint="default" w:ascii="Times New Roman" w:hAnsi="Times New Roman" w:eastAsia="方正仿宋_GBK" w:cs="Times New Roman"/>
                <w:b w:val="0"/>
                <w:i w:val="0"/>
                <w:caps w:val="0"/>
                <w:spacing w:val="0"/>
                <w:w w:val="100"/>
                <w:sz w:val="18"/>
                <w:szCs w:val="18"/>
                <w:lang w:eastAsia="zh-CN"/>
              </w:rPr>
            </w:pP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eastAsia="zh-CN"/>
              </w:rPr>
              <w:t>政府网站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政府公报</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两微一端</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发布会/听证会</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广播电视</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纸质载体</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公开查阅点</w:t>
            </w:r>
            <w:r>
              <w:rPr>
                <w:rFonts w:hint="eastAsia" w:ascii="方正仿宋_GBK" w:hAnsi="方正仿宋_GBK" w:eastAsia="方正仿宋_GBK" w:cs="方正仿宋_GBK"/>
                <w:b w:val="0"/>
                <w:i w:val="0"/>
                <w:caps w:val="0"/>
                <w:spacing w:val="0"/>
                <w:w w:val="100"/>
                <w:sz w:val="21"/>
                <w:szCs w:val="21"/>
                <w:lang w:eastAsia="zh-CN"/>
              </w:rPr>
              <w:sym w:font="Wingdings" w:char="00FE"/>
            </w:r>
            <w:r>
              <w:rPr>
                <w:rFonts w:hint="default" w:ascii="Times New Roman" w:hAnsi="Times New Roman" w:eastAsia="方正仿宋_GBK" w:cs="Times New Roman"/>
                <w:b w:val="0"/>
                <w:i w:val="0"/>
                <w:caps w:val="0"/>
                <w:spacing w:val="0"/>
                <w:w w:val="100"/>
                <w:sz w:val="18"/>
                <w:szCs w:val="18"/>
                <w:lang w:val="en-US" w:eastAsia="zh-CN"/>
              </w:rPr>
              <w:t>政务服务中心</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便民服务站</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入户/现场</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社区/企事业单位/村公示栏</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精准推送</w:t>
            </w:r>
            <w:r>
              <w:rPr>
                <w:rFonts w:hint="default" w:ascii="Times New Roman" w:hAnsi="Times New Roman" w:eastAsia="方正仿宋_GBK" w:cs="Times New Roman"/>
                <w:b w:val="0"/>
                <w:i w:val="0"/>
                <w:caps w:val="0"/>
                <w:spacing w:val="0"/>
                <w:w w:val="100"/>
                <w:sz w:val="18"/>
                <w:szCs w:val="18"/>
                <w:lang w:val="en-US" w:eastAsia="zh-CN"/>
              </w:rPr>
              <w:sym w:font="Wingdings 2" w:char="00A3"/>
            </w:r>
            <w:r>
              <w:rPr>
                <w:rFonts w:hint="default" w:ascii="Times New Roman" w:hAnsi="Times New Roman" w:eastAsia="方正仿宋_GBK" w:cs="Times New Roman"/>
                <w:b w:val="0"/>
                <w:i w:val="0"/>
                <w:caps w:val="0"/>
                <w:spacing w:val="0"/>
                <w:w w:val="100"/>
                <w:sz w:val="18"/>
                <w:szCs w:val="18"/>
                <w:lang w:val="en-US" w:eastAsia="zh-CN"/>
              </w:rPr>
              <w:t>其他</w:t>
            </w:r>
          </w:p>
        </w:tc>
        <w:tc>
          <w:tcPr>
            <w:tcW w:w="404" w:type="dxa"/>
            <w:vAlign w:val="center"/>
          </w:tcPr>
          <w:p w14:paraId="384DFB34">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27" w:type="dxa"/>
            <w:vAlign w:val="center"/>
          </w:tcPr>
          <w:p w14:paraId="1325BB6D">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46" w:type="dxa"/>
            <w:vAlign w:val="center"/>
          </w:tcPr>
          <w:p w14:paraId="7FB10B32">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404" w:type="dxa"/>
            <w:vAlign w:val="center"/>
          </w:tcPr>
          <w:p w14:paraId="7FE4897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c>
          <w:tcPr>
            <w:tcW w:w="381" w:type="dxa"/>
            <w:vAlign w:val="center"/>
          </w:tcPr>
          <w:p w14:paraId="06384295">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r>
              <w:rPr>
                <w:rFonts w:hint="default" w:ascii="Times New Roman" w:hAnsi="Times New Roman" w:eastAsia="方正仿宋_GBK" w:cs="Times New Roman"/>
                <w:b w:val="0"/>
                <w:i w:val="0"/>
                <w:caps w:val="0"/>
                <w:spacing w:val="0"/>
                <w:w w:val="100"/>
                <w:sz w:val="18"/>
                <w:szCs w:val="18"/>
                <w:lang w:eastAsia="zh-CN"/>
              </w:rPr>
              <w:t>√</w:t>
            </w:r>
          </w:p>
        </w:tc>
        <w:tc>
          <w:tcPr>
            <w:tcW w:w="369" w:type="dxa"/>
            <w:gridSpan w:val="2"/>
            <w:vAlign w:val="center"/>
          </w:tcPr>
          <w:p w14:paraId="47C54301">
            <w:pPr>
              <w:keepLines w:val="0"/>
              <w:widowControl w:val="0"/>
              <w:snapToGrid/>
              <w:spacing w:before="0" w:beforeAutospacing="0" w:after="0" w:afterAutospacing="0" w:line="220" w:lineRule="exact"/>
              <w:jc w:val="center"/>
              <w:textAlignment w:val="baseline"/>
              <w:rPr>
                <w:rFonts w:hint="default" w:ascii="Times New Roman" w:hAnsi="Times New Roman" w:eastAsia="方正仿宋_GBK" w:cs="Times New Roman"/>
                <w:b w:val="0"/>
                <w:i w:val="0"/>
                <w:caps w:val="0"/>
                <w:spacing w:val="0"/>
                <w:w w:val="100"/>
                <w:kern w:val="2"/>
                <w:sz w:val="18"/>
                <w:szCs w:val="18"/>
                <w:lang w:val="en-US" w:eastAsia="zh-CN" w:bidi="ar-SA"/>
              </w:rPr>
            </w:pPr>
          </w:p>
        </w:tc>
      </w:tr>
    </w:tbl>
    <w:p w14:paraId="49ADB721">
      <w:pPr>
        <w:snapToGrid/>
        <w:spacing w:before="0" w:beforeAutospacing="0" w:after="0" w:afterAutospacing="0" w:line="240" w:lineRule="auto"/>
        <w:jc w:val="center"/>
        <w:textAlignment w:val="baseline"/>
        <w:rPr>
          <w:rFonts w:hint="eastAsia" w:ascii="方正小标宋_GBK" w:hAnsi="方正小标宋_GBK" w:eastAsia="方正小标宋_GBK" w:cs="方正小标宋_GBK"/>
          <w:b w:val="0"/>
          <w:i w:val="0"/>
          <w:caps w:val="0"/>
          <w:spacing w:val="0"/>
          <w:w w:val="100"/>
          <w:sz w:val="24"/>
          <w:szCs w:val="2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2C2E"/>
    <w:rsid w:val="031E62FC"/>
    <w:rsid w:val="036A1AF2"/>
    <w:rsid w:val="037829AB"/>
    <w:rsid w:val="03867915"/>
    <w:rsid w:val="039931E0"/>
    <w:rsid w:val="04DC32A8"/>
    <w:rsid w:val="05352F54"/>
    <w:rsid w:val="078B1354"/>
    <w:rsid w:val="08F05858"/>
    <w:rsid w:val="08FA72CA"/>
    <w:rsid w:val="098141E7"/>
    <w:rsid w:val="0ADA5DE0"/>
    <w:rsid w:val="0B3F6677"/>
    <w:rsid w:val="0B4E318C"/>
    <w:rsid w:val="0C51652A"/>
    <w:rsid w:val="0C9D12FC"/>
    <w:rsid w:val="0CD9144C"/>
    <w:rsid w:val="0CDB7513"/>
    <w:rsid w:val="0D0E50ED"/>
    <w:rsid w:val="0D7A34AA"/>
    <w:rsid w:val="0E185E19"/>
    <w:rsid w:val="10BF12CF"/>
    <w:rsid w:val="10CB2992"/>
    <w:rsid w:val="114E5C9F"/>
    <w:rsid w:val="11860F17"/>
    <w:rsid w:val="11CD6465"/>
    <w:rsid w:val="14DC19F7"/>
    <w:rsid w:val="151C54CF"/>
    <w:rsid w:val="15205ED3"/>
    <w:rsid w:val="15524F34"/>
    <w:rsid w:val="167B3CB1"/>
    <w:rsid w:val="168240B5"/>
    <w:rsid w:val="170E2647"/>
    <w:rsid w:val="1741490E"/>
    <w:rsid w:val="175F7694"/>
    <w:rsid w:val="17DC1A5F"/>
    <w:rsid w:val="18782AB6"/>
    <w:rsid w:val="193D201E"/>
    <w:rsid w:val="1B420899"/>
    <w:rsid w:val="1B534E14"/>
    <w:rsid w:val="1BBB6955"/>
    <w:rsid w:val="1C3E1970"/>
    <w:rsid w:val="1CA27B15"/>
    <w:rsid w:val="1D965536"/>
    <w:rsid w:val="1EC65CFE"/>
    <w:rsid w:val="21764A83"/>
    <w:rsid w:val="22DC2633"/>
    <w:rsid w:val="2569448B"/>
    <w:rsid w:val="25BF4913"/>
    <w:rsid w:val="25EC1AD9"/>
    <w:rsid w:val="2742715B"/>
    <w:rsid w:val="275A779D"/>
    <w:rsid w:val="2A4540CD"/>
    <w:rsid w:val="2A5E55D9"/>
    <w:rsid w:val="2AAB228B"/>
    <w:rsid w:val="2B697DC6"/>
    <w:rsid w:val="2BFA46E3"/>
    <w:rsid w:val="2E8126EA"/>
    <w:rsid w:val="2F057959"/>
    <w:rsid w:val="313813F8"/>
    <w:rsid w:val="31535D28"/>
    <w:rsid w:val="31F33B83"/>
    <w:rsid w:val="32254C1B"/>
    <w:rsid w:val="33E307BD"/>
    <w:rsid w:val="379D4FEE"/>
    <w:rsid w:val="37EF4058"/>
    <w:rsid w:val="384B0C23"/>
    <w:rsid w:val="391A6658"/>
    <w:rsid w:val="39B56872"/>
    <w:rsid w:val="3B473F9E"/>
    <w:rsid w:val="3B515019"/>
    <w:rsid w:val="3C356EF1"/>
    <w:rsid w:val="42CB7DB0"/>
    <w:rsid w:val="42E97515"/>
    <w:rsid w:val="461B2A0D"/>
    <w:rsid w:val="46CF5183"/>
    <w:rsid w:val="47261527"/>
    <w:rsid w:val="4819164B"/>
    <w:rsid w:val="484418FD"/>
    <w:rsid w:val="4948140F"/>
    <w:rsid w:val="49D34956"/>
    <w:rsid w:val="4A1A4E8D"/>
    <w:rsid w:val="4BFD3BFB"/>
    <w:rsid w:val="4CD62823"/>
    <w:rsid w:val="4E1C13F7"/>
    <w:rsid w:val="4EE879DF"/>
    <w:rsid w:val="4F8C2F46"/>
    <w:rsid w:val="50606D59"/>
    <w:rsid w:val="51293779"/>
    <w:rsid w:val="5138328C"/>
    <w:rsid w:val="51711692"/>
    <w:rsid w:val="51D47A87"/>
    <w:rsid w:val="51FB6AC6"/>
    <w:rsid w:val="52284AA6"/>
    <w:rsid w:val="53A94077"/>
    <w:rsid w:val="54BD7499"/>
    <w:rsid w:val="54C16F62"/>
    <w:rsid w:val="56250A9A"/>
    <w:rsid w:val="56A5268E"/>
    <w:rsid w:val="56C5607E"/>
    <w:rsid w:val="570F0527"/>
    <w:rsid w:val="57C03015"/>
    <w:rsid w:val="58B50064"/>
    <w:rsid w:val="59A96F83"/>
    <w:rsid w:val="5A1B7D10"/>
    <w:rsid w:val="5A992A9E"/>
    <w:rsid w:val="5DB2781E"/>
    <w:rsid w:val="5F235B65"/>
    <w:rsid w:val="5FDB61EF"/>
    <w:rsid w:val="62361081"/>
    <w:rsid w:val="62CF39F7"/>
    <w:rsid w:val="63495C6F"/>
    <w:rsid w:val="64614120"/>
    <w:rsid w:val="65135D8B"/>
    <w:rsid w:val="66917DE1"/>
    <w:rsid w:val="68F321C0"/>
    <w:rsid w:val="69FF649C"/>
    <w:rsid w:val="6A603BCE"/>
    <w:rsid w:val="6AC8644B"/>
    <w:rsid w:val="6D0247AD"/>
    <w:rsid w:val="6D7731EC"/>
    <w:rsid w:val="6D8343D5"/>
    <w:rsid w:val="6DE97E12"/>
    <w:rsid w:val="6E3877AE"/>
    <w:rsid w:val="6E557B10"/>
    <w:rsid w:val="704C1B2E"/>
    <w:rsid w:val="71271D0D"/>
    <w:rsid w:val="71CA2148"/>
    <w:rsid w:val="728F7299"/>
    <w:rsid w:val="72A47139"/>
    <w:rsid w:val="72C51007"/>
    <w:rsid w:val="72D17147"/>
    <w:rsid w:val="73385C4D"/>
    <w:rsid w:val="74267F78"/>
    <w:rsid w:val="7431366B"/>
    <w:rsid w:val="754004DC"/>
    <w:rsid w:val="75FC0787"/>
    <w:rsid w:val="76FE385D"/>
    <w:rsid w:val="7726506D"/>
    <w:rsid w:val="773E2261"/>
    <w:rsid w:val="77B82E02"/>
    <w:rsid w:val="78D60669"/>
    <w:rsid w:val="79323FF3"/>
    <w:rsid w:val="79BF64FD"/>
    <w:rsid w:val="7B9639BB"/>
    <w:rsid w:val="7D10114C"/>
    <w:rsid w:val="7D4B0369"/>
    <w:rsid w:val="7EAA7989"/>
    <w:rsid w:val="7EE7451E"/>
    <w:rsid w:val="7F9634A2"/>
    <w:rsid w:val="7FC2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10238</Words>
  <Characters>10454</Characters>
  <Lines>0</Lines>
  <Paragraphs>0</Paragraphs>
  <TotalTime>23</TotalTime>
  <ScaleCrop>false</ScaleCrop>
  <LinksUpToDate>false</LinksUpToDate>
  <CharactersWithSpaces>10509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2022-08-23T06:25:00Z</dcterms:created>
  <dc:creator>qsnc</dc:creator>
  <cp:lastModifiedBy>Jackson</cp:lastModifiedBy>
  <cp:lastPrinted>2022-09-01T02:50:00Z</cp:lastPrinted>
  <dcterms:modified xsi:type="dcterms:W3CDTF">2025-07-16T09:05:50Z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DBE558A04BF54A1685D3B13404AA6F07_13</vt:lpwstr>
  </property>
</Properties>
</file>