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37" w:rsidRPr="00C93DDB" w:rsidRDefault="009F1A37" w:rsidP="009F1A37">
      <w:pPr>
        <w:jc w:val="center"/>
        <w:rPr>
          <w:b/>
          <w:bCs/>
          <w:sz w:val="36"/>
          <w:szCs w:val="28"/>
        </w:rPr>
      </w:pPr>
      <w:r w:rsidRPr="00C93DDB">
        <w:rPr>
          <w:rFonts w:hint="eastAsia"/>
          <w:b/>
          <w:bCs/>
          <w:sz w:val="36"/>
          <w:szCs w:val="28"/>
        </w:rPr>
        <w:t>盈江县公安局</w:t>
      </w:r>
      <w:r w:rsidRPr="00C93DDB">
        <w:rPr>
          <w:rFonts w:hint="eastAsia"/>
          <w:b/>
          <w:bCs/>
          <w:sz w:val="36"/>
          <w:szCs w:val="28"/>
        </w:rPr>
        <w:t>2016</w:t>
      </w:r>
      <w:r w:rsidRPr="00C93DDB">
        <w:rPr>
          <w:rFonts w:hint="eastAsia"/>
          <w:b/>
          <w:bCs/>
          <w:sz w:val="36"/>
          <w:szCs w:val="28"/>
        </w:rPr>
        <w:t>年度部门决算公开补充说明</w:t>
      </w:r>
    </w:p>
    <w:p w:rsidR="009F1A37" w:rsidRPr="00C93DDB" w:rsidRDefault="009F1A37" w:rsidP="009F1A37">
      <w:pPr>
        <w:numPr>
          <w:ilvl w:val="0"/>
          <w:numId w:val="1"/>
        </w:numPr>
        <w:jc w:val="left"/>
        <w:rPr>
          <w:b/>
          <w:bCs/>
          <w:sz w:val="28"/>
          <w:szCs w:val="28"/>
        </w:rPr>
      </w:pPr>
      <w:r w:rsidRPr="00C93DDB">
        <w:rPr>
          <w:rFonts w:hint="eastAsia"/>
          <w:b/>
          <w:bCs/>
          <w:sz w:val="28"/>
          <w:szCs w:val="28"/>
        </w:rPr>
        <w:t>收入与上年对比情况</w:t>
      </w:r>
    </w:p>
    <w:p w:rsidR="009F1A37" w:rsidRPr="00C93DDB" w:rsidRDefault="009F1A37" w:rsidP="00561517">
      <w:pPr>
        <w:rPr>
          <w:rFonts w:ascii="宋体" w:eastAsia="宋体" w:hAnsi="宋体" w:cs="宋体"/>
          <w:sz w:val="28"/>
          <w:szCs w:val="28"/>
        </w:rPr>
      </w:pPr>
      <w:r w:rsidRPr="00C93DDB">
        <w:rPr>
          <w:rFonts w:ascii="宋体" w:eastAsia="宋体" w:hAnsi="宋体" w:cs="宋体" w:hint="eastAsia"/>
          <w:sz w:val="28"/>
          <w:szCs w:val="28"/>
        </w:rPr>
        <w:t>2016年各项收入</w:t>
      </w:r>
      <w:r w:rsidR="00960884" w:rsidRPr="00C93DDB">
        <w:rPr>
          <w:rFonts w:ascii="宋体" w:eastAsia="宋体" w:hAnsi="宋体" w:cs="宋体" w:hint="eastAsia"/>
          <w:sz w:val="28"/>
          <w:szCs w:val="28"/>
        </w:rPr>
        <w:t>8934.27</w:t>
      </w:r>
      <w:r w:rsidRPr="00C93DDB">
        <w:rPr>
          <w:rFonts w:ascii="宋体" w:eastAsia="宋体" w:hAnsi="宋体" w:cs="宋体" w:hint="eastAsia"/>
          <w:sz w:val="28"/>
          <w:szCs w:val="28"/>
        </w:rPr>
        <w:t>万元，比2015年的</w:t>
      </w:r>
      <w:r w:rsidR="00D36BF2" w:rsidRPr="00C93DDB">
        <w:rPr>
          <w:rFonts w:ascii="宋体" w:eastAsia="宋体" w:hAnsi="宋体" w:cs="宋体" w:hint="eastAsia"/>
          <w:sz w:val="28"/>
          <w:szCs w:val="28"/>
        </w:rPr>
        <w:t>7743.75</w:t>
      </w:r>
      <w:r w:rsidRPr="00C93DDB">
        <w:rPr>
          <w:rFonts w:ascii="宋体" w:eastAsia="宋体" w:hAnsi="宋体" w:cs="宋体" w:hint="eastAsia"/>
          <w:sz w:val="28"/>
          <w:szCs w:val="28"/>
        </w:rPr>
        <w:t>万元，增加</w:t>
      </w:r>
      <w:r w:rsidR="00D36BF2" w:rsidRPr="00C93DDB">
        <w:rPr>
          <w:rFonts w:ascii="宋体" w:eastAsia="宋体" w:hAnsi="宋体" w:cs="宋体" w:hint="eastAsia"/>
          <w:sz w:val="28"/>
          <w:szCs w:val="28"/>
        </w:rPr>
        <w:t>1190.52</w:t>
      </w:r>
      <w:r w:rsidRPr="00C93DDB">
        <w:rPr>
          <w:rFonts w:ascii="宋体" w:eastAsia="宋体" w:hAnsi="宋体" w:cs="宋体" w:hint="eastAsia"/>
          <w:sz w:val="28"/>
          <w:szCs w:val="28"/>
        </w:rPr>
        <w:t>万元，增</w:t>
      </w:r>
      <w:r w:rsidR="00DB36D7" w:rsidRPr="00C93DDB">
        <w:rPr>
          <w:rFonts w:ascii="宋体" w:eastAsia="宋体" w:hAnsi="宋体" w:cs="宋体" w:hint="eastAsia"/>
          <w:sz w:val="28"/>
          <w:szCs w:val="28"/>
        </w:rPr>
        <w:t>15.37</w:t>
      </w:r>
      <w:r w:rsidRPr="00C93DDB">
        <w:rPr>
          <w:rFonts w:ascii="宋体" w:eastAsia="宋体" w:hAnsi="宋体" w:cs="宋体" w:hint="eastAsia"/>
          <w:sz w:val="28"/>
          <w:szCs w:val="28"/>
        </w:rPr>
        <w:t>%，其中：</w:t>
      </w:r>
    </w:p>
    <w:p w:rsidR="00665B83" w:rsidRPr="00C93DDB" w:rsidRDefault="00665B83" w:rsidP="00665B83">
      <w:pPr>
        <w:jc w:val="left"/>
        <w:rPr>
          <w:rFonts w:ascii="宋体" w:eastAsia="宋体" w:hAnsi="宋体" w:cs="宋体" w:hint="eastAsia"/>
          <w:sz w:val="28"/>
          <w:szCs w:val="28"/>
        </w:rPr>
      </w:pPr>
      <w:r w:rsidRPr="00C93DDB">
        <w:rPr>
          <w:rFonts w:ascii="宋体" w:eastAsia="宋体" w:hAnsi="宋体" w:cs="宋体" w:hint="eastAsia"/>
          <w:sz w:val="28"/>
          <w:szCs w:val="28"/>
        </w:rPr>
        <w:t>(</w:t>
      </w:r>
      <w:r w:rsidR="009F1A37" w:rsidRPr="00C93DDB">
        <w:rPr>
          <w:rFonts w:ascii="宋体" w:eastAsia="宋体" w:hAnsi="宋体" w:cs="宋体" w:hint="eastAsia"/>
          <w:sz w:val="28"/>
          <w:szCs w:val="28"/>
        </w:rPr>
        <w:t>１</w:t>
      </w:r>
      <w:r w:rsidRPr="00C93DDB">
        <w:rPr>
          <w:rFonts w:ascii="宋体" w:eastAsia="宋体" w:hAnsi="宋体" w:cs="宋体" w:hint="eastAsia"/>
          <w:sz w:val="28"/>
          <w:szCs w:val="28"/>
        </w:rPr>
        <w:t>)</w:t>
      </w:r>
      <w:r w:rsidR="009F1A37" w:rsidRPr="00C93DDB">
        <w:rPr>
          <w:rFonts w:ascii="宋体" w:eastAsia="宋体" w:hAnsi="宋体" w:cs="宋体" w:hint="eastAsia"/>
          <w:sz w:val="28"/>
          <w:szCs w:val="28"/>
        </w:rPr>
        <w:t>、2016年财政拨款收入</w:t>
      </w:r>
      <w:r w:rsidR="00DB36D7" w:rsidRPr="00C93DDB">
        <w:rPr>
          <w:rFonts w:ascii="宋体" w:eastAsia="宋体" w:hAnsi="宋体" w:cs="宋体" w:hint="eastAsia"/>
          <w:sz w:val="28"/>
          <w:szCs w:val="28"/>
        </w:rPr>
        <w:t>8054.53</w:t>
      </w:r>
      <w:r w:rsidR="009F1A37" w:rsidRPr="00C93DDB">
        <w:rPr>
          <w:rFonts w:ascii="宋体" w:eastAsia="宋体" w:hAnsi="宋体" w:cs="宋体" w:hint="eastAsia"/>
          <w:sz w:val="28"/>
          <w:szCs w:val="28"/>
        </w:rPr>
        <w:t>万元，2015年财政拨款收入</w:t>
      </w:r>
      <w:r w:rsidR="00DB36D7" w:rsidRPr="00C93DDB">
        <w:rPr>
          <w:rFonts w:ascii="宋体" w:eastAsia="宋体" w:hAnsi="宋体" w:cs="宋体" w:hint="eastAsia"/>
          <w:sz w:val="28"/>
          <w:szCs w:val="28"/>
        </w:rPr>
        <w:t>7486.18</w:t>
      </w:r>
      <w:r w:rsidR="009F1A37" w:rsidRPr="00C93DDB">
        <w:rPr>
          <w:rFonts w:ascii="宋体" w:eastAsia="宋体" w:hAnsi="宋体" w:cs="宋体" w:hint="eastAsia"/>
          <w:sz w:val="28"/>
          <w:szCs w:val="28"/>
        </w:rPr>
        <w:t>万元，增加</w:t>
      </w:r>
      <w:r w:rsidR="001F4EA1" w:rsidRPr="00C93DDB">
        <w:rPr>
          <w:rFonts w:ascii="宋体" w:eastAsia="宋体" w:hAnsi="宋体" w:cs="宋体" w:hint="eastAsia"/>
          <w:sz w:val="28"/>
          <w:szCs w:val="28"/>
        </w:rPr>
        <w:t>568.35</w:t>
      </w:r>
      <w:r w:rsidR="009F1A37" w:rsidRPr="00C93DDB">
        <w:rPr>
          <w:rFonts w:ascii="宋体" w:eastAsia="宋体" w:hAnsi="宋体" w:cs="宋体" w:hint="eastAsia"/>
          <w:sz w:val="28"/>
          <w:szCs w:val="28"/>
        </w:rPr>
        <w:t>万元，增</w:t>
      </w:r>
      <w:r w:rsidR="001F4EA1" w:rsidRPr="00C93DDB">
        <w:rPr>
          <w:rFonts w:ascii="宋体" w:eastAsia="宋体" w:hAnsi="宋体" w:cs="宋体" w:hint="eastAsia"/>
          <w:sz w:val="28"/>
          <w:szCs w:val="28"/>
        </w:rPr>
        <w:t>7.59</w:t>
      </w:r>
      <w:r w:rsidR="009F1A37" w:rsidRPr="00C93DDB">
        <w:rPr>
          <w:rFonts w:ascii="宋体" w:eastAsia="宋体" w:hAnsi="宋体" w:cs="宋体" w:hint="eastAsia"/>
          <w:sz w:val="28"/>
          <w:szCs w:val="28"/>
        </w:rPr>
        <w:t>%，增加原因</w:t>
      </w:r>
      <w:r w:rsidR="0028030A">
        <w:rPr>
          <w:rFonts w:ascii="宋体" w:eastAsia="宋体" w:hAnsi="宋体" w:cs="宋体" w:hint="eastAsia"/>
          <w:sz w:val="28"/>
          <w:szCs w:val="28"/>
        </w:rPr>
        <w:t>:</w:t>
      </w:r>
    </w:p>
    <w:p w:rsidR="00665B83" w:rsidRPr="00C93DDB" w:rsidRDefault="00665B83" w:rsidP="00665B83">
      <w:pPr>
        <w:jc w:val="left"/>
        <w:rPr>
          <w:rFonts w:asciiTheme="minorEastAsia" w:hAnsiTheme="minorEastAsia" w:cs="宋体"/>
          <w:color w:val="333333"/>
          <w:kern w:val="0"/>
          <w:sz w:val="28"/>
          <w:szCs w:val="28"/>
        </w:rPr>
      </w:pPr>
      <w:r w:rsidRPr="00C93DDB">
        <w:rPr>
          <w:rFonts w:asciiTheme="minorEastAsia" w:hAnsiTheme="minorEastAsia" w:cs="宋体" w:hint="eastAsia"/>
          <w:color w:val="333333"/>
          <w:kern w:val="0"/>
          <w:sz w:val="28"/>
          <w:szCs w:val="28"/>
        </w:rPr>
        <w:t>1、工资津贴及退休费标准调整</w:t>
      </w:r>
    </w:p>
    <w:p w:rsidR="00665B83" w:rsidRPr="00C93DDB" w:rsidRDefault="00665B83" w:rsidP="00665B83">
      <w:pPr>
        <w:rPr>
          <w:rFonts w:asciiTheme="minorEastAsia" w:hAnsiTheme="minorEastAsia" w:cs="宋体"/>
          <w:color w:val="333333"/>
          <w:kern w:val="0"/>
          <w:sz w:val="28"/>
          <w:szCs w:val="28"/>
        </w:rPr>
      </w:pPr>
      <w:r w:rsidRPr="00C93DDB">
        <w:rPr>
          <w:rFonts w:asciiTheme="minorEastAsia" w:hAnsiTheme="minorEastAsia" w:hint="eastAsia"/>
          <w:kern w:val="0"/>
          <w:sz w:val="28"/>
          <w:szCs w:val="28"/>
        </w:rPr>
        <w:t>2.</w:t>
      </w:r>
      <w:r w:rsidRPr="00C93DDB">
        <w:rPr>
          <w:rFonts w:asciiTheme="minorEastAsia" w:hAnsiTheme="minorEastAsia" w:cs="宋体" w:hint="eastAsia"/>
          <w:color w:val="333333"/>
          <w:kern w:val="0"/>
          <w:sz w:val="28"/>
          <w:szCs w:val="28"/>
        </w:rPr>
        <w:t xml:space="preserve"> 拨入业务技术用房及看守所建设资金</w:t>
      </w:r>
    </w:p>
    <w:p w:rsidR="00665B83" w:rsidRPr="00C93DDB" w:rsidRDefault="00665B83" w:rsidP="00665B83">
      <w:pPr>
        <w:rPr>
          <w:kern w:val="0"/>
          <w:sz w:val="28"/>
          <w:szCs w:val="28"/>
        </w:rPr>
      </w:pPr>
      <w:r w:rsidRPr="00C93DDB">
        <w:rPr>
          <w:rFonts w:asciiTheme="minorEastAsia" w:hAnsiTheme="minorEastAsia" w:cs="宋体" w:hint="eastAsia"/>
          <w:color w:val="333333"/>
          <w:kern w:val="0"/>
          <w:sz w:val="28"/>
          <w:szCs w:val="28"/>
        </w:rPr>
        <w:t>3、各种办案费</w:t>
      </w:r>
      <w:r w:rsidR="00C93DDB">
        <w:rPr>
          <w:rFonts w:asciiTheme="minorEastAsia" w:hAnsiTheme="minorEastAsia" w:cs="宋体" w:hint="eastAsia"/>
          <w:color w:val="333333"/>
          <w:kern w:val="0"/>
          <w:sz w:val="28"/>
          <w:szCs w:val="28"/>
        </w:rPr>
        <w:t>增加</w:t>
      </w:r>
    </w:p>
    <w:p w:rsidR="009F1A37" w:rsidRDefault="009F1A37" w:rsidP="00665B83">
      <w:pPr>
        <w:snapToGrid w:val="0"/>
        <w:spacing w:line="588" w:lineRule="exact"/>
        <w:rPr>
          <w:rFonts w:ascii="宋体" w:eastAsia="宋体" w:hAnsi="宋体" w:cs="宋体" w:hint="eastAsia"/>
          <w:sz w:val="28"/>
          <w:szCs w:val="28"/>
        </w:rPr>
      </w:pPr>
      <w:r w:rsidRPr="00C93DDB">
        <w:rPr>
          <w:rFonts w:ascii="宋体" w:eastAsia="宋体" w:hAnsi="宋体" w:cs="宋体" w:hint="eastAsia"/>
          <w:sz w:val="28"/>
          <w:szCs w:val="28"/>
        </w:rPr>
        <w:t>（</w:t>
      </w:r>
      <w:r w:rsidR="00665B83" w:rsidRPr="00C93DDB">
        <w:rPr>
          <w:rFonts w:ascii="宋体" w:eastAsia="宋体" w:hAnsi="宋体" w:cs="宋体" w:hint="eastAsia"/>
          <w:sz w:val="28"/>
          <w:szCs w:val="28"/>
        </w:rPr>
        <w:t>2</w:t>
      </w:r>
      <w:r w:rsidRPr="00C93DDB">
        <w:rPr>
          <w:rFonts w:ascii="宋体" w:eastAsia="宋体" w:hAnsi="宋体" w:cs="宋体" w:hint="eastAsia"/>
          <w:sz w:val="28"/>
          <w:szCs w:val="28"/>
        </w:rPr>
        <w:t>）、2016年其他收入</w:t>
      </w:r>
      <w:r w:rsidR="00C93DDB">
        <w:rPr>
          <w:rFonts w:ascii="宋体" w:eastAsia="宋体" w:hAnsi="宋体" w:cs="宋体" w:hint="eastAsia"/>
          <w:sz w:val="28"/>
          <w:szCs w:val="28"/>
        </w:rPr>
        <w:t>879.74</w:t>
      </w:r>
      <w:r w:rsidRPr="00C93DDB">
        <w:rPr>
          <w:rFonts w:ascii="宋体" w:eastAsia="宋体" w:hAnsi="宋体" w:cs="宋体" w:hint="eastAsia"/>
          <w:sz w:val="28"/>
          <w:szCs w:val="28"/>
        </w:rPr>
        <w:t>万元，2015年其他收入</w:t>
      </w:r>
      <w:r w:rsidR="00F07B46">
        <w:rPr>
          <w:rFonts w:ascii="宋体" w:eastAsia="宋体" w:hAnsi="宋体" w:cs="宋体" w:hint="eastAsia"/>
          <w:sz w:val="28"/>
          <w:szCs w:val="28"/>
        </w:rPr>
        <w:t>257.57</w:t>
      </w:r>
      <w:r w:rsidRPr="00C93DDB">
        <w:rPr>
          <w:rFonts w:ascii="宋体" w:eastAsia="宋体" w:hAnsi="宋体" w:cs="宋体" w:hint="eastAsia"/>
          <w:sz w:val="28"/>
          <w:szCs w:val="28"/>
        </w:rPr>
        <w:t>万元，增</w:t>
      </w:r>
      <w:r w:rsidR="00F07B46">
        <w:rPr>
          <w:rFonts w:ascii="宋体" w:eastAsia="宋体" w:hAnsi="宋体" w:cs="宋体" w:hint="eastAsia"/>
          <w:sz w:val="28"/>
          <w:szCs w:val="28"/>
        </w:rPr>
        <w:t>622.17</w:t>
      </w:r>
      <w:r w:rsidRPr="00C93DDB">
        <w:rPr>
          <w:rFonts w:ascii="宋体" w:eastAsia="宋体" w:hAnsi="宋体" w:cs="宋体" w:hint="eastAsia"/>
          <w:sz w:val="28"/>
          <w:szCs w:val="28"/>
        </w:rPr>
        <w:t>万元，增长</w:t>
      </w:r>
      <w:r w:rsidR="00FA1ADA">
        <w:rPr>
          <w:rFonts w:ascii="宋体" w:eastAsia="宋体" w:hAnsi="宋体" w:cs="宋体" w:hint="eastAsia"/>
          <w:sz w:val="28"/>
          <w:szCs w:val="28"/>
        </w:rPr>
        <w:t>241.55</w:t>
      </w:r>
      <w:r w:rsidRPr="00C93DDB">
        <w:rPr>
          <w:rFonts w:ascii="宋体" w:eastAsia="宋体" w:hAnsi="宋体" w:cs="宋体" w:hint="eastAsia"/>
          <w:sz w:val="28"/>
          <w:szCs w:val="28"/>
        </w:rPr>
        <w:t xml:space="preserve"> %，增加原因</w:t>
      </w:r>
      <w:r w:rsidR="0028030A">
        <w:rPr>
          <w:rFonts w:ascii="宋体" w:eastAsia="宋体" w:hAnsi="宋体" w:cs="宋体" w:hint="eastAsia"/>
          <w:sz w:val="28"/>
          <w:szCs w:val="28"/>
        </w:rPr>
        <w:t>:</w:t>
      </w:r>
    </w:p>
    <w:p w:rsidR="0028030A" w:rsidRDefault="0028030A" w:rsidP="00665B83">
      <w:pPr>
        <w:snapToGrid w:val="0"/>
        <w:spacing w:line="588" w:lineRule="exact"/>
        <w:rPr>
          <w:rFonts w:ascii="宋体" w:eastAsia="宋体" w:hAnsi="宋体" w:cs="宋体" w:hint="eastAsia"/>
          <w:sz w:val="28"/>
          <w:szCs w:val="28"/>
        </w:rPr>
      </w:pPr>
      <w:r>
        <w:rPr>
          <w:rFonts w:ascii="宋体" w:eastAsia="宋体" w:hAnsi="宋体" w:cs="宋体" w:hint="eastAsia"/>
          <w:sz w:val="28"/>
          <w:szCs w:val="28"/>
        </w:rPr>
        <w:t>1、</w:t>
      </w:r>
      <w:proofErr w:type="gramStart"/>
      <w:r w:rsidR="005D2D7F" w:rsidRPr="005D2D7F">
        <w:rPr>
          <w:rFonts w:ascii="宋体" w:eastAsia="宋体" w:hAnsi="宋体" w:cs="宋体" w:hint="eastAsia"/>
          <w:sz w:val="28"/>
          <w:szCs w:val="28"/>
        </w:rPr>
        <w:t>盈恒公司拨城市</w:t>
      </w:r>
      <w:proofErr w:type="gramEnd"/>
      <w:r w:rsidR="005D2D7F" w:rsidRPr="005D2D7F">
        <w:rPr>
          <w:rFonts w:ascii="宋体" w:eastAsia="宋体" w:hAnsi="宋体" w:cs="宋体" w:hint="eastAsia"/>
          <w:sz w:val="28"/>
          <w:szCs w:val="28"/>
        </w:rPr>
        <w:t>报警监控租用费</w:t>
      </w:r>
    </w:p>
    <w:p w:rsidR="005D2D7F" w:rsidRPr="00C93DDB" w:rsidRDefault="005D2D7F" w:rsidP="00665B83">
      <w:pPr>
        <w:snapToGrid w:val="0"/>
        <w:spacing w:line="588" w:lineRule="exact"/>
        <w:rPr>
          <w:rFonts w:ascii="宋体" w:eastAsia="宋体" w:hAnsi="宋体" w:cs="宋体"/>
          <w:sz w:val="28"/>
          <w:szCs w:val="28"/>
        </w:rPr>
      </w:pPr>
      <w:r>
        <w:rPr>
          <w:rFonts w:ascii="宋体" w:eastAsia="宋体" w:hAnsi="宋体" w:cs="宋体" w:hint="eastAsia"/>
          <w:sz w:val="28"/>
          <w:szCs w:val="28"/>
        </w:rPr>
        <w:t>2、上级机关及各相关单位</w:t>
      </w:r>
      <w:proofErr w:type="gramStart"/>
      <w:r>
        <w:rPr>
          <w:rFonts w:ascii="宋体" w:eastAsia="宋体" w:hAnsi="宋体" w:cs="宋体" w:hint="eastAsia"/>
          <w:sz w:val="28"/>
          <w:szCs w:val="28"/>
        </w:rPr>
        <w:t>拨各种</w:t>
      </w:r>
      <w:proofErr w:type="gramEnd"/>
      <w:r>
        <w:rPr>
          <w:rFonts w:ascii="宋体" w:eastAsia="宋体" w:hAnsi="宋体" w:cs="宋体" w:hint="eastAsia"/>
          <w:sz w:val="28"/>
          <w:szCs w:val="28"/>
        </w:rPr>
        <w:t>办案业务费</w:t>
      </w:r>
    </w:p>
    <w:p w:rsidR="009F1A37" w:rsidRPr="00C93DDB" w:rsidRDefault="009F1A37" w:rsidP="009F1A37">
      <w:pPr>
        <w:numPr>
          <w:ilvl w:val="0"/>
          <w:numId w:val="1"/>
        </w:numPr>
        <w:jc w:val="left"/>
        <w:rPr>
          <w:b/>
          <w:bCs/>
          <w:sz w:val="28"/>
          <w:szCs w:val="28"/>
        </w:rPr>
      </w:pPr>
      <w:r w:rsidRPr="00C93DDB">
        <w:rPr>
          <w:rFonts w:hint="eastAsia"/>
          <w:b/>
          <w:bCs/>
          <w:sz w:val="28"/>
          <w:szCs w:val="28"/>
        </w:rPr>
        <w:t>支出与上年对比情况</w:t>
      </w:r>
    </w:p>
    <w:p w:rsidR="00F56A2E" w:rsidRDefault="009F1A37" w:rsidP="00F56A2E">
      <w:pPr>
        <w:jc w:val="left"/>
        <w:rPr>
          <w:rFonts w:asciiTheme="minorEastAsia" w:hAnsiTheme="minorEastAsia" w:cs="宋体"/>
          <w:color w:val="333333"/>
          <w:kern w:val="0"/>
          <w:sz w:val="28"/>
        </w:rPr>
      </w:pPr>
      <w:r w:rsidRPr="00C93DDB">
        <w:rPr>
          <w:rFonts w:ascii="宋体" w:eastAsia="宋体" w:hAnsi="宋体" w:cs="宋体" w:hint="eastAsia"/>
          <w:sz w:val="28"/>
          <w:szCs w:val="28"/>
        </w:rPr>
        <w:t>2016年各项支出</w:t>
      </w:r>
      <w:r w:rsidR="00385E4A">
        <w:rPr>
          <w:rFonts w:ascii="宋体" w:eastAsia="宋体" w:hAnsi="宋体" w:cs="宋体" w:hint="eastAsia"/>
          <w:sz w:val="28"/>
          <w:szCs w:val="28"/>
        </w:rPr>
        <w:t>8548.06</w:t>
      </w:r>
      <w:r w:rsidRPr="00C93DDB">
        <w:rPr>
          <w:rFonts w:ascii="宋体" w:eastAsia="宋体" w:hAnsi="宋体" w:cs="宋体" w:hint="eastAsia"/>
          <w:sz w:val="28"/>
          <w:szCs w:val="28"/>
        </w:rPr>
        <w:t>万元，2015年各项支出</w:t>
      </w:r>
      <w:r w:rsidR="00385E4A">
        <w:rPr>
          <w:rFonts w:ascii="宋体" w:eastAsia="宋体" w:hAnsi="宋体" w:cs="宋体" w:hint="eastAsia"/>
          <w:sz w:val="28"/>
          <w:szCs w:val="28"/>
        </w:rPr>
        <w:t>10736.09</w:t>
      </w:r>
      <w:r w:rsidRPr="00C93DDB">
        <w:rPr>
          <w:rFonts w:ascii="宋体" w:eastAsia="宋体" w:hAnsi="宋体" w:cs="宋体" w:hint="eastAsia"/>
          <w:sz w:val="28"/>
          <w:szCs w:val="28"/>
        </w:rPr>
        <w:t>万元，</w:t>
      </w:r>
      <w:r w:rsidR="00C04637">
        <w:rPr>
          <w:rFonts w:ascii="宋体" w:eastAsia="宋体" w:hAnsi="宋体" w:cs="宋体" w:hint="eastAsia"/>
          <w:sz w:val="28"/>
          <w:szCs w:val="28"/>
        </w:rPr>
        <w:t>减</w:t>
      </w:r>
      <w:r w:rsidR="00D94828">
        <w:rPr>
          <w:rFonts w:ascii="宋体" w:eastAsia="宋体" w:hAnsi="宋体" w:cs="宋体" w:hint="eastAsia"/>
          <w:sz w:val="28"/>
          <w:szCs w:val="28"/>
        </w:rPr>
        <w:t>2188.03</w:t>
      </w:r>
      <w:r w:rsidRPr="00C93DDB">
        <w:rPr>
          <w:rFonts w:ascii="宋体" w:eastAsia="宋体" w:hAnsi="宋体" w:cs="宋体" w:hint="eastAsia"/>
          <w:sz w:val="28"/>
          <w:szCs w:val="28"/>
        </w:rPr>
        <w:t>万元，</w:t>
      </w:r>
      <w:r w:rsidR="00D94828">
        <w:rPr>
          <w:rFonts w:ascii="宋体" w:eastAsia="宋体" w:hAnsi="宋体" w:cs="宋体" w:hint="eastAsia"/>
          <w:sz w:val="28"/>
          <w:szCs w:val="28"/>
        </w:rPr>
        <w:t>减少</w:t>
      </w:r>
      <w:r w:rsidR="00A30077">
        <w:rPr>
          <w:rFonts w:ascii="宋体" w:eastAsia="宋体" w:hAnsi="宋体" w:cs="宋体" w:hint="eastAsia"/>
          <w:sz w:val="28"/>
          <w:szCs w:val="28"/>
        </w:rPr>
        <w:t>20.38</w:t>
      </w:r>
      <w:r w:rsidRPr="00C93DDB">
        <w:rPr>
          <w:rFonts w:ascii="宋体" w:eastAsia="宋体" w:hAnsi="宋体" w:cs="宋体" w:hint="eastAsia"/>
          <w:sz w:val="28"/>
          <w:szCs w:val="28"/>
        </w:rPr>
        <w:t xml:space="preserve"> %,其中：</w:t>
      </w:r>
      <w:r w:rsidRPr="00C93DDB">
        <w:rPr>
          <w:rFonts w:ascii="宋体" w:eastAsia="宋体" w:hAnsi="宋体" w:cs="宋体" w:hint="eastAsia"/>
          <w:b/>
          <w:bCs/>
          <w:sz w:val="28"/>
          <w:szCs w:val="28"/>
        </w:rPr>
        <w:t>（1）基本支出</w:t>
      </w:r>
      <w:r w:rsidR="00A30077">
        <w:rPr>
          <w:rFonts w:ascii="宋体" w:eastAsia="宋体" w:hAnsi="宋体" w:cs="宋体" w:hint="eastAsia"/>
          <w:sz w:val="28"/>
          <w:szCs w:val="28"/>
        </w:rPr>
        <w:t>5970.93</w:t>
      </w:r>
      <w:r w:rsidRPr="00C93DDB">
        <w:rPr>
          <w:rFonts w:ascii="宋体" w:eastAsia="宋体" w:hAnsi="宋体" w:cs="宋体" w:hint="eastAsia"/>
          <w:sz w:val="28"/>
          <w:szCs w:val="28"/>
        </w:rPr>
        <w:t>万元，与2015年基本支出</w:t>
      </w:r>
      <w:r w:rsidR="00A30077">
        <w:rPr>
          <w:rFonts w:ascii="宋体" w:eastAsia="宋体" w:hAnsi="宋体" w:cs="宋体" w:hint="eastAsia"/>
          <w:sz w:val="28"/>
          <w:szCs w:val="28"/>
        </w:rPr>
        <w:t>5287.06</w:t>
      </w:r>
      <w:r w:rsidRPr="00C93DDB">
        <w:rPr>
          <w:rFonts w:ascii="宋体" w:eastAsia="宋体" w:hAnsi="宋体" w:cs="宋体" w:hint="eastAsia"/>
          <w:sz w:val="28"/>
          <w:szCs w:val="28"/>
        </w:rPr>
        <w:t>万元，增</w:t>
      </w:r>
      <w:r w:rsidR="000C0DEE">
        <w:rPr>
          <w:rFonts w:ascii="宋体" w:eastAsia="宋体" w:hAnsi="宋体" w:cs="宋体" w:hint="eastAsia"/>
          <w:sz w:val="28"/>
          <w:szCs w:val="28"/>
        </w:rPr>
        <w:t>683.87</w:t>
      </w:r>
      <w:r w:rsidRPr="00C93DDB">
        <w:rPr>
          <w:rFonts w:ascii="宋体" w:eastAsia="宋体" w:hAnsi="宋体" w:cs="宋体" w:hint="eastAsia"/>
          <w:sz w:val="28"/>
          <w:szCs w:val="28"/>
        </w:rPr>
        <w:t>万元，增长</w:t>
      </w:r>
      <w:r w:rsidR="000C0DEE">
        <w:rPr>
          <w:rFonts w:ascii="宋体" w:eastAsia="宋体" w:hAnsi="宋体" w:cs="宋体" w:hint="eastAsia"/>
          <w:sz w:val="28"/>
          <w:szCs w:val="28"/>
        </w:rPr>
        <w:t>12.93</w:t>
      </w:r>
      <w:r w:rsidRPr="00C93DDB">
        <w:rPr>
          <w:rFonts w:ascii="宋体" w:eastAsia="宋体" w:hAnsi="宋体" w:cs="宋体" w:hint="eastAsia"/>
          <w:sz w:val="28"/>
          <w:szCs w:val="28"/>
        </w:rPr>
        <w:t>%，增长原因：</w:t>
      </w:r>
      <w:r w:rsidR="00213E6B" w:rsidRPr="00C93DDB">
        <w:rPr>
          <w:rFonts w:asciiTheme="minorEastAsia" w:hAnsiTheme="minorEastAsia" w:cs="宋体" w:hint="eastAsia"/>
          <w:color w:val="333333"/>
          <w:kern w:val="0"/>
          <w:sz w:val="28"/>
          <w:szCs w:val="28"/>
        </w:rPr>
        <w:t>工资津贴及退休费标准调整</w:t>
      </w:r>
      <w:r w:rsidR="00213E6B">
        <w:rPr>
          <w:rFonts w:ascii="宋体" w:eastAsia="宋体" w:hAnsi="宋体" w:cs="宋体" w:hint="eastAsia"/>
          <w:sz w:val="28"/>
          <w:szCs w:val="28"/>
        </w:rPr>
        <w:t>以及各种办案费支出增加</w:t>
      </w:r>
      <w:r w:rsidRPr="00C93DDB">
        <w:rPr>
          <w:rFonts w:ascii="宋体" w:eastAsia="宋体" w:hAnsi="宋体" w:cs="宋体" w:hint="eastAsia"/>
          <w:sz w:val="28"/>
          <w:szCs w:val="28"/>
        </w:rPr>
        <w:t>。</w:t>
      </w:r>
      <w:r w:rsidRPr="00C93DDB">
        <w:rPr>
          <w:rFonts w:ascii="宋体" w:eastAsia="宋体" w:hAnsi="宋体" w:cs="宋体" w:hint="eastAsia"/>
          <w:b/>
          <w:bCs/>
          <w:sz w:val="28"/>
          <w:szCs w:val="28"/>
        </w:rPr>
        <w:t>（2）项目支出</w:t>
      </w:r>
      <w:r w:rsidR="009F3B28">
        <w:rPr>
          <w:rFonts w:ascii="宋体" w:eastAsia="宋体" w:hAnsi="宋体" w:cs="宋体" w:hint="eastAsia"/>
          <w:sz w:val="28"/>
          <w:szCs w:val="28"/>
        </w:rPr>
        <w:t>2577.13</w:t>
      </w:r>
      <w:r w:rsidRPr="00C93DDB">
        <w:rPr>
          <w:rFonts w:ascii="宋体" w:eastAsia="宋体" w:hAnsi="宋体" w:cs="宋体" w:hint="eastAsia"/>
          <w:sz w:val="28"/>
          <w:szCs w:val="28"/>
        </w:rPr>
        <w:t>万元与2015年项目支出</w:t>
      </w:r>
      <w:r w:rsidR="009F3B28">
        <w:rPr>
          <w:rFonts w:ascii="宋体" w:eastAsia="宋体" w:hAnsi="宋体" w:cs="宋体" w:hint="eastAsia"/>
          <w:sz w:val="28"/>
          <w:szCs w:val="28"/>
        </w:rPr>
        <w:t>5449.03</w:t>
      </w:r>
      <w:r w:rsidRPr="00C93DDB">
        <w:rPr>
          <w:rFonts w:ascii="宋体" w:eastAsia="宋体" w:hAnsi="宋体" w:cs="宋体" w:hint="eastAsia"/>
          <w:sz w:val="28"/>
          <w:szCs w:val="28"/>
        </w:rPr>
        <w:t>万元,减</w:t>
      </w:r>
      <w:r w:rsidR="009F3B28">
        <w:rPr>
          <w:rFonts w:ascii="宋体" w:eastAsia="宋体" w:hAnsi="宋体" w:cs="宋体" w:hint="eastAsia"/>
          <w:sz w:val="28"/>
          <w:szCs w:val="28"/>
        </w:rPr>
        <w:t>2871.9</w:t>
      </w:r>
      <w:r w:rsidRPr="00C93DDB">
        <w:rPr>
          <w:rFonts w:ascii="宋体" w:eastAsia="宋体" w:hAnsi="宋体" w:cs="宋体" w:hint="eastAsia"/>
          <w:sz w:val="28"/>
          <w:szCs w:val="28"/>
        </w:rPr>
        <w:t>万元，下降</w:t>
      </w:r>
      <w:r w:rsidR="00A5402B">
        <w:rPr>
          <w:rFonts w:ascii="宋体" w:eastAsia="宋体" w:hAnsi="宋体" w:cs="宋体" w:hint="eastAsia"/>
          <w:sz w:val="28"/>
          <w:szCs w:val="28"/>
        </w:rPr>
        <w:t>52.7</w:t>
      </w:r>
      <w:r w:rsidRPr="00C93DDB">
        <w:rPr>
          <w:rFonts w:ascii="宋体" w:eastAsia="宋体" w:hAnsi="宋体" w:cs="宋体" w:hint="eastAsia"/>
          <w:sz w:val="28"/>
          <w:szCs w:val="28"/>
        </w:rPr>
        <w:t>%。</w:t>
      </w:r>
      <w:r w:rsidRPr="00C93DDB">
        <w:rPr>
          <w:rFonts w:ascii="宋体" w:eastAsia="宋体" w:hAnsi="宋体" w:cs="宋体" w:hint="eastAsia"/>
          <w:kern w:val="0"/>
          <w:sz w:val="28"/>
          <w:szCs w:val="28"/>
        </w:rPr>
        <w:t>2016年项目支出比上年减少</w:t>
      </w:r>
      <w:r w:rsidRPr="00C93DDB">
        <w:rPr>
          <w:rFonts w:ascii="宋体" w:eastAsia="宋体" w:hAnsi="宋体" w:cs="宋体" w:hint="eastAsia"/>
          <w:sz w:val="28"/>
          <w:szCs w:val="28"/>
        </w:rPr>
        <w:t>原因：</w:t>
      </w:r>
      <w:r w:rsidR="00F56A2E">
        <w:rPr>
          <w:rFonts w:asciiTheme="minorEastAsia" w:hAnsiTheme="minorEastAsia" w:cs="宋体" w:hint="eastAsia"/>
          <w:color w:val="333333"/>
          <w:kern w:val="0"/>
          <w:sz w:val="28"/>
        </w:rPr>
        <w:t xml:space="preserve"> 2015年戒毒农场</w:t>
      </w:r>
      <w:r w:rsidR="00BD2D4C">
        <w:rPr>
          <w:rFonts w:asciiTheme="minorEastAsia" w:hAnsiTheme="minorEastAsia" w:cs="宋体" w:hint="eastAsia"/>
          <w:color w:val="333333"/>
          <w:kern w:val="0"/>
          <w:sz w:val="28"/>
        </w:rPr>
        <w:t>项目</w:t>
      </w:r>
      <w:r w:rsidR="00F56A2E">
        <w:rPr>
          <w:rFonts w:asciiTheme="minorEastAsia" w:hAnsiTheme="minorEastAsia" w:cs="宋体" w:hint="eastAsia"/>
          <w:color w:val="333333"/>
          <w:kern w:val="0"/>
          <w:sz w:val="28"/>
        </w:rPr>
        <w:t>相关费用转为支出 ，以及那</w:t>
      </w:r>
      <w:proofErr w:type="gramStart"/>
      <w:r w:rsidR="00F56A2E">
        <w:rPr>
          <w:rFonts w:asciiTheme="minorEastAsia" w:hAnsiTheme="minorEastAsia" w:cs="宋体" w:hint="eastAsia"/>
          <w:color w:val="333333"/>
          <w:kern w:val="0"/>
          <w:sz w:val="28"/>
        </w:rPr>
        <w:t>邦派</w:t>
      </w:r>
      <w:proofErr w:type="gramEnd"/>
      <w:r w:rsidR="00F56A2E">
        <w:rPr>
          <w:rFonts w:asciiTheme="minorEastAsia" w:hAnsiTheme="minorEastAsia" w:cs="宋体" w:hint="eastAsia"/>
          <w:color w:val="333333"/>
          <w:kern w:val="0"/>
          <w:sz w:val="28"/>
        </w:rPr>
        <w:t>出所、勐腊派出所办公用房</w:t>
      </w:r>
      <w:r w:rsidR="00A81DBD">
        <w:rPr>
          <w:rFonts w:asciiTheme="minorEastAsia" w:hAnsiTheme="minorEastAsia" w:cs="宋体" w:hint="eastAsia"/>
          <w:color w:val="333333"/>
          <w:kern w:val="0"/>
          <w:sz w:val="28"/>
        </w:rPr>
        <w:t>建设</w:t>
      </w:r>
      <w:r w:rsidR="00F56A2E">
        <w:rPr>
          <w:rFonts w:asciiTheme="minorEastAsia" w:hAnsiTheme="minorEastAsia" w:cs="宋体" w:hint="eastAsia"/>
          <w:color w:val="333333"/>
          <w:kern w:val="0"/>
          <w:sz w:val="28"/>
        </w:rPr>
        <w:t>完工</w:t>
      </w:r>
    </w:p>
    <w:p w:rsidR="009F1A37" w:rsidRPr="00C93DDB" w:rsidRDefault="009F1A37" w:rsidP="009F1A37">
      <w:pPr>
        <w:snapToGrid w:val="0"/>
        <w:spacing w:line="588" w:lineRule="exact"/>
        <w:rPr>
          <w:rFonts w:ascii="宋体" w:eastAsia="宋体" w:hAnsi="宋体" w:cs="宋体"/>
          <w:b/>
          <w:bCs/>
          <w:sz w:val="28"/>
          <w:szCs w:val="28"/>
        </w:rPr>
      </w:pPr>
      <w:r w:rsidRPr="00C93DDB">
        <w:rPr>
          <w:rFonts w:ascii="宋体" w:eastAsia="宋体" w:hAnsi="宋体" w:cs="宋体" w:hint="eastAsia"/>
          <w:b/>
          <w:bCs/>
          <w:sz w:val="28"/>
          <w:szCs w:val="28"/>
        </w:rPr>
        <w:lastRenderedPageBreak/>
        <w:t>三、机关运行经费执行情况说明</w:t>
      </w:r>
    </w:p>
    <w:p w:rsidR="009F1A37" w:rsidRPr="00C93DDB" w:rsidRDefault="009F1A37" w:rsidP="00C93DDB">
      <w:pPr>
        <w:ind w:firstLineChars="200" w:firstLine="560"/>
        <w:rPr>
          <w:rFonts w:ascii="宋体" w:eastAsia="宋体" w:hAnsi="宋体" w:cs="宋体"/>
          <w:sz w:val="28"/>
          <w:szCs w:val="28"/>
        </w:rPr>
      </w:pPr>
      <w:r w:rsidRPr="00C93DDB">
        <w:rPr>
          <w:rFonts w:ascii="宋体" w:eastAsia="宋体" w:hAnsi="宋体" w:cs="宋体" w:hint="eastAsia"/>
          <w:sz w:val="28"/>
          <w:szCs w:val="28"/>
        </w:rPr>
        <w:t>2016年机关运行经费支出</w:t>
      </w:r>
      <w:r w:rsidR="00BF4F30">
        <w:rPr>
          <w:rFonts w:ascii="宋体" w:eastAsia="宋体" w:hAnsi="宋体" w:cs="宋体" w:hint="eastAsia"/>
          <w:sz w:val="28"/>
          <w:szCs w:val="28"/>
        </w:rPr>
        <w:t>45.17</w:t>
      </w:r>
      <w:r w:rsidRPr="00C93DDB">
        <w:rPr>
          <w:rFonts w:ascii="宋体" w:eastAsia="宋体" w:hAnsi="宋体" w:cs="宋体" w:hint="eastAsia"/>
          <w:sz w:val="28"/>
          <w:szCs w:val="28"/>
        </w:rPr>
        <w:t>万元，2015年机关运行经费支出</w:t>
      </w:r>
      <w:r w:rsidR="00BF4F30">
        <w:rPr>
          <w:rFonts w:ascii="宋体" w:eastAsia="宋体" w:hAnsi="宋体" w:cs="宋体" w:hint="eastAsia"/>
          <w:sz w:val="28"/>
          <w:szCs w:val="28"/>
        </w:rPr>
        <w:t>105.77</w:t>
      </w:r>
      <w:r w:rsidRPr="00C93DDB">
        <w:rPr>
          <w:rFonts w:ascii="宋体" w:eastAsia="宋体" w:hAnsi="宋体" w:cs="宋体" w:hint="eastAsia"/>
          <w:sz w:val="28"/>
          <w:szCs w:val="28"/>
        </w:rPr>
        <w:t>万元减少</w:t>
      </w:r>
      <w:r w:rsidR="00BF4F30">
        <w:rPr>
          <w:rFonts w:ascii="宋体" w:eastAsia="宋体" w:hAnsi="宋体" w:cs="宋体" w:hint="eastAsia"/>
          <w:sz w:val="28"/>
          <w:szCs w:val="28"/>
        </w:rPr>
        <w:t>60.6</w:t>
      </w:r>
      <w:r w:rsidRPr="00C93DDB">
        <w:rPr>
          <w:rFonts w:ascii="宋体" w:eastAsia="宋体" w:hAnsi="宋体" w:cs="宋体" w:hint="eastAsia"/>
          <w:sz w:val="28"/>
          <w:szCs w:val="28"/>
        </w:rPr>
        <w:t>万元，减</w:t>
      </w:r>
      <w:r w:rsidR="009721EF">
        <w:rPr>
          <w:rFonts w:ascii="宋体" w:eastAsia="宋体" w:hAnsi="宋体" w:cs="宋体" w:hint="eastAsia"/>
          <w:sz w:val="28"/>
          <w:szCs w:val="28"/>
        </w:rPr>
        <w:t>57.29</w:t>
      </w:r>
      <w:r w:rsidRPr="00C93DDB">
        <w:rPr>
          <w:rFonts w:ascii="宋体" w:eastAsia="宋体" w:hAnsi="宋体" w:cs="宋体" w:hint="eastAsia"/>
          <w:sz w:val="28"/>
          <w:szCs w:val="28"/>
        </w:rPr>
        <w:t>%，减</w:t>
      </w:r>
      <w:r w:rsidR="009721EF">
        <w:rPr>
          <w:rFonts w:ascii="宋体" w:eastAsia="宋体" w:hAnsi="宋体" w:cs="宋体" w:hint="eastAsia"/>
          <w:sz w:val="28"/>
          <w:szCs w:val="28"/>
        </w:rPr>
        <w:t>少</w:t>
      </w:r>
      <w:r w:rsidRPr="00C93DDB">
        <w:rPr>
          <w:rFonts w:ascii="宋体" w:eastAsia="宋体" w:hAnsi="宋体" w:cs="宋体" w:hint="eastAsia"/>
          <w:sz w:val="28"/>
          <w:szCs w:val="28"/>
        </w:rPr>
        <w:t>原因</w:t>
      </w:r>
      <w:r w:rsidR="009721EF">
        <w:rPr>
          <w:rFonts w:ascii="宋体" w:eastAsia="宋体" w:hAnsi="宋体" w:cs="宋体" w:hint="eastAsia"/>
          <w:sz w:val="28"/>
          <w:szCs w:val="28"/>
        </w:rPr>
        <w:t>未购置公务用车</w:t>
      </w:r>
      <w:r w:rsidRPr="00C93DDB">
        <w:rPr>
          <w:rFonts w:ascii="宋体" w:eastAsia="宋体" w:hAnsi="宋体" w:cs="宋体" w:hint="eastAsia"/>
          <w:sz w:val="28"/>
          <w:szCs w:val="28"/>
        </w:rPr>
        <w:t>。</w:t>
      </w:r>
    </w:p>
    <w:p w:rsidR="009F1A37" w:rsidRPr="00C93DDB" w:rsidRDefault="009F1A37" w:rsidP="009F1A37">
      <w:pPr>
        <w:numPr>
          <w:ilvl w:val="0"/>
          <w:numId w:val="2"/>
        </w:numPr>
        <w:rPr>
          <w:rFonts w:ascii="宋体" w:eastAsia="宋体" w:hAnsi="宋体" w:cs="宋体"/>
          <w:b/>
          <w:bCs/>
          <w:sz w:val="28"/>
          <w:szCs w:val="28"/>
        </w:rPr>
      </w:pPr>
      <w:r w:rsidRPr="00C93DDB">
        <w:rPr>
          <w:rFonts w:ascii="宋体" w:eastAsia="宋体" w:hAnsi="宋体" w:cs="宋体" w:hint="eastAsia"/>
          <w:b/>
          <w:bCs/>
          <w:sz w:val="28"/>
          <w:szCs w:val="28"/>
        </w:rPr>
        <w:t>政府采购执行情况说明</w:t>
      </w:r>
    </w:p>
    <w:p w:rsidR="009F1A37" w:rsidRPr="00C93DDB" w:rsidRDefault="009F1A37" w:rsidP="009F1A37">
      <w:pPr>
        <w:rPr>
          <w:sz w:val="28"/>
          <w:szCs w:val="28"/>
        </w:rPr>
      </w:pPr>
      <w:r w:rsidRPr="00C93DDB">
        <w:rPr>
          <w:rFonts w:hint="eastAsia"/>
          <w:sz w:val="28"/>
          <w:szCs w:val="28"/>
        </w:rPr>
        <w:t>1</w:t>
      </w:r>
      <w:r w:rsidRPr="00C93DDB">
        <w:rPr>
          <w:rFonts w:hint="eastAsia"/>
          <w:sz w:val="28"/>
          <w:szCs w:val="28"/>
        </w:rPr>
        <w:t>、政府采购执行情况</w:t>
      </w:r>
    </w:p>
    <w:p w:rsidR="009F1A37" w:rsidRPr="00C93DDB" w:rsidRDefault="009F1A37" w:rsidP="00C93DDB">
      <w:pPr>
        <w:ind w:firstLineChars="200" w:firstLine="560"/>
        <w:rPr>
          <w:sz w:val="28"/>
          <w:szCs w:val="28"/>
        </w:rPr>
      </w:pPr>
      <w:r w:rsidRPr="00C93DDB">
        <w:rPr>
          <w:rFonts w:hint="eastAsia"/>
          <w:sz w:val="28"/>
          <w:szCs w:val="28"/>
        </w:rPr>
        <w:t>2016</w:t>
      </w:r>
      <w:r w:rsidRPr="00C93DDB">
        <w:rPr>
          <w:rFonts w:hint="eastAsia"/>
          <w:sz w:val="28"/>
          <w:szCs w:val="28"/>
        </w:rPr>
        <w:t>年采购计划</w:t>
      </w:r>
      <w:r w:rsidR="002F10FA">
        <w:rPr>
          <w:rFonts w:hint="eastAsia"/>
          <w:sz w:val="28"/>
          <w:szCs w:val="28"/>
        </w:rPr>
        <w:t>1659.58</w:t>
      </w:r>
      <w:r w:rsidRPr="00C93DDB">
        <w:rPr>
          <w:rFonts w:hint="eastAsia"/>
          <w:sz w:val="28"/>
          <w:szCs w:val="28"/>
        </w:rPr>
        <w:t>万元，实际采购</w:t>
      </w:r>
      <w:r w:rsidR="002F10FA">
        <w:rPr>
          <w:rFonts w:hint="eastAsia"/>
          <w:sz w:val="28"/>
          <w:szCs w:val="28"/>
        </w:rPr>
        <w:t>1610.28</w:t>
      </w:r>
      <w:r w:rsidRPr="00C93DDB">
        <w:rPr>
          <w:rFonts w:hint="eastAsia"/>
          <w:sz w:val="28"/>
          <w:szCs w:val="28"/>
        </w:rPr>
        <w:t>万元，节约</w:t>
      </w:r>
      <w:r w:rsidR="003A58A3">
        <w:rPr>
          <w:rFonts w:hint="eastAsia"/>
          <w:sz w:val="28"/>
          <w:szCs w:val="28"/>
        </w:rPr>
        <w:t>49.3</w:t>
      </w:r>
      <w:r w:rsidRPr="00C93DDB">
        <w:rPr>
          <w:rFonts w:hint="eastAsia"/>
          <w:sz w:val="28"/>
          <w:szCs w:val="28"/>
        </w:rPr>
        <w:t>万元（其中：</w:t>
      </w:r>
      <w:r w:rsidRPr="00C93DDB">
        <w:rPr>
          <w:rFonts w:hint="eastAsia"/>
          <w:sz w:val="28"/>
          <w:szCs w:val="28"/>
        </w:rPr>
        <w:t>1</w:t>
      </w:r>
      <w:r w:rsidRPr="00C93DDB">
        <w:rPr>
          <w:rFonts w:hint="eastAsia"/>
          <w:sz w:val="28"/>
          <w:szCs w:val="28"/>
        </w:rPr>
        <w:t>、财政性资金计划</w:t>
      </w:r>
      <w:r w:rsidR="003A58A3">
        <w:rPr>
          <w:rFonts w:hint="eastAsia"/>
          <w:sz w:val="28"/>
          <w:szCs w:val="28"/>
        </w:rPr>
        <w:t>1659.58</w:t>
      </w:r>
      <w:r w:rsidRPr="00C93DDB">
        <w:rPr>
          <w:rFonts w:hint="eastAsia"/>
          <w:sz w:val="28"/>
          <w:szCs w:val="28"/>
        </w:rPr>
        <w:t>万元，实际采购</w:t>
      </w:r>
      <w:r w:rsidR="003A58A3">
        <w:rPr>
          <w:rFonts w:hint="eastAsia"/>
          <w:sz w:val="28"/>
          <w:szCs w:val="28"/>
        </w:rPr>
        <w:t>1610.28</w:t>
      </w:r>
      <w:r w:rsidRPr="00C93DDB">
        <w:rPr>
          <w:rFonts w:hint="eastAsia"/>
          <w:sz w:val="28"/>
          <w:szCs w:val="28"/>
        </w:rPr>
        <w:t>万元，节约</w:t>
      </w:r>
      <w:r w:rsidR="003A58A3">
        <w:rPr>
          <w:rFonts w:hint="eastAsia"/>
          <w:sz w:val="28"/>
          <w:szCs w:val="28"/>
        </w:rPr>
        <w:t>49.3</w:t>
      </w:r>
      <w:r w:rsidRPr="00C93DDB">
        <w:rPr>
          <w:rFonts w:hint="eastAsia"/>
          <w:sz w:val="28"/>
          <w:szCs w:val="28"/>
        </w:rPr>
        <w:t>万元；），采购计划比上年</w:t>
      </w:r>
      <w:r w:rsidR="006A0BDD">
        <w:rPr>
          <w:rFonts w:hint="eastAsia"/>
          <w:sz w:val="28"/>
          <w:szCs w:val="28"/>
        </w:rPr>
        <w:t>14.22</w:t>
      </w:r>
      <w:r w:rsidRPr="00C93DDB">
        <w:rPr>
          <w:rFonts w:hint="eastAsia"/>
          <w:sz w:val="28"/>
          <w:szCs w:val="28"/>
        </w:rPr>
        <w:t>万元增加</w:t>
      </w:r>
      <w:r w:rsidR="006A0BDD">
        <w:rPr>
          <w:rFonts w:hint="eastAsia"/>
          <w:sz w:val="28"/>
          <w:szCs w:val="28"/>
        </w:rPr>
        <w:t>1546.36</w:t>
      </w:r>
      <w:r w:rsidRPr="00C93DDB">
        <w:rPr>
          <w:rFonts w:hint="eastAsia"/>
          <w:sz w:val="28"/>
          <w:szCs w:val="28"/>
        </w:rPr>
        <w:t>万元，增长</w:t>
      </w:r>
      <w:r w:rsidR="00F05C94">
        <w:rPr>
          <w:rFonts w:hint="eastAsia"/>
          <w:sz w:val="28"/>
          <w:szCs w:val="28"/>
        </w:rPr>
        <w:t>11570.74</w:t>
      </w:r>
      <w:r w:rsidRPr="00C93DDB">
        <w:rPr>
          <w:rFonts w:hint="eastAsia"/>
          <w:sz w:val="28"/>
          <w:szCs w:val="28"/>
        </w:rPr>
        <w:t>%</w:t>
      </w:r>
      <w:r w:rsidRPr="00C93DDB">
        <w:rPr>
          <w:rFonts w:hint="eastAsia"/>
          <w:sz w:val="28"/>
          <w:szCs w:val="28"/>
        </w:rPr>
        <w:t>。实际采购</w:t>
      </w:r>
      <w:r w:rsidR="00F05C94">
        <w:rPr>
          <w:rFonts w:hint="eastAsia"/>
          <w:sz w:val="28"/>
          <w:szCs w:val="28"/>
        </w:rPr>
        <w:t>1610.28</w:t>
      </w:r>
      <w:r w:rsidRPr="00C93DDB">
        <w:rPr>
          <w:rFonts w:hint="eastAsia"/>
          <w:sz w:val="28"/>
          <w:szCs w:val="28"/>
        </w:rPr>
        <w:t>万元比上年</w:t>
      </w:r>
      <w:r w:rsidR="00280887">
        <w:rPr>
          <w:rFonts w:hint="eastAsia"/>
          <w:sz w:val="28"/>
          <w:szCs w:val="28"/>
        </w:rPr>
        <w:t>13.33</w:t>
      </w:r>
      <w:r w:rsidRPr="00C93DDB">
        <w:rPr>
          <w:rFonts w:hint="eastAsia"/>
          <w:sz w:val="28"/>
          <w:szCs w:val="28"/>
        </w:rPr>
        <w:t>万元增加</w:t>
      </w:r>
      <w:r w:rsidR="00280887">
        <w:rPr>
          <w:rFonts w:hint="eastAsia"/>
          <w:sz w:val="28"/>
          <w:szCs w:val="28"/>
        </w:rPr>
        <w:t>1596.95</w:t>
      </w:r>
      <w:r w:rsidRPr="00C93DDB">
        <w:rPr>
          <w:rFonts w:hint="eastAsia"/>
          <w:sz w:val="28"/>
          <w:szCs w:val="28"/>
        </w:rPr>
        <w:t>万元，增长</w:t>
      </w:r>
      <w:r w:rsidR="00280887">
        <w:rPr>
          <w:rFonts w:hint="eastAsia"/>
          <w:sz w:val="28"/>
          <w:szCs w:val="28"/>
        </w:rPr>
        <w:t>11980.12</w:t>
      </w:r>
      <w:r w:rsidRPr="00C93DDB">
        <w:rPr>
          <w:rFonts w:hint="eastAsia"/>
          <w:sz w:val="28"/>
          <w:szCs w:val="28"/>
        </w:rPr>
        <w:t>%</w:t>
      </w:r>
      <w:r w:rsidRPr="00C93DDB">
        <w:rPr>
          <w:rFonts w:hint="eastAsia"/>
          <w:sz w:val="28"/>
          <w:szCs w:val="28"/>
        </w:rPr>
        <w:t>。增长原因：</w:t>
      </w:r>
      <w:r w:rsidR="00785917">
        <w:rPr>
          <w:rFonts w:hint="eastAsia"/>
          <w:sz w:val="28"/>
          <w:szCs w:val="28"/>
        </w:rPr>
        <w:t>业务技术用房建设及看守所建设项目大量工程及</w:t>
      </w:r>
      <w:r w:rsidR="000A37B7">
        <w:rPr>
          <w:rFonts w:hint="eastAsia"/>
          <w:sz w:val="28"/>
          <w:szCs w:val="28"/>
        </w:rPr>
        <w:t>设备</w:t>
      </w:r>
      <w:r w:rsidR="00785917">
        <w:rPr>
          <w:rFonts w:hint="eastAsia"/>
          <w:sz w:val="28"/>
          <w:szCs w:val="28"/>
        </w:rPr>
        <w:t>采购</w:t>
      </w:r>
      <w:r w:rsidRPr="00C93DDB">
        <w:rPr>
          <w:rFonts w:hint="eastAsia"/>
          <w:sz w:val="28"/>
          <w:szCs w:val="28"/>
        </w:rPr>
        <w:t>。</w:t>
      </w:r>
    </w:p>
    <w:p w:rsidR="009F1A37" w:rsidRPr="00C93DDB" w:rsidRDefault="009F1A37" w:rsidP="009F1A37">
      <w:pPr>
        <w:rPr>
          <w:sz w:val="28"/>
          <w:szCs w:val="28"/>
        </w:rPr>
      </w:pPr>
      <w:r w:rsidRPr="00C93DDB">
        <w:rPr>
          <w:rFonts w:hint="eastAsia"/>
          <w:sz w:val="28"/>
          <w:szCs w:val="28"/>
        </w:rPr>
        <w:t>2</w:t>
      </w:r>
      <w:r w:rsidRPr="00C93DDB">
        <w:rPr>
          <w:rFonts w:hint="eastAsia"/>
          <w:sz w:val="28"/>
          <w:szCs w:val="28"/>
        </w:rPr>
        <w:t>、政府采购项目分类完成情况</w:t>
      </w:r>
    </w:p>
    <w:p w:rsidR="009F1A37" w:rsidRPr="00C93DDB" w:rsidRDefault="009F1A37" w:rsidP="00C93DDB">
      <w:pPr>
        <w:ind w:firstLineChars="200" w:firstLine="560"/>
        <w:rPr>
          <w:sz w:val="28"/>
          <w:szCs w:val="28"/>
        </w:rPr>
      </w:pPr>
      <w:r w:rsidRPr="00C93DDB">
        <w:rPr>
          <w:rFonts w:hint="eastAsia"/>
          <w:sz w:val="28"/>
          <w:szCs w:val="28"/>
        </w:rPr>
        <w:t>货物</w:t>
      </w:r>
      <w:proofErr w:type="gramStart"/>
      <w:r w:rsidRPr="00C93DDB">
        <w:rPr>
          <w:rFonts w:hint="eastAsia"/>
          <w:sz w:val="28"/>
          <w:szCs w:val="28"/>
        </w:rPr>
        <w:t>类完成</w:t>
      </w:r>
      <w:proofErr w:type="gramEnd"/>
      <w:r w:rsidR="00031776">
        <w:rPr>
          <w:rFonts w:hint="eastAsia"/>
          <w:sz w:val="28"/>
          <w:szCs w:val="28"/>
        </w:rPr>
        <w:t>340.82</w:t>
      </w:r>
      <w:r w:rsidRPr="00C93DDB">
        <w:rPr>
          <w:rFonts w:hint="eastAsia"/>
          <w:sz w:val="28"/>
          <w:szCs w:val="28"/>
        </w:rPr>
        <w:t>万元，比</w:t>
      </w:r>
      <w:r w:rsidRPr="00C93DDB">
        <w:rPr>
          <w:rFonts w:hint="eastAsia"/>
          <w:sz w:val="28"/>
          <w:szCs w:val="28"/>
        </w:rPr>
        <w:t>2015</w:t>
      </w:r>
      <w:r w:rsidRPr="00C93DDB">
        <w:rPr>
          <w:rFonts w:hint="eastAsia"/>
          <w:sz w:val="28"/>
          <w:szCs w:val="28"/>
        </w:rPr>
        <w:t>年</w:t>
      </w:r>
      <w:r w:rsidR="00031776">
        <w:rPr>
          <w:rFonts w:hint="eastAsia"/>
          <w:sz w:val="28"/>
          <w:szCs w:val="28"/>
        </w:rPr>
        <w:t>3.76</w:t>
      </w:r>
      <w:r w:rsidRPr="00C93DDB">
        <w:rPr>
          <w:rFonts w:hint="eastAsia"/>
          <w:sz w:val="28"/>
          <w:szCs w:val="28"/>
        </w:rPr>
        <w:t>万元增长万元，增长</w:t>
      </w:r>
      <w:r w:rsidR="00D519F7">
        <w:rPr>
          <w:rFonts w:hint="eastAsia"/>
          <w:sz w:val="28"/>
          <w:szCs w:val="28"/>
        </w:rPr>
        <w:t>337.06</w:t>
      </w:r>
      <w:r w:rsidR="00D519F7">
        <w:rPr>
          <w:rFonts w:hint="eastAsia"/>
          <w:sz w:val="28"/>
          <w:szCs w:val="28"/>
        </w:rPr>
        <w:t>万元，</w:t>
      </w:r>
      <w:r w:rsidR="00D519F7" w:rsidRPr="00C93DDB">
        <w:rPr>
          <w:rFonts w:hint="eastAsia"/>
          <w:sz w:val="28"/>
          <w:szCs w:val="28"/>
        </w:rPr>
        <w:t>增</w:t>
      </w:r>
      <w:r w:rsidR="00B03A2C">
        <w:rPr>
          <w:rFonts w:hint="eastAsia"/>
          <w:sz w:val="28"/>
          <w:szCs w:val="28"/>
        </w:rPr>
        <w:t>8964.36</w:t>
      </w:r>
      <w:r w:rsidRPr="00C93DDB">
        <w:rPr>
          <w:rFonts w:hint="eastAsia"/>
          <w:sz w:val="28"/>
          <w:szCs w:val="28"/>
        </w:rPr>
        <w:t>%</w:t>
      </w:r>
      <w:r w:rsidRPr="00C93DDB">
        <w:rPr>
          <w:rFonts w:hint="eastAsia"/>
          <w:sz w:val="28"/>
          <w:szCs w:val="28"/>
        </w:rPr>
        <w:t>。增长原因：</w:t>
      </w:r>
      <w:r w:rsidR="00D519F7">
        <w:rPr>
          <w:rFonts w:hint="eastAsia"/>
          <w:sz w:val="28"/>
          <w:szCs w:val="28"/>
        </w:rPr>
        <w:t>业务技术用房建设及看守所建设项目大量</w:t>
      </w:r>
      <w:r w:rsidR="000A37B7">
        <w:rPr>
          <w:rFonts w:hint="eastAsia"/>
          <w:sz w:val="28"/>
          <w:szCs w:val="28"/>
        </w:rPr>
        <w:t>设备</w:t>
      </w:r>
      <w:r w:rsidR="00D519F7">
        <w:rPr>
          <w:rFonts w:hint="eastAsia"/>
          <w:sz w:val="28"/>
          <w:szCs w:val="28"/>
        </w:rPr>
        <w:t>采购</w:t>
      </w:r>
      <w:r w:rsidR="00D519F7" w:rsidRPr="00C93DDB">
        <w:rPr>
          <w:rFonts w:hint="eastAsia"/>
          <w:sz w:val="28"/>
          <w:szCs w:val="28"/>
        </w:rPr>
        <w:t>。</w:t>
      </w:r>
    </w:p>
    <w:p w:rsidR="009F1A37" w:rsidRPr="006F4935" w:rsidRDefault="009F1A37" w:rsidP="006F4935">
      <w:pPr>
        <w:jc w:val="left"/>
        <w:rPr>
          <w:sz w:val="28"/>
          <w:szCs w:val="28"/>
        </w:rPr>
      </w:pPr>
      <w:r w:rsidRPr="00C93DDB">
        <w:rPr>
          <w:rFonts w:hint="eastAsia"/>
          <w:sz w:val="28"/>
          <w:szCs w:val="28"/>
        </w:rPr>
        <w:t>工程</w:t>
      </w:r>
      <w:proofErr w:type="gramStart"/>
      <w:r w:rsidRPr="00C93DDB">
        <w:rPr>
          <w:rFonts w:hint="eastAsia"/>
          <w:sz w:val="28"/>
          <w:szCs w:val="28"/>
        </w:rPr>
        <w:t>类完成</w:t>
      </w:r>
      <w:proofErr w:type="gramEnd"/>
      <w:r w:rsidR="000A37B7">
        <w:rPr>
          <w:rFonts w:hint="eastAsia"/>
          <w:sz w:val="28"/>
          <w:szCs w:val="28"/>
        </w:rPr>
        <w:t>1251.84</w:t>
      </w:r>
      <w:r w:rsidRPr="00C93DDB">
        <w:rPr>
          <w:rFonts w:hint="eastAsia"/>
          <w:sz w:val="28"/>
          <w:szCs w:val="28"/>
        </w:rPr>
        <w:t>万元，比</w:t>
      </w:r>
      <w:r w:rsidRPr="00C93DDB">
        <w:rPr>
          <w:rFonts w:hint="eastAsia"/>
          <w:sz w:val="28"/>
          <w:szCs w:val="28"/>
        </w:rPr>
        <w:t>2015</w:t>
      </w:r>
      <w:r w:rsidRPr="00C93DDB">
        <w:rPr>
          <w:rFonts w:hint="eastAsia"/>
          <w:sz w:val="28"/>
          <w:szCs w:val="28"/>
        </w:rPr>
        <w:t>年</w:t>
      </w:r>
      <w:r w:rsidR="000A37B7">
        <w:rPr>
          <w:rFonts w:hint="eastAsia"/>
          <w:sz w:val="28"/>
          <w:szCs w:val="28"/>
        </w:rPr>
        <w:t>0</w:t>
      </w:r>
      <w:r w:rsidRPr="00C93DDB">
        <w:rPr>
          <w:rFonts w:hint="eastAsia"/>
          <w:sz w:val="28"/>
          <w:szCs w:val="28"/>
        </w:rPr>
        <w:t>万元增长</w:t>
      </w:r>
      <w:r w:rsidR="000A37B7">
        <w:rPr>
          <w:rFonts w:hint="eastAsia"/>
          <w:sz w:val="28"/>
          <w:szCs w:val="28"/>
        </w:rPr>
        <w:t>1251.84</w:t>
      </w:r>
      <w:r w:rsidRPr="00C93DDB">
        <w:rPr>
          <w:rFonts w:hint="eastAsia"/>
          <w:sz w:val="28"/>
          <w:szCs w:val="28"/>
        </w:rPr>
        <w:t>万元，增长（减少）</w:t>
      </w:r>
      <w:r w:rsidRPr="00C93DDB">
        <w:rPr>
          <w:rFonts w:hint="eastAsia"/>
          <w:sz w:val="28"/>
          <w:szCs w:val="28"/>
        </w:rPr>
        <w:t>XX%</w:t>
      </w:r>
      <w:r w:rsidRPr="00C93DDB">
        <w:rPr>
          <w:rFonts w:hint="eastAsia"/>
          <w:sz w:val="28"/>
          <w:szCs w:val="28"/>
        </w:rPr>
        <w:t>。增长原因：</w:t>
      </w:r>
      <w:r w:rsidR="006F4935">
        <w:rPr>
          <w:rFonts w:hint="eastAsia"/>
          <w:sz w:val="28"/>
          <w:szCs w:val="28"/>
        </w:rPr>
        <w:t>业务技术用房建设及看守所建设项目采购。</w:t>
      </w:r>
    </w:p>
    <w:p w:rsidR="009F1A37" w:rsidRPr="00C93DDB" w:rsidRDefault="009F1A37" w:rsidP="00C93DDB">
      <w:pPr>
        <w:ind w:firstLineChars="200" w:firstLine="560"/>
        <w:rPr>
          <w:sz w:val="28"/>
          <w:szCs w:val="28"/>
        </w:rPr>
      </w:pPr>
      <w:r w:rsidRPr="00C93DDB">
        <w:rPr>
          <w:rFonts w:hint="eastAsia"/>
          <w:sz w:val="28"/>
          <w:szCs w:val="28"/>
        </w:rPr>
        <w:t>服务</w:t>
      </w:r>
      <w:proofErr w:type="gramStart"/>
      <w:r w:rsidRPr="00C93DDB">
        <w:rPr>
          <w:rFonts w:hint="eastAsia"/>
          <w:sz w:val="28"/>
          <w:szCs w:val="28"/>
        </w:rPr>
        <w:t>类完成</w:t>
      </w:r>
      <w:proofErr w:type="gramEnd"/>
      <w:r w:rsidR="00903E40">
        <w:rPr>
          <w:rFonts w:hint="eastAsia"/>
          <w:sz w:val="28"/>
          <w:szCs w:val="28"/>
        </w:rPr>
        <w:t>17.63</w:t>
      </w:r>
      <w:r w:rsidRPr="00C93DDB">
        <w:rPr>
          <w:rFonts w:hint="eastAsia"/>
          <w:sz w:val="28"/>
          <w:szCs w:val="28"/>
        </w:rPr>
        <w:t>万元，比</w:t>
      </w:r>
      <w:r w:rsidRPr="00C93DDB">
        <w:rPr>
          <w:rFonts w:hint="eastAsia"/>
          <w:sz w:val="28"/>
          <w:szCs w:val="28"/>
        </w:rPr>
        <w:t>2015</w:t>
      </w:r>
      <w:r w:rsidRPr="00C93DDB">
        <w:rPr>
          <w:rFonts w:hint="eastAsia"/>
          <w:sz w:val="28"/>
          <w:szCs w:val="28"/>
        </w:rPr>
        <w:t>年</w:t>
      </w:r>
      <w:r w:rsidR="00903E40">
        <w:rPr>
          <w:rFonts w:hint="eastAsia"/>
          <w:sz w:val="28"/>
          <w:szCs w:val="28"/>
        </w:rPr>
        <w:t>9.56</w:t>
      </w:r>
      <w:r w:rsidRPr="00C93DDB">
        <w:rPr>
          <w:rFonts w:hint="eastAsia"/>
          <w:sz w:val="28"/>
          <w:szCs w:val="28"/>
        </w:rPr>
        <w:t>万元增长</w:t>
      </w:r>
      <w:r w:rsidR="00903E40">
        <w:rPr>
          <w:rFonts w:hint="eastAsia"/>
          <w:sz w:val="28"/>
          <w:szCs w:val="28"/>
        </w:rPr>
        <w:t>8.07</w:t>
      </w:r>
      <w:r w:rsidRPr="00C93DDB">
        <w:rPr>
          <w:rFonts w:hint="eastAsia"/>
          <w:sz w:val="28"/>
          <w:szCs w:val="28"/>
        </w:rPr>
        <w:t>万元，增长</w:t>
      </w:r>
      <w:r w:rsidR="00903E40">
        <w:rPr>
          <w:rFonts w:hint="eastAsia"/>
          <w:sz w:val="28"/>
          <w:szCs w:val="28"/>
        </w:rPr>
        <w:t>84.41</w:t>
      </w:r>
      <w:r w:rsidRPr="00C93DDB">
        <w:rPr>
          <w:rFonts w:hint="eastAsia"/>
          <w:sz w:val="28"/>
          <w:szCs w:val="28"/>
        </w:rPr>
        <w:t>%</w:t>
      </w:r>
      <w:r w:rsidRPr="00C93DDB">
        <w:rPr>
          <w:rFonts w:hint="eastAsia"/>
          <w:sz w:val="28"/>
          <w:szCs w:val="28"/>
        </w:rPr>
        <w:t>。增长原因：</w:t>
      </w:r>
      <w:r w:rsidR="00FB5637">
        <w:rPr>
          <w:rFonts w:hint="eastAsia"/>
          <w:sz w:val="28"/>
          <w:szCs w:val="28"/>
        </w:rPr>
        <w:t>业务技术用房建设及看守所建设项目勘察设计等服务费用增加。</w:t>
      </w:r>
    </w:p>
    <w:p w:rsidR="009F1A37" w:rsidRPr="00C93DDB" w:rsidRDefault="009F1A37" w:rsidP="009F1A37">
      <w:pPr>
        <w:rPr>
          <w:sz w:val="28"/>
          <w:szCs w:val="28"/>
        </w:rPr>
      </w:pPr>
    </w:p>
    <w:p w:rsidR="009F1A37" w:rsidRPr="00C93DDB" w:rsidRDefault="009F1A37" w:rsidP="009F1A37">
      <w:pPr>
        <w:rPr>
          <w:rFonts w:ascii="宋体" w:eastAsia="宋体" w:hAnsi="宋体" w:cs="宋体"/>
          <w:b/>
          <w:bCs/>
          <w:sz w:val="28"/>
          <w:szCs w:val="28"/>
        </w:rPr>
      </w:pPr>
    </w:p>
    <w:p w:rsidR="00985FA9" w:rsidRDefault="009F1A37" w:rsidP="009F1A37">
      <w:pPr>
        <w:rPr>
          <w:rFonts w:ascii="宋体" w:eastAsia="宋体" w:hAnsi="宋体" w:cs="宋体" w:hint="eastAsia"/>
          <w:b/>
          <w:bCs/>
          <w:sz w:val="28"/>
          <w:szCs w:val="28"/>
        </w:rPr>
      </w:pPr>
      <w:r w:rsidRPr="00C93DDB">
        <w:rPr>
          <w:rFonts w:ascii="宋体" w:eastAsia="宋体" w:hAnsi="宋体" w:cs="宋体" w:hint="eastAsia"/>
          <w:b/>
          <w:bCs/>
          <w:sz w:val="28"/>
          <w:szCs w:val="28"/>
        </w:rPr>
        <w:t>五、名词解释：</w:t>
      </w:r>
    </w:p>
    <w:p w:rsidR="009F1A37" w:rsidRPr="00C93DDB" w:rsidRDefault="009F1A37" w:rsidP="009F1A37">
      <w:pPr>
        <w:rPr>
          <w:rFonts w:ascii="宋体" w:hAnsi="宋体"/>
          <w:sz w:val="28"/>
          <w:szCs w:val="28"/>
        </w:rPr>
      </w:pPr>
      <w:r w:rsidRPr="00C93DDB">
        <w:rPr>
          <w:rFonts w:ascii="宋体" w:hAnsi="宋体" w:hint="eastAsia"/>
          <w:b/>
          <w:bCs/>
          <w:sz w:val="28"/>
          <w:szCs w:val="28"/>
        </w:rPr>
        <w:t>财政拨款收入：</w:t>
      </w:r>
      <w:r w:rsidRPr="00C93DDB">
        <w:rPr>
          <w:rFonts w:ascii="宋体" w:hAnsi="宋体" w:hint="eastAsia"/>
          <w:sz w:val="28"/>
          <w:szCs w:val="28"/>
        </w:rPr>
        <w:t>是指</w:t>
      </w:r>
      <w:r w:rsidRPr="00C93DDB">
        <w:rPr>
          <w:rFonts w:ascii="宋体" w:hAnsi="宋体" w:hint="eastAsia"/>
          <w:b/>
          <w:bCs/>
          <w:sz w:val="28"/>
          <w:szCs w:val="28"/>
        </w:rPr>
        <w:t>行政单位</w:t>
      </w:r>
      <w:r w:rsidRPr="00C93DDB">
        <w:rPr>
          <w:rFonts w:ascii="宋体" w:hAnsi="宋体" w:hint="eastAsia"/>
          <w:sz w:val="28"/>
          <w:szCs w:val="28"/>
        </w:rPr>
        <w:t>从同级财政部门取得的财政预算资金。</w:t>
      </w:r>
    </w:p>
    <w:p w:rsidR="009F1A37" w:rsidRPr="00C93DDB" w:rsidRDefault="009F1A37" w:rsidP="009F1A37">
      <w:pPr>
        <w:rPr>
          <w:rFonts w:ascii="宋体" w:eastAsia="宋体" w:hAnsi="宋体" w:cs="宋体"/>
          <w:sz w:val="28"/>
          <w:szCs w:val="28"/>
        </w:rPr>
      </w:pPr>
      <w:r w:rsidRPr="00C93DDB">
        <w:rPr>
          <w:rFonts w:ascii="宋体" w:eastAsia="宋体" w:hAnsi="宋体" w:cs="宋体" w:hint="eastAsia"/>
          <w:b/>
          <w:bCs/>
          <w:sz w:val="28"/>
          <w:szCs w:val="28"/>
        </w:rPr>
        <w:t>基本支出：</w:t>
      </w:r>
      <w:r w:rsidRPr="00C93DDB">
        <w:rPr>
          <w:rFonts w:ascii="宋体" w:eastAsia="宋体" w:hAnsi="宋体" w:cs="宋体" w:hint="eastAsia"/>
          <w:sz w:val="28"/>
          <w:szCs w:val="28"/>
        </w:rPr>
        <w:t>为保障机构正常运行，完成日常工作任务而发生的人员支出和公用支出。</w:t>
      </w:r>
    </w:p>
    <w:p w:rsidR="009F1A37" w:rsidRPr="00C93DDB" w:rsidRDefault="009F1A37" w:rsidP="009F1A37">
      <w:pPr>
        <w:rPr>
          <w:rFonts w:ascii="宋体" w:eastAsia="宋体" w:hAnsi="宋体" w:cs="宋体"/>
          <w:sz w:val="28"/>
          <w:szCs w:val="28"/>
        </w:rPr>
      </w:pPr>
      <w:r w:rsidRPr="00C93DDB">
        <w:rPr>
          <w:rFonts w:ascii="宋体" w:eastAsia="宋体" w:hAnsi="宋体" w:cs="宋体" w:hint="eastAsia"/>
          <w:b/>
          <w:bCs/>
          <w:sz w:val="28"/>
          <w:szCs w:val="28"/>
        </w:rPr>
        <w:t>项目支出：</w:t>
      </w:r>
      <w:r w:rsidRPr="00C93DDB">
        <w:rPr>
          <w:rFonts w:ascii="宋体" w:eastAsia="宋体" w:hAnsi="宋体" w:cs="宋体" w:hint="eastAsia"/>
          <w:sz w:val="28"/>
          <w:szCs w:val="28"/>
        </w:rPr>
        <w:t>指在基本支出之外为完成特定行政任务和事业发展目标所发生的支出。</w:t>
      </w:r>
    </w:p>
    <w:p w:rsidR="009F1A37" w:rsidRPr="00C93DDB" w:rsidRDefault="009F1A37" w:rsidP="009F1A37">
      <w:pPr>
        <w:rPr>
          <w:rFonts w:ascii="宋体" w:eastAsia="宋体" w:hAnsi="宋体" w:cs="宋体"/>
          <w:color w:val="000000"/>
          <w:spacing w:val="17"/>
          <w:sz w:val="28"/>
          <w:szCs w:val="28"/>
          <w:shd w:val="clear" w:color="auto" w:fill="FFFFFF"/>
        </w:rPr>
      </w:pPr>
      <w:r w:rsidRPr="00C93DDB">
        <w:rPr>
          <w:rStyle w:val="a3"/>
          <w:rFonts w:ascii="宋体" w:eastAsia="宋体" w:hAnsi="宋体" w:cs="宋体"/>
          <w:color w:val="000000"/>
          <w:spacing w:val="17"/>
          <w:sz w:val="28"/>
          <w:szCs w:val="28"/>
          <w:shd w:val="clear" w:color="auto" w:fill="FFFFFF"/>
        </w:rPr>
        <w:t>“三公”经费：</w:t>
      </w:r>
      <w:r w:rsidRPr="00C93DDB">
        <w:rPr>
          <w:rFonts w:ascii="宋体" w:eastAsia="宋体" w:hAnsi="宋体" w:cs="宋体" w:hint="eastAsia"/>
          <w:color w:val="000000"/>
          <w:spacing w:val="17"/>
          <w:sz w:val="28"/>
          <w:szCs w:val="28"/>
          <w:shd w:val="clear" w:color="auto" w:fill="FFFFFF"/>
        </w:rPr>
        <w:t>指用财政拨款安排的因公出国（境）费、公务用车购置及运行费和公务接待费。其中，因公出国（境）</w:t>
      </w:r>
      <w:proofErr w:type="gramStart"/>
      <w:r w:rsidRPr="00C93DDB">
        <w:rPr>
          <w:rFonts w:ascii="宋体" w:eastAsia="宋体" w:hAnsi="宋体" w:cs="宋体" w:hint="eastAsia"/>
          <w:color w:val="000000"/>
          <w:spacing w:val="17"/>
          <w:sz w:val="28"/>
          <w:szCs w:val="28"/>
          <w:shd w:val="clear" w:color="auto" w:fill="FFFFFF"/>
        </w:rPr>
        <w:t>费反映</w:t>
      </w:r>
      <w:proofErr w:type="gramEnd"/>
      <w:r w:rsidRPr="00C93DDB">
        <w:rPr>
          <w:rFonts w:ascii="宋体" w:eastAsia="宋体" w:hAnsi="宋体" w:cs="宋体" w:hint="eastAsia"/>
          <w:color w:val="000000"/>
          <w:spacing w:val="17"/>
          <w:sz w:val="28"/>
          <w:szCs w:val="28"/>
          <w:shd w:val="clear" w:color="auto" w:fill="FFFFFF"/>
        </w:rPr>
        <w:t>出国（境）的住宿费、旅费、伙食补助费、杂费、培训费等支出；公务用车购置及运行</w:t>
      </w:r>
      <w:proofErr w:type="gramStart"/>
      <w:r w:rsidRPr="00C93DDB">
        <w:rPr>
          <w:rFonts w:ascii="宋体" w:eastAsia="宋体" w:hAnsi="宋体" w:cs="宋体" w:hint="eastAsia"/>
          <w:color w:val="000000"/>
          <w:spacing w:val="17"/>
          <w:sz w:val="28"/>
          <w:szCs w:val="28"/>
          <w:shd w:val="clear" w:color="auto" w:fill="FFFFFF"/>
        </w:rPr>
        <w:t>费反映</w:t>
      </w:r>
      <w:proofErr w:type="gramEnd"/>
      <w:r w:rsidRPr="00C93DDB">
        <w:rPr>
          <w:rFonts w:ascii="宋体" w:eastAsia="宋体" w:hAnsi="宋体" w:cs="宋体" w:hint="eastAsia"/>
          <w:color w:val="000000"/>
          <w:spacing w:val="17"/>
          <w:sz w:val="28"/>
          <w:szCs w:val="28"/>
          <w:shd w:val="clear" w:color="auto" w:fill="FFFFFF"/>
        </w:rPr>
        <w:t>单位公务用车购置费及租用费、燃料费、维修费、过路过桥费、保险费、安全奖励费用等支出；公务接待</w:t>
      </w:r>
      <w:proofErr w:type="gramStart"/>
      <w:r w:rsidRPr="00C93DDB">
        <w:rPr>
          <w:rFonts w:ascii="宋体" w:eastAsia="宋体" w:hAnsi="宋体" w:cs="宋体" w:hint="eastAsia"/>
          <w:color w:val="000000"/>
          <w:spacing w:val="17"/>
          <w:sz w:val="28"/>
          <w:szCs w:val="28"/>
          <w:shd w:val="clear" w:color="auto" w:fill="FFFFFF"/>
        </w:rPr>
        <w:t>费反映</w:t>
      </w:r>
      <w:proofErr w:type="gramEnd"/>
      <w:r w:rsidRPr="00C93DDB">
        <w:rPr>
          <w:rFonts w:ascii="宋体" w:eastAsia="宋体" w:hAnsi="宋体" w:cs="宋体" w:hint="eastAsia"/>
          <w:color w:val="000000"/>
          <w:spacing w:val="17"/>
          <w:sz w:val="28"/>
          <w:szCs w:val="28"/>
          <w:shd w:val="clear" w:color="auto" w:fill="FFFFFF"/>
        </w:rPr>
        <w:t>单位按规定开支的各类公务接待（含外宾接待）支出。</w:t>
      </w:r>
    </w:p>
    <w:p w:rsidR="009F1A37" w:rsidRPr="00C93DDB" w:rsidRDefault="009F1A37" w:rsidP="009F1A37">
      <w:pPr>
        <w:rPr>
          <w:rFonts w:ascii="宋体" w:eastAsia="宋体" w:hAnsi="宋体" w:cs="宋体"/>
          <w:color w:val="000000"/>
          <w:spacing w:val="17"/>
          <w:sz w:val="28"/>
          <w:szCs w:val="28"/>
          <w:shd w:val="clear" w:color="auto" w:fill="FFFFFF"/>
        </w:rPr>
      </w:pPr>
      <w:r w:rsidRPr="00C93DDB">
        <w:rPr>
          <w:rFonts w:ascii="宋体" w:eastAsia="宋体" w:hAnsi="宋体" w:cs="宋体" w:hint="eastAsia"/>
          <w:b/>
          <w:bCs/>
          <w:color w:val="000000"/>
          <w:spacing w:val="17"/>
          <w:sz w:val="28"/>
          <w:szCs w:val="28"/>
          <w:shd w:val="clear" w:color="auto" w:fill="FFFFFF"/>
        </w:rPr>
        <w:t>机关运行经费：</w:t>
      </w:r>
      <w:r w:rsidRPr="00C93DDB">
        <w:rPr>
          <w:rFonts w:ascii="宋体" w:eastAsia="宋体" w:hAnsi="宋体" w:cs="宋体" w:hint="eastAsia"/>
          <w:color w:val="000000"/>
          <w:spacing w:val="17"/>
          <w:sz w:val="28"/>
          <w:szCs w:val="28"/>
          <w:shd w:val="clear" w:color="auto" w:fill="FFFFFF"/>
        </w:rPr>
        <w:t>部门决算中行政单位和参照公务员法管理的事业单位一般公共预算财政拨款基本支出中日常公用经费。</w:t>
      </w:r>
    </w:p>
    <w:p w:rsidR="000A5076" w:rsidRPr="00C93DDB" w:rsidRDefault="00BD2D4C">
      <w:pPr>
        <w:rPr>
          <w:sz w:val="28"/>
          <w:szCs w:val="28"/>
        </w:rPr>
      </w:pPr>
    </w:p>
    <w:sectPr w:rsidR="000A5076" w:rsidRPr="00C93DDB" w:rsidSect="001B1E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lvl>
  </w:abstractNum>
  <w:abstractNum w:abstractNumId="1">
    <w:nsid w:val="59EEC3CD"/>
    <w:multiLevelType w:val="singleLevel"/>
    <w:tmpl w:val="59EEC3CD"/>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1A37"/>
    <w:rsid w:val="00031776"/>
    <w:rsid w:val="000A37B7"/>
    <w:rsid w:val="000C0DEE"/>
    <w:rsid w:val="001B1E61"/>
    <w:rsid w:val="001F4EA1"/>
    <w:rsid w:val="00213E6B"/>
    <w:rsid w:val="0028030A"/>
    <w:rsid w:val="00280887"/>
    <w:rsid w:val="002F10FA"/>
    <w:rsid w:val="00385E4A"/>
    <w:rsid w:val="003863D8"/>
    <w:rsid w:val="003A58A3"/>
    <w:rsid w:val="00561517"/>
    <w:rsid w:val="005D2D7F"/>
    <w:rsid w:val="00665B83"/>
    <w:rsid w:val="006A0BDD"/>
    <w:rsid w:val="006F4935"/>
    <w:rsid w:val="00756B31"/>
    <w:rsid w:val="00785917"/>
    <w:rsid w:val="00863187"/>
    <w:rsid w:val="00903E40"/>
    <w:rsid w:val="00960884"/>
    <w:rsid w:val="009721EF"/>
    <w:rsid w:val="00985FA9"/>
    <w:rsid w:val="009F1A37"/>
    <w:rsid w:val="009F3B28"/>
    <w:rsid w:val="00A30077"/>
    <w:rsid w:val="00A5402B"/>
    <w:rsid w:val="00A81DBD"/>
    <w:rsid w:val="00B03A2C"/>
    <w:rsid w:val="00BD2D4C"/>
    <w:rsid w:val="00BF4F30"/>
    <w:rsid w:val="00C04637"/>
    <w:rsid w:val="00C93DDB"/>
    <w:rsid w:val="00D36BF2"/>
    <w:rsid w:val="00D519F7"/>
    <w:rsid w:val="00D94828"/>
    <w:rsid w:val="00DB36D7"/>
    <w:rsid w:val="00EE74C3"/>
    <w:rsid w:val="00F05C94"/>
    <w:rsid w:val="00F07B46"/>
    <w:rsid w:val="00F56A2E"/>
    <w:rsid w:val="00FA1ADA"/>
    <w:rsid w:val="00FB56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3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F1A3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221</Words>
  <Characters>1264</Characters>
  <Application>Microsoft Office Word</Application>
  <DocSecurity>0</DocSecurity>
  <Lines>10</Lines>
  <Paragraphs>2</Paragraphs>
  <ScaleCrop>false</ScaleCrop>
  <Company>微软中国</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2017-10-26T07:44:00Z</dcterms:created>
  <dcterms:modified xsi:type="dcterms:W3CDTF">2017-10-26T08:58:00Z</dcterms:modified>
</cp:coreProperties>
</file>