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61" w:rsidRDefault="003F516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盈江县红十字会单位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 w:rsidR="003F5161" w:rsidRDefault="003F5161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 w:rsidR="003F5161" w:rsidRDefault="003F5161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43.4</w:t>
      </w:r>
      <w:r>
        <w:rPr>
          <w:rFonts w:ascii="宋体" w:hAnsi="宋体" w:cs="宋体" w:hint="eastAsia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178.46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 w:hint="eastAsia"/>
          <w:sz w:val="30"/>
          <w:szCs w:val="30"/>
        </w:rPr>
        <w:t>减少</w:t>
      </w:r>
      <w:r>
        <w:rPr>
          <w:rFonts w:ascii="宋体" w:hAnsi="宋体" w:cs="宋体"/>
          <w:sz w:val="30"/>
          <w:szCs w:val="30"/>
        </w:rPr>
        <w:t>135.06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75%</w:t>
      </w:r>
      <w:r>
        <w:rPr>
          <w:rFonts w:ascii="宋体" w:hAnsi="宋体" w:cs="宋体" w:hint="eastAsia"/>
          <w:sz w:val="32"/>
          <w:szCs w:val="32"/>
        </w:rPr>
        <w:t>，其中：</w:t>
      </w:r>
    </w:p>
    <w:p w:rsidR="003F5161" w:rsidRPr="00037BF9" w:rsidRDefault="003F5161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43.4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178.46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 w:hint="eastAsia"/>
          <w:sz w:val="30"/>
          <w:szCs w:val="30"/>
        </w:rPr>
        <w:t>减少</w:t>
      </w:r>
      <w:r>
        <w:rPr>
          <w:rFonts w:ascii="宋体" w:hAnsi="宋体" w:cs="宋体"/>
          <w:sz w:val="30"/>
          <w:szCs w:val="30"/>
        </w:rPr>
        <w:t>135.06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75 %</w:t>
      </w:r>
      <w:r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0"/>
          <w:szCs w:val="30"/>
        </w:rPr>
        <w:t>减少原因</w:t>
      </w:r>
      <w:r w:rsidRPr="00037BF9">
        <w:rPr>
          <w:rFonts w:ascii="宋体" w:hAnsi="宋体" w:cs="宋体" w:hint="eastAsia"/>
          <w:sz w:val="32"/>
          <w:szCs w:val="32"/>
        </w:rPr>
        <w:t>是</w:t>
      </w:r>
      <w:r w:rsidRPr="00037BF9">
        <w:rPr>
          <w:rFonts w:ascii="宋体" w:hAnsi="宋体" w:cs="宋体"/>
          <w:sz w:val="32"/>
          <w:szCs w:val="32"/>
        </w:rPr>
        <w:t>2016</w:t>
      </w:r>
      <w:r w:rsidRPr="00037BF9">
        <w:rPr>
          <w:rFonts w:ascii="宋体" w:hAnsi="宋体" w:cs="宋体" w:hint="eastAsia"/>
          <w:sz w:val="32"/>
          <w:szCs w:val="32"/>
        </w:rPr>
        <w:t>年没有拨盈江县备灾仓储中心工程建设项目款。</w:t>
      </w:r>
    </w:p>
    <w:p w:rsidR="003F5161" w:rsidRDefault="003F5161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 w:rsidR="003F5161" w:rsidRDefault="003F5161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79.41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175.78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96.37</w:t>
      </w:r>
      <w:r>
        <w:rPr>
          <w:rFonts w:ascii="宋体" w:hAnsi="宋体" w:cs="宋体" w:hint="eastAsia"/>
          <w:sz w:val="32"/>
          <w:szCs w:val="32"/>
        </w:rPr>
        <w:t>万元，减少</w:t>
      </w:r>
      <w:r>
        <w:rPr>
          <w:rFonts w:ascii="宋体" w:hAnsi="宋体" w:cs="宋体"/>
          <w:sz w:val="32"/>
          <w:szCs w:val="32"/>
        </w:rPr>
        <w:t>55%,</w:t>
      </w:r>
      <w:r>
        <w:rPr>
          <w:rFonts w:ascii="宋体" w:hAnsi="宋体" w:cs="宋体" w:hint="eastAsia"/>
          <w:sz w:val="32"/>
          <w:szCs w:val="32"/>
        </w:rPr>
        <w:t>其中：</w:t>
      </w:r>
    </w:p>
    <w:p w:rsidR="003F5161" w:rsidRDefault="003F5161" w:rsidP="00037BF9">
      <w:pPr>
        <w:ind w:firstLineChars="200" w:firstLine="643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62.58</w:t>
      </w:r>
      <w:r>
        <w:rPr>
          <w:rFonts w:ascii="宋体" w:hAnsi="宋体" w:cs="宋体" w:hint="eastAsia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129.88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67.3</w:t>
      </w:r>
      <w:r>
        <w:rPr>
          <w:rFonts w:ascii="宋体" w:hAnsi="宋体" w:cs="宋体" w:hint="eastAsia"/>
          <w:sz w:val="32"/>
          <w:szCs w:val="32"/>
        </w:rPr>
        <w:t>万元，减少</w:t>
      </w:r>
      <w:r>
        <w:rPr>
          <w:rFonts w:ascii="宋体" w:hAnsi="宋体" w:cs="宋体"/>
          <w:sz w:val="32"/>
          <w:szCs w:val="32"/>
        </w:rPr>
        <w:t>52 %</w:t>
      </w:r>
      <w:r>
        <w:rPr>
          <w:rFonts w:ascii="宋体" w:hAnsi="宋体" w:cs="宋体" w:hint="eastAsia"/>
          <w:sz w:val="32"/>
          <w:szCs w:val="32"/>
        </w:rPr>
        <w:t>，减少原因为：</w:t>
      </w:r>
      <w:r w:rsidRPr="00037BF9">
        <w:rPr>
          <w:rFonts w:ascii="宋体" w:hAnsi="宋体" w:cs="宋体"/>
          <w:sz w:val="32"/>
          <w:szCs w:val="32"/>
        </w:rPr>
        <w:t>2016</w:t>
      </w:r>
      <w:r w:rsidRPr="00037BF9">
        <w:rPr>
          <w:rFonts w:ascii="宋体" w:hAnsi="宋体" w:cs="宋体" w:hint="eastAsia"/>
          <w:sz w:val="32"/>
          <w:szCs w:val="32"/>
        </w:rPr>
        <w:t>年没有拨盈江县备灾仓储中心工程建设项目款，“</w:t>
      </w:r>
      <w:r w:rsidRPr="00037BF9">
        <w:rPr>
          <w:rFonts w:ascii="宋体" w:hAnsi="宋体" w:cs="宋体"/>
          <w:sz w:val="32"/>
          <w:szCs w:val="32"/>
        </w:rPr>
        <w:t>3.10</w:t>
      </w:r>
      <w:r w:rsidRPr="00037BF9">
        <w:rPr>
          <w:rFonts w:ascii="宋体" w:hAnsi="宋体" w:cs="宋体" w:hint="eastAsia"/>
          <w:sz w:val="32"/>
          <w:szCs w:val="32"/>
        </w:rPr>
        <w:t>”“</w:t>
      </w:r>
      <w:r w:rsidRPr="00037BF9">
        <w:rPr>
          <w:rFonts w:ascii="宋体" w:hAnsi="宋体" w:cs="宋体"/>
          <w:sz w:val="32"/>
          <w:szCs w:val="32"/>
        </w:rPr>
        <w:t>5.24</w:t>
      </w:r>
      <w:r w:rsidRPr="00037BF9">
        <w:rPr>
          <w:rFonts w:ascii="宋体" w:hAnsi="宋体" w:cs="宋体" w:hint="eastAsia"/>
          <w:sz w:val="32"/>
          <w:szCs w:val="32"/>
        </w:rPr>
        <w:t>”“</w:t>
      </w:r>
      <w:r w:rsidRPr="00037BF9">
        <w:rPr>
          <w:rFonts w:ascii="宋体" w:hAnsi="宋体" w:cs="宋体"/>
          <w:sz w:val="32"/>
          <w:szCs w:val="32"/>
        </w:rPr>
        <w:t>5.30</w:t>
      </w:r>
      <w:r w:rsidRPr="00037BF9">
        <w:rPr>
          <w:rFonts w:ascii="宋体" w:hAnsi="宋体" w:cs="宋体" w:hint="eastAsia"/>
          <w:sz w:val="32"/>
          <w:szCs w:val="32"/>
        </w:rPr>
        <w:t>”地震灾后重建工作基本结束，支出相应减少。</w:t>
      </w:r>
    </w:p>
    <w:p w:rsidR="003F5161" w:rsidRPr="00037BF9" w:rsidRDefault="003F5161" w:rsidP="00037BF9">
      <w:pPr>
        <w:ind w:firstLineChars="200" w:firstLine="643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16.82</w:t>
      </w:r>
      <w:r>
        <w:rPr>
          <w:rFonts w:ascii="宋体" w:hAnsi="宋体" w:cs="宋体" w:hint="eastAsia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45.91</w:t>
      </w:r>
      <w:r>
        <w:rPr>
          <w:rFonts w:ascii="宋体" w:hAnsi="宋体" w:cs="宋体" w:hint="eastAsia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ascii="宋体" w:hAnsi="宋体" w:cs="宋体" w:hint="eastAsia"/>
          <w:sz w:val="32"/>
          <w:szCs w:val="32"/>
        </w:rPr>
        <w:t>减</w:t>
      </w:r>
      <w:r>
        <w:rPr>
          <w:rFonts w:ascii="宋体" w:hAnsi="宋体" w:cs="宋体"/>
          <w:sz w:val="32"/>
          <w:szCs w:val="32"/>
        </w:rPr>
        <w:t>29.09</w:t>
      </w:r>
      <w:r>
        <w:rPr>
          <w:rFonts w:ascii="宋体" w:hAnsi="宋体" w:cs="宋体" w:hint="eastAsia"/>
          <w:sz w:val="32"/>
          <w:szCs w:val="32"/>
        </w:rPr>
        <w:t>万元，下降</w:t>
      </w:r>
      <w:r>
        <w:rPr>
          <w:rFonts w:ascii="宋体" w:hAnsi="宋体" w:cs="宋体"/>
          <w:sz w:val="32"/>
          <w:szCs w:val="32"/>
        </w:rPr>
        <w:t>63%</w:t>
      </w:r>
      <w:r>
        <w:rPr>
          <w:rFonts w:ascii="宋体" w:hAnsi="宋体" w:cs="宋体" w:hint="eastAsia"/>
          <w:sz w:val="32"/>
          <w:szCs w:val="32"/>
        </w:rPr>
        <w:t>。</w:t>
      </w:r>
      <w:r>
        <w:rPr>
          <w:rFonts w:ascii="宋体" w:hAnsi="宋体" w:cs="宋体"/>
          <w:kern w:val="0"/>
          <w:sz w:val="30"/>
          <w:szCs w:val="30"/>
        </w:rPr>
        <w:t>2016</w:t>
      </w:r>
      <w:r>
        <w:rPr>
          <w:rFonts w:ascii="宋体" w:hAnsi="宋体" w:cs="宋体" w:hint="eastAsia"/>
          <w:kern w:val="0"/>
          <w:sz w:val="30"/>
          <w:szCs w:val="30"/>
        </w:rPr>
        <w:t>年项目支出比上年减少</w:t>
      </w:r>
      <w:r>
        <w:rPr>
          <w:rFonts w:ascii="宋体" w:hAnsi="宋体" w:cs="宋体" w:hint="eastAsia"/>
          <w:sz w:val="32"/>
          <w:szCs w:val="32"/>
        </w:rPr>
        <w:t>原因：</w:t>
      </w:r>
      <w:r w:rsidRPr="00037BF9">
        <w:rPr>
          <w:rFonts w:ascii="宋体" w:hAnsi="宋体" w:cs="宋体"/>
          <w:sz w:val="32"/>
          <w:szCs w:val="32"/>
        </w:rPr>
        <w:t>2016</w:t>
      </w:r>
      <w:r w:rsidRPr="00037BF9">
        <w:rPr>
          <w:rFonts w:ascii="宋体" w:hAnsi="宋体" w:cs="宋体" w:hint="eastAsia"/>
          <w:sz w:val="32"/>
          <w:szCs w:val="32"/>
        </w:rPr>
        <w:t>年没有拨盈江县备灾仓储中心工程建设项目款，“</w:t>
      </w:r>
      <w:r w:rsidRPr="00037BF9">
        <w:rPr>
          <w:rFonts w:ascii="宋体" w:hAnsi="宋体" w:cs="宋体"/>
          <w:sz w:val="32"/>
          <w:szCs w:val="32"/>
        </w:rPr>
        <w:t>3.10</w:t>
      </w:r>
      <w:r w:rsidRPr="00037BF9">
        <w:rPr>
          <w:rFonts w:ascii="宋体" w:hAnsi="宋体" w:cs="宋体" w:hint="eastAsia"/>
          <w:sz w:val="32"/>
          <w:szCs w:val="32"/>
        </w:rPr>
        <w:t>”“</w:t>
      </w:r>
      <w:r w:rsidRPr="00037BF9">
        <w:rPr>
          <w:rFonts w:ascii="宋体" w:hAnsi="宋体" w:cs="宋体"/>
          <w:sz w:val="32"/>
          <w:szCs w:val="32"/>
        </w:rPr>
        <w:t>5.24</w:t>
      </w:r>
      <w:r w:rsidRPr="00037BF9">
        <w:rPr>
          <w:rFonts w:ascii="宋体" w:hAnsi="宋体" w:cs="宋体" w:hint="eastAsia"/>
          <w:sz w:val="32"/>
          <w:szCs w:val="32"/>
        </w:rPr>
        <w:t>”“</w:t>
      </w:r>
      <w:r w:rsidRPr="00037BF9">
        <w:rPr>
          <w:rFonts w:ascii="宋体" w:hAnsi="宋体" w:cs="宋体"/>
          <w:sz w:val="32"/>
          <w:szCs w:val="32"/>
        </w:rPr>
        <w:t>5.30</w:t>
      </w:r>
      <w:r w:rsidRPr="00037BF9">
        <w:rPr>
          <w:rFonts w:ascii="宋体" w:hAnsi="宋体" w:cs="宋体" w:hint="eastAsia"/>
          <w:sz w:val="32"/>
          <w:szCs w:val="32"/>
        </w:rPr>
        <w:t>”地震灾后重建工作基本结束，支出相应减少。</w:t>
      </w:r>
    </w:p>
    <w:p w:rsidR="003F5161" w:rsidRDefault="003F5161"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三、机关运行经费执行情况说明</w:t>
      </w:r>
    </w:p>
    <w:p w:rsidR="003F5161" w:rsidRDefault="003F5161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ascii="宋体" w:hAnsi="宋体" w:cs="宋体" w:hint="eastAsia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20.27</w:t>
      </w:r>
      <w:r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ascii="宋体" w:hAnsi="宋体" w:cs="宋体" w:hint="eastAsia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21.84</w:t>
      </w:r>
      <w:r>
        <w:rPr>
          <w:rFonts w:ascii="宋体" w:hAnsi="宋体" w:cs="宋体" w:hint="eastAsia"/>
          <w:sz w:val="32"/>
          <w:szCs w:val="32"/>
        </w:rPr>
        <w:t>万元减少</w:t>
      </w:r>
      <w:r>
        <w:rPr>
          <w:rFonts w:ascii="宋体" w:hAnsi="宋体" w:cs="宋体"/>
          <w:sz w:val="32"/>
          <w:szCs w:val="32"/>
        </w:rPr>
        <w:t>1.21</w:t>
      </w:r>
      <w:r>
        <w:rPr>
          <w:rFonts w:ascii="宋体" w:hAnsi="宋体" w:cs="宋体" w:hint="eastAsia"/>
          <w:sz w:val="32"/>
          <w:szCs w:val="32"/>
        </w:rPr>
        <w:t>万元，减</w:t>
      </w:r>
      <w:r>
        <w:rPr>
          <w:rFonts w:ascii="宋体" w:hAnsi="宋体" w:cs="宋体"/>
          <w:sz w:val="32"/>
          <w:szCs w:val="32"/>
        </w:rPr>
        <w:t>5%</w:t>
      </w:r>
      <w:r>
        <w:rPr>
          <w:rFonts w:ascii="宋体" w:hAnsi="宋体" w:cs="宋体" w:hint="eastAsia"/>
          <w:sz w:val="32"/>
          <w:szCs w:val="32"/>
        </w:rPr>
        <w:t>，减原因</w:t>
      </w:r>
      <w:r>
        <w:rPr>
          <w:rFonts w:ascii="宋体" w:hAnsi="宋体" w:cs="宋体" w:hint="eastAsia"/>
          <w:sz w:val="30"/>
          <w:szCs w:val="30"/>
        </w:rPr>
        <w:t>“</w:t>
      </w:r>
      <w:r>
        <w:rPr>
          <w:rFonts w:ascii="宋体" w:hAnsi="宋体" w:cs="宋体"/>
          <w:sz w:val="30"/>
          <w:szCs w:val="30"/>
        </w:rPr>
        <w:t>3.10</w:t>
      </w:r>
      <w:r>
        <w:rPr>
          <w:rFonts w:ascii="宋体" w:hAnsi="宋体" w:cs="宋体" w:hint="eastAsia"/>
          <w:sz w:val="30"/>
          <w:szCs w:val="30"/>
        </w:rPr>
        <w:t>”“</w:t>
      </w:r>
      <w:r>
        <w:rPr>
          <w:rFonts w:ascii="宋体" w:hAnsi="宋体" w:cs="宋体"/>
          <w:sz w:val="30"/>
          <w:szCs w:val="30"/>
        </w:rPr>
        <w:t>5.24</w:t>
      </w:r>
      <w:r>
        <w:rPr>
          <w:rFonts w:ascii="宋体" w:hAnsi="宋体" w:cs="宋体" w:hint="eastAsia"/>
          <w:sz w:val="30"/>
          <w:szCs w:val="30"/>
        </w:rPr>
        <w:t>”“</w:t>
      </w:r>
      <w:r>
        <w:rPr>
          <w:rFonts w:ascii="宋体" w:hAnsi="宋体" w:cs="宋体"/>
          <w:sz w:val="30"/>
          <w:szCs w:val="30"/>
        </w:rPr>
        <w:t>5.30</w:t>
      </w:r>
      <w:r>
        <w:rPr>
          <w:rFonts w:ascii="宋体" w:hAnsi="宋体" w:cs="宋体" w:hint="eastAsia"/>
          <w:sz w:val="30"/>
          <w:szCs w:val="30"/>
        </w:rPr>
        <w:t>”地震灾后重建工作基本结束，支出相应减少</w:t>
      </w:r>
      <w:r>
        <w:rPr>
          <w:rFonts w:ascii="宋体" w:cs="宋体"/>
          <w:sz w:val="32"/>
          <w:szCs w:val="32"/>
        </w:rPr>
        <w:t>,</w:t>
      </w:r>
      <w:r>
        <w:rPr>
          <w:rFonts w:ascii="宋体" w:hAnsi="宋体" w:cs="宋体" w:hint="eastAsia"/>
          <w:sz w:val="32"/>
          <w:szCs w:val="32"/>
        </w:rPr>
        <w:t>主要用于保证机构正常运转，缅甸边民救助，救助物资搬运费用等支出。</w:t>
      </w:r>
    </w:p>
    <w:p w:rsidR="003F5161" w:rsidRDefault="003F5161"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政府采购执行情况说明</w:t>
      </w:r>
    </w:p>
    <w:p w:rsidR="003F5161" w:rsidRDefault="003F5161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 w:rsidR="003F5161" w:rsidRDefault="003F5161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3.86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0.25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3.86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0.25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</w:t>
      </w:r>
      <w:r>
        <w:rPr>
          <w:sz w:val="32"/>
          <w:szCs w:val="32"/>
        </w:rPr>
        <w:t>3.86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3.86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100%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100%</w:t>
      </w:r>
      <w:r>
        <w:rPr>
          <w:rFonts w:hint="eastAsia"/>
          <w:sz w:val="32"/>
          <w:szCs w:val="32"/>
        </w:rPr>
        <w:t>。增长原因：购买了卫生培训材料。</w:t>
      </w:r>
    </w:p>
    <w:p w:rsidR="003F5161" w:rsidRDefault="003F5161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  <w:bookmarkStart w:id="0" w:name="_GoBack"/>
      <w:bookmarkEnd w:id="0"/>
    </w:p>
    <w:p w:rsidR="003F5161" w:rsidRDefault="003F5161" w:rsidP="00037BF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3.61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100%</w:t>
      </w:r>
      <w:r>
        <w:rPr>
          <w:rFonts w:hint="eastAsia"/>
          <w:sz w:val="32"/>
          <w:szCs w:val="32"/>
        </w:rPr>
        <w:t>。增长原因：购买了卫生培训材料。</w:t>
      </w:r>
    </w:p>
    <w:p w:rsidR="003F5161" w:rsidRDefault="003F516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 w:rsidR="003F5161" w:rsidRDefault="003F516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 w:rsidR="003F5161" w:rsidRDefault="003F516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sectPr w:rsidR="003F5161" w:rsidSect="00326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BC6B"/>
    <w:multiLevelType w:val="singleLevel"/>
    <w:tmpl w:val="59EEBC6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8F5E1F"/>
    <w:rsid w:val="00037BF9"/>
    <w:rsid w:val="00326AE3"/>
    <w:rsid w:val="003B08AE"/>
    <w:rsid w:val="003F5161"/>
    <w:rsid w:val="0073079E"/>
    <w:rsid w:val="00746D47"/>
    <w:rsid w:val="00803807"/>
    <w:rsid w:val="00803C10"/>
    <w:rsid w:val="00A81893"/>
    <w:rsid w:val="00C1733A"/>
    <w:rsid w:val="00C64EBC"/>
    <w:rsid w:val="00C775A2"/>
    <w:rsid w:val="00D377DC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9EA76BA"/>
    <w:rsid w:val="4BA05D91"/>
    <w:rsid w:val="4BD20B1F"/>
    <w:rsid w:val="4D687E2E"/>
    <w:rsid w:val="549A05D4"/>
    <w:rsid w:val="55530BE4"/>
    <w:rsid w:val="56D05B66"/>
    <w:rsid w:val="64803351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E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A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6AE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6A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6AE3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326AE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148</Words>
  <Characters>845</Characters>
  <Application>Microsoft Office Outlook</Application>
  <DocSecurity>0</DocSecurity>
  <Lines>0</Lines>
  <Paragraphs>0</Paragraphs>
  <ScaleCrop>false</ScaleCrop>
  <Company>德宏州盈江县党政机关单位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关于对2016年部门决算公开情况通知</dc:title>
  <dc:subject/>
  <dc:creator>yph</dc:creator>
  <cp:keywords/>
  <dc:description/>
  <cp:lastModifiedBy>微软用户</cp:lastModifiedBy>
  <cp:revision>4</cp:revision>
  <cp:lastPrinted>2017-10-24T07:15:00Z</cp:lastPrinted>
  <dcterms:created xsi:type="dcterms:W3CDTF">2017-10-24T02:46:00Z</dcterms:created>
  <dcterms:modified xsi:type="dcterms:W3CDTF">2017-10-26T02:17:00Z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