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546" w:rsidRDefault="005A5782">
      <w:pPr>
        <w:jc w:val="center"/>
        <w:rPr>
          <w:rFonts w:ascii="方正小标宋简体" w:eastAsia="方正小标宋简体"/>
          <w:sz w:val="36"/>
          <w:szCs w:val="36"/>
        </w:rPr>
      </w:pPr>
      <w:r>
        <w:rPr>
          <w:rFonts w:ascii="方正小标宋简体" w:eastAsia="方正小标宋简体" w:hAnsi="方正小标宋简体" w:cs="方正小标宋简体" w:hint="eastAsia"/>
          <w:sz w:val="36"/>
          <w:szCs w:val="36"/>
        </w:rPr>
        <w:t>盈江</w:t>
      </w:r>
      <w:proofErr w:type="gramStart"/>
      <w:r>
        <w:rPr>
          <w:rFonts w:ascii="方正小标宋简体" w:eastAsia="方正小标宋简体" w:hAnsi="方正小标宋简体" w:cs="方正小标宋简体" w:hint="eastAsia"/>
          <w:sz w:val="36"/>
          <w:szCs w:val="36"/>
        </w:rPr>
        <w:t>县盏西</w:t>
      </w:r>
      <w:proofErr w:type="gramEnd"/>
      <w:r>
        <w:rPr>
          <w:rFonts w:ascii="方正小标宋简体" w:eastAsia="方正小标宋简体" w:hAnsi="方正小标宋简体" w:cs="方正小标宋简体" w:hint="eastAsia"/>
          <w:sz w:val="36"/>
          <w:szCs w:val="36"/>
        </w:rPr>
        <w:t>镇人民政府</w:t>
      </w:r>
      <w:r>
        <w:rPr>
          <w:rFonts w:ascii="方正小标宋简体" w:eastAsia="方正小标宋简体" w:hAnsi="方正小标宋简体" w:cs="方正小标宋简体" w:hint="eastAsia"/>
          <w:sz w:val="36"/>
          <w:szCs w:val="36"/>
        </w:rPr>
        <w:t>2019</w:t>
      </w:r>
      <w:r>
        <w:rPr>
          <w:rFonts w:ascii="方正小标宋简体" w:eastAsia="方正小标宋简体" w:hAnsi="方正小标宋简体" w:cs="方正小标宋简体" w:hint="eastAsia"/>
          <w:sz w:val="36"/>
          <w:szCs w:val="36"/>
        </w:rPr>
        <w:t>年</w:t>
      </w:r>
      <w:r w:rsidR="00A34163">
        <w:rPr>
          <w:rFonts w:ascii="方正小标宋简体" w:eastAsia="方正小标宋简体" w:hAnsi="方正小标宋简体" w:cs="方正小标宋简体" w:hint="eastAsia"/>
          <w:sz w:val="36"/>
          <w:szCs w:val="36"/>
        </w:rPr>
        <w:t>部门</w:t>
      </w:r>
      <w:r>
        <w:rPr>
          <w:rFonts w:ascii="方正小标宋简体" w:eastAsia="方正小标宋简体" w:hAnsi="方正小标宋简体" w:cs="方正小标宋简体" w:hint="eastAsia"/>
          <w:sz w:val="36"/>
          <w:szCs w:val="36"/>
        </w:rPr>
        <w:t>预算公开</w:t>
      </w:r>
    </w:p>
    <w:p w:rsidR="00BF0546" w:rsidRDefault="005A5782">
      <w:pPr>
        <w:jc w:val="center"/>
        <w:rPr>
          <w:rFonts w:ascii="方正小标宋简体" w:eastAsia="方正小标宋简体"/>
          <w:sz w:val="36"/>
          <w:szCs w:val="36"/>
        </w:rPr>
      </w:pPr>
      <w:r>
        <w:rPr>
          <w:rFonts w:ascii="方正小标宋简体" w:eastAsia="方正小标宋简体" w:hint="eastAsia"/>
          <w:sz w:val="36"/>
          <w:szCs w:val="36"/>
        </w:rPr>
        <w:t>目录</w:t>
      </w:r>
      <w:bookmarkStart w:id="0" w:name="_GoBack"/>
      <w:bookmarkEnd w:id="0"/>
    </w:p>
    <w:p w:rsidR="00BF0546" w:rsidRDefault="00BF0546">
      <w:pPr>
        <w:jc w:val="left"/>
        <w:rPr>
          <w:rFonts w:ascii="黑体" w:eastAsia="黑体" w:hAnsi="黑体"/>
          <w:sz w:val="30"/>
          <w:szCs w:val="30"/>
        </w:rPr>
      </w:pPr>
    </w:p>
    <w:p w:rsidR="00BF0546" w:rsidRDefault="005A5782">
      <w:pPr>
        <w:jc w:val="left"/>
        <w:rPr>
          <w:rFonts w:ascii="黑体" w:eastAsia="黑体" w:hAnsi="黑体"/>
          <w:sz w:val="30"/>
          <w:szCs w:val="30"/>
        </w:rPr>
      </w:pPr>
      <w:r>
        <w:rPr>
          <w:rFonts w:ascii="黑体" w:eastAsia="黑体" w:hAnsi="黑体" w:hint="eastAsia"/>
          <w:sz w:val="30"/>
          <w:szCs w:val="30"/>
        </w:rPr>
        <w:t>第一部分盈江</w:t>
      </w:r>
      <w:proofErr w:type="gramStart"/>
      <w:r>
        <w:rPr>
          <w:rFonts w:ascii="黑体" w:eastAsia="黑体" w:hAnsi="黑体" w:hint="eastAsia"/>
          <w:sz w:val="30"/>
          <w:szCs w:val="30"/>
        </w:rPr>
        <w:t>县盏西</w:t>
      </w:r>
      <w:proofErr w:type="gramEnd"/>
      <w:r>
        <w:rPr>
          <w:rFonts w:ascii="黑体" w:eastAsia="黑体" w:hAnsi="黑体" w:hint="eastAsia"/>
          <w:sz w:val="30"/>
          <w:szCs w:val="30"/>
        </w:rPr>
        <w:t>镇人民政府</w:t>
      </w:r>
      <w:r>
        <w:rPr>
          <w:rFonts w:ascii="黑体" w:eastAsia="黑体" w:hAnsi="黑体" w:hint="eastAsia"/>
          <w:sz w:val="30"/>
          <w:szCs w:val="30"/>
        </w:rPr>
        <w:t>2019</w:t>
      </w:r>
      <w:r>
        <w:rPr>
          <w:rFonts w:ascii="黑体" w:eastAsia="黑体" w:hAnsi="黑体" w:hint="eastAsia"/>
          <w:sz w:val="30"/>
          <w:szCs w:val="30"/>
        </w:rPr>
        <w:t>年部门预算编制说明</w:t>
      </w:r>
    </w:p>
    <w:p w:rsidR="00BF0546" w:rsidRDefault="005A5782">
      <w:pPr>
        <w:jc w:val="left"/>
        <w:rPr>
          <w:rFonts w:ascii="黑体" w:eastAsia="黑体" w:hAnsi="黑体"/>
          <w:sz w:val="30"/>
          <w:szCs w:val="30"/>
        </w:rPr>
      </w:pPr>
      <w:r>
        <w:rPr>
          <w:rFonts w:ascii="黑体" w:eastAsia="黑体" w:hAnsi="黑体" w:hint="eastAsia"/>
          <w:sz w:val="30"/>
          <w:szCs w:val="30"/>
        </w:rPr>
        <w:t>第二部分</w:t>
      </w:r>
      <w:r>
        <w:rPr>
          <w:rFonts w:ascii="黑体" w:eastAsia="黑体" w:hAnsi="黑体" w:hint="eastAsia"/>
          <w:sz w:val="30"/>
          <w:szCs w:val="30"/>
        </w:rPr>
        <w:t xml:space="preserve"> </w:t>
      </w:r>
      <w:r>
        <w:rPr>
          <w:rFonts w:ascii="黑体" w:eastAsia="黑体" w:hAnsi="黑体" w:hint="eastAsia"/>
          <w:sz w:val="30"/>
          <w:szCs w:val="30"/>
        </w:rPr>
        <w:t>盈江</w:t>
      </w:r>
      <w:proofErr w:type="gramStart"/>
      <w:r>
        <w:rPr>
          <w:rFonts w:ascii="黑体" w:eastAsia="黑体" w:hAnsi="黑体" w:hint="eastAsia"/>
          <w:sz w:val="30"/>
          <w:szCs w:val="30"/>
        </w:rPr>
        <w:t>县盏西</w:t>
      </w:r>
      <w:proofErr w:type="gramEnd"/>
      <w:r>
        <w:rPr>
          <w:rFonts w:ascii="黑体" w:eastAsia="黑体" w:hAnsi="黑体" w:hint="eastAsia"/>
          <w:sz w:val="30"/>
          <w:szCs w:val="30"/>
        </w:rPr>
        <w:t>镇人民政府</w:t>
      </w:r>
      <w:r>
        <w:rPr>
          <w:rFonts w:ascii="黑体" w:eastAsia="黑体" w:hAnsi="黑体" w:hint="eastAsia"/>
          <w:sz w:val="30"/>
          <w:szCs w:val="30"/>
        </w:rPr>
        <w:t>2019</w:t>
      </w:r>
      <w:r>
        <w:rPr>
          <w:rFonts w:ascii="黑体" w:eastAsia="黑体" w:hAnsi="黑体" w:hint="eastAsia"/>
          <w:sz w:val="30"/>
          <w:szCs w:val="30"/>
        </w:rPr>
        <w:t>年部门预算表</w:t>
      </w:r>
    </w:p>
    <w:p w:rsidR="00BF0546" w:rsidRDefault="005A5782">
      <w:pPr>
        <w:jc w:val="left"/>
        <w:rPr>
          <w:rFonts w:eastAsia="仿宋_GB2312"/>
          <w:sz w:val="30"/>
          <w:szCs w:val="30"/>
        </w:rPr>
      </w:pPr>
      <w:r>
        <w:rPr>
          <w:rFonts w:eastAsia="仿宋_GB2312" w:hint="eastAsia"/>
          <w:sz w:val="30"/>
          <w:szCs w:val="30"/>
        </w:rPr>
        <w:t>一、部门财务收支总体情况表</w:t>
      </w:r>
    </w:p>
    <w:p w:rsidR="00BF0546" w:rsidRDefault="005A5782">
      <w:pPr>
        <w:jc w:val="left"/>
        <w:rPr>
          <w:rFonts w:eastAsia="仿宋_GB2312"/>
          <w:sz w:val="30"/>
          <w:szCs w:val="30"/>
        </w:rPr>
      </w:pPr>
      <w:r>
        <w:rPr>
          <w:rFonts w:eastAsia="仿宋_GB2312" w:hint="eastAsia"/>
          <w:sz w:val="30"/>
          <w:szCs w:val="30"/>
        </w:rPr>
        <w:t>二、部门收入总体情况表</w:t>
      </w:r>
    </w:p>
    <w:p w:rsidR="00BF0546" w:rsidRDefault="005A5782">
      <w:pPr>
        <w:jc w:val="left"/>
        <w:rPr>
          <w:rFonts w:eastAsia="仿宋_GB2312"/>
          <w:sz w:val="30"/>
          <w:szCs w:val="30"/>
        </w:rPr>
      </w:pPr>
      <w:r>
        <w:rPr>
          <w:rFonts w:eastAsia="仿宋_GB2312" w:hint="eastAsia"/>
          <w:sz w:val="30"/>
          <w:szCs w:val="30"/>
        </w:rPr>
        <w:t>三、部门支出总体情况表</w:t>
      </w:r>
    </w:p>
    <w:p w:rsidR="00BF0546" w:rsidRDefault="005A5782">
      <w:pPr>
        <w:jc w:val="left"/>
        <w:rPr>
          <w:rFonts w:eastAsia="仿宋_GB2312"/>
          <w:sz w:val="30"/>
          <w:szCs w:val="30"/>
        </w:rPr>
      </w:pPr>
      <w:r>
        <w:rPr>
          <w:rFonts w:eastAsia="仿宋_GB2312" w:hint="eastAsia"/>
          <w:sz w:val="30"/>
          <w:szCs w:val="30"/>
        </w:rPr>
        <w:t>四、部门财政拨款收支总体情况表</w:t>
      </w:r>
    </w:p>
    <w:p w:rsidR="00BF0546" w:rsidRDefault="005A5782">
      <w:pPr>
        <w:jc w:val="left"/>
        <w:rPr>
          <w:rFonts w:eastAsia="仿宋_GB2312"/>
          <w:sz w:val="30"/>
          <w:szCs w:val="30"/>
        </w:rPr>
      </w:pPr>
      <w:r>
        <w:rPr>
          <w:rFonts w:eastAsia="仿宋_GB2312" w:hint="eastAsia"/>
          <w:sz w:val="30"/>
          <w:szCs w:val="30"/>
        </w:rPr>
        <w:t>五、部门一般公共预算本级财力安排支出情况表</w:t>
      </w:r>
    </w:p>
    <w:p w:rsidR="00BF0546" w:rsidRDefault="005A5782">
      <w:pPr>
        <w:jc w:val="left"/>
        <w:rPr>
          <w:rFonts w:eastAsia="仿宋_GB2312"/>
          <w:sz w:val="30"/>
          <w:szCs w:val="30"/>
        </w:rPr>
      </w:pPr>
      <w:r>
        <w:rPr>
          <w:rFonts w:eastAsia="仿宋_GB2312" w:hint="eastAsia"/>
          <w:sz w:val="30"/>
          <w:szCs w:val="30"/>
        </w:rPr>
        <w:t>六、部门基本支出情况表</w:t>
      </w:r>
    </w:p>
    <w:p w:rsidR="00BF0546" w:rsidRDefault="005A5782">
      <w:pPr>
        <w:jc w:val="left"/>
        <w:rPr>
          <w:rFonts w:eastAsia="仿宋_GB2312"/>
          <w:sz w:val="30"/>
          <w:szCs w:val="30"/>
        </w:rPr>
      </w:pPr>
      <w:r>
        <w:rPr>
          <w:rFonts w:eastAsia="仿宋_GB2312" w:hint="eastAsia"/>
          <w:sz w:val="30"/>
          <w:szCs w:val="30"/>
        </w:rPr>
        <w:t>七、部门政府性基金预算支出情况表</w:t>
      </w:r>
    </w:p>
    <w:p w:rsidR="00BF0546" w:rsidRDefault="005A5782">
      <w:pPr>
        <w:jc w:val="left"/>
        <w:rPr>
          <w:rFonts w:eastAsia="仿宋_GB2312"/>
          <w:sz w:val="30"/>
          <w:szCs w:val="30"/>
        </w:rPr>
      </w:pPr>
      <w:r>
        <w:rPr>
          <w:rFonts w:eastAsia="仿宋_GB2312" w:hint="eastAsia"/>
          <w:sz w:val="30"/>
          <w:szCs w:val="30"/>
        </w:rPr>
        <w:t>八、财政拨款支出明细表（按经济科目分类）</w:t>
      </w:r>
    </w:p>
    <w:p w:rsidR="00BF0546" w:rsidRDefault="005A5782">
      <w:pPr>
        <w:jc w:val="left"/>
        <w:rPr>
          <w:rFonts w:eastAsia="仿宋_GB2312"/>
          <w:sz w:val="30"/>
          <w:szCs w:val="30"/>
        </w:rPr>
      </w:pPr>
      <w:r>
        <w:rPr>
          <w:rFonts w:eastAsia="仿宋_GB2312" w:hint="eastAsia"/>
          <w:sz w:val="30"/>
          <w:szCs w:val="30"/>
        </w:rPr>
        <w:t>九、部门一般公共预算“三公”经费支出情况表</w:t>
      </w:r>
    </w:p>
    <w:p w:rsidR="00BF0546" w:rsidRDefault="005A5782">
      <w:pPr>
        <w:jc w:val="left"/>
        <w:rPr>
          <w:rFonts w:eastAsia="仿宋_GB2312"/>
          <w:sz w:val="30"/>
          <w:szCs w:val="30"/>
        </w:rPr>
      </w:pPr>
      <w:r>
        <w:rPr>
          <w:rFonts w:eastAsia="仿宋_GB2312" w:hint="eastAsia"/>
          <w:sz w:val="30"/>
          <w:szCs w:val="30"/>
        </w:rPr>
        <w:t>十、县本级项目支出绩效目标表（本次下达）</w:t>
      </w:r>
    </w:p>
    <w:p w:rsidR="00BF0546" w:rsidRDefault="005A5782">
      <w:pPr>
        <w:jc w:val="left"/>
        <w:rPr>
          <w:rFonts w:eastAsia="仿宋_GB2312"/>
          <w:sz w:val="30"/>
          <w:szCs w:val="30"/>
        </w:rPr>
      </w:pPr>
      <w:r>
        <w:rPr>
          <w:rFonts w:eastAsia="仿宋_GB2312" w:hint="eastAsia"/>
          <w:sz w:val="30"/>
          <w:szCs w:val="30"/>
        </w:rPr>
        <w:t>十一、县本级项目支出绩效目标表（另文下达）</w:t>
      </w:r>
    </w:p>
    <w:p w:rsidR="00BF0546" w:rsidRDefault="005A5782">
      <w:pPr>
        <w:jc w:val="left"/>
        <w:rPr>
          <w:rFonts w:eastAsia="仿宋_GB2312"/>
          <w:sz w:val="30"/>
          <w:szCs w:val="30"/>
        </w:rPr>
      </w:pPr>
      <w:r>
        <w:rPr>
          <w:rFonts w:eastAsia="仿宋_GB2312" w:hint="eastAsia"/>
          <w:sz w:val="30"/>
          <w:szCs w:val="30"/>
        </w:rPr>
        <w:t>十二、县对下转移支付绩效目标表</w:t>
      </w:r>
    </w:p>
    <w:p w:rsidR="00BF0546" w:rsidRDefault="005A5782">
      <w:pPr>
        <w:jc w:val="left"/>
        <w:rPr>
          <w:rFonts w:eastAsia="仿宋_GB2312"/>
          <w:sz w:val="30"/>
          <w:szCs w:val="30"/>
        </w:rPr>
      </w:pPr>
      <w:r>
        <w:rPr>
          <w:rFonts w:eastAsia="仿宋_GB2312" w:hint="eastAsia"/>
          <w:sz w:val="30"/>
          <w:szCs w:val="30"/>
        </w:rPr>
        <w:t>十三、部门政府采购情况表</w:t>
      </w:r>
    </w:p>
    <w:p w:rsidR="00BF0546" w:rsidRDefault="00BF0546">
      <w:pPr>
        <w:jc w:val="left"/>
        <w:rPr>
          <w:rFonts w:eastAsia="仿宋_GB2312"/>
          <w:sz w:val="30"/>
          <w:szCs w:val="30"/>
        </w:rPr>
      </w:pPr>
    </w:p>
    <w:p w:rsidR="00BF0546" w:rsidRDefault="00BF0546">
      <w:pPr>
        <w:jc w:val="left"/>
        <w:rPr>
          <w:rFonts w:eastAsia="仿宋_GB2312"/>
          <w:sz w:val="30"/>
          <w:szCs w:val="30"/>
        </w:rPr>
      </w:pPr>
    </w:p>
    <w:p w:rsidR="00BF0546" w:rsidRDefault="00BF0546">
      <w:pPr>
        <w:jc w:val="left"/>
        <w:rPr>
          <w:rFonts w:eastAsia="仿宋_GB2312"/>
          <w:sz w:val="30"/>
          <w:szCs w:val="30"/>
        </w:rPr>
      </w:pPr>
    </w:p>
    <w:p w:rsidR="00BF0546" w:rsidRDefault="00BF0546">
      <w:pPr>
        <w:widowControl/>
        <w:jc w:val="center"/>
        <w:rPr>
          <w:rFonts w:eastAsia="仿宋_GB2312"/>
          <w:sz w:val="30"/>
          <w:szCs w:val="30"/>
        </w:rPr>
      </w:pPr>
    </w:p>
    <w:p w:rsidR="00BF0546" w:rsidRDefault="00BF0546">
      <w:pPr>
        <w:widowControl/>
        <w:jc w:val="center"/>
        <w:rPr>
          <w:rFonts w:eastAsia="仿宋_GB2312"/>
          <w:sz w:val="30"/>
          <w:szCs w:val="30"/>
        </w:rPr>
      </w:pPr>
    </w:p>
    <w:p w:rsidR="00BF0546" w:rsidRDefault="005A5782">
      <w:pPr>
        <w:widowControl/>
        <w:jc w:val="center"/>
        <w:rPr>
          <w:rFonts w:ascii="方正小标宋简体" w:eastAsia="方正小标宋简体"/>
          <w:kern w:val="0"/>
          <w:sz w:val="36"/>
          <w:szCs w:val="36"/>
        </w:rPr>
      </w:pPr>
      <w:r>
        <w:rPr>
          <w:rFonts w:ascii="方正小标宋简体" w:eastAsia="方正小标宋简体" w:hAnsi="方正小标宋简体" w:cs="方正小标宋简体" w:hint="eastAsia"/>
          <w:sz w:val="36"/>
          <w:szCs w:val="36"/>
        </w:rPr>
        <w:lastRenderedPageBreak/>
        <w:t>盈江</w:t>
      </w:r>
      <w:proofErr w:type="gramStart"/>
      <w:r>
        <w:rPr>
          <w:rFonts w:ascii="方正小标宋简体" w:eastAsia="方正小标宋简体" w:hAnsi="方正小标宋简体" w:cs="方正小标宋简体" w:hint="eastAsia"/>
          <w:sz w:val="36"/>
          <w:szCs w:val="36"/>
        </w:rPr>
        <w:t>县盏西</w:t>
      </w:r>
      <w:proofErr w:type="gramEnd"/>
      <w:r>
        <w:rPr>
          <w:rFonts w:ascii="方正小标宋简体" w:eastAsia="方正小标宋简体" w:hAnsi="方正小标宋简体" w:cs="方正小标宋简体" w:hint="eastAsia"/>
          <w:sz w:val="36"/>
          <w:szCs w:val="36"/>
        </w:rPr>
        <w:t>镇人民政府</w:t>
      </w:r>
      <w:r>
        <w:rPr>
          <w:rFonts w:ascii="方正小标宋简体" w:eastAsia="方正小标宋简体" w:hAnsi="方正小标宋简体" w:cs="方正小标宋简体" w:hint="eastAsia"/>
          <w:sz w:val="36"/>
          <w:szCs w:val="36"/>
        </w:rPr>
        <w:t>2019</w:t>
      </w:r>
      <w:r>
        <w:rPr>
          <w:rFonts w:ascii="方正小标宋简体" w:eastAsia="方正小标宋简体" w:hint="eastAsia"/>
          <w:kern w:val="0"/>
          <w:sz w:val="36"/>
          <w:szCs w:val="36"/>
        </w:rPr>
        <w:t>年部门预算编制说明</w:t>
      </w:r>
    </w:p>
    <w:p w:rsidR="00BF0546" w:rsidRDefault="00BF0546">
      <w:pPr>
        <w:widowControl/>
        <w:jc w:val="left"/>
        <w:rPr>
          <w:rFonts w:ascii="黑体" w:eastAsia="黑体" w:hAnsi="黑体"/>
          <w:kern w:val="0"/>
          <w:sz w:val="30"/>
          <w:szCs w:val="30"/>
        </w:rPr>
      </w:pPr>
    </w:p>
    <w:p w:rsidR="00BF0546" w:rsidRDefault="005A5782">
      <w:pPr>
        <w:widowControl/>
        <w:ind w:firstLineChars="150" w:firstLine="450"/>
        <w:jc w:val="left"/>
        <w:rPr>
          <w:rFonts w:ascii="黑体" w:eastAsia="黑体" w:hAnsi="黑体"/>
          <w:kern w:val="0"/>
          <w:sz w:val="30"/>
          <w:szCs w:val="30"/>
        </w:rPr>
      </w:pPr>
      <w:r>
        <w:rPr>
          <w:rFonts w:ascii="黑体" w:eastAsia="黑体" w:hAnsi="黑体"/>
          <w:kern w:val="0"/>
          <w:sz w:val="30"/>
          <w:szCs w:val="30"/>
        </w:rPr>
        <w:t>一、基本职能及主要工作</w:t>
      </w:r>
    </w:p>
    <w:p w:rsidR="00BF0546" w:rsidRDefault="005A5782">
      <w:pPr>
        <w:widowControl/>
        <w:spacing w:line="560" w:lineRule="exact"/>
        <w:ind w:firstLineChars="200" w:firstLine="640"/>
        <w:jc w:val="left"/>
        <w:rPr>
          <w:rFonts w:ascii="仿宋" w:eastAsia="仿宋" w:hAnsi="仿宋" w:cs="仿宋"/>
          <w:b/>
          <w:kern w:val="0"/>
          <w:sz w:val="32"/>
          <w:szCs w:val="32"/>
        </w:rPr>
      </w:pPr>
      <w:r>
        <w:rPr>
          <w:rFonts w:ascii="仿宋" w:eastAsia="仿宋" w:hAnsi="仿宋" w:cs="仿宋" w:hint="eastAsia"/>
          <w:kern w:val="0"/>
          <w:sz w:val="32"/>
          <w:szCs w:val="32"/>
        </w:rPr>
        <w:t>（一）部门主要职责</w:t>
      </w:r>
    </w:p>
    <w:p w:rsidR="00BF0546" w:rsidRDefault="005A5782">
      <w:pPr>
        <w:spacing w:line="56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⒈贯彻执行党和国家的路线、方针、政策和法律法规。</w:t>
      </w:r>
    </w:p>
    <w:p w:rsidR="00BF0546" w:rsidRDefault="005A5782">
      <w:pPr>
        <w:spacing w:line="56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⒉在镇党委的领导、镇人大的监督下，制定并执行本级人民代表大会的决议和上级国家行政机关的决定和命令，执行本行政区内的经济和社会发展计划、规划，按期组织实施。管理本行政区域内的经济、教育、科学、文化、卫生、体育和财政、民政、公安、司法、计划生育、土地城建等行政工作。</w:t>
      </w:r>
    </w:p>
    <w:p w:rsidR="00BF0546" w:rsidRDefault="005A5782">
      <w:pPr>
        <w:spacing w:line="56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⒊保护社会主义的全民所有财产和劳动群众集体所有财产，保护公民私人所有的合法财产，维护社会秩序，保障公民的人身权利、民主权利和其它权利，保护各种经济的合法权益。</w:t>
      </w:r>
    </w:p>
    <w:p w:rsidR="00BF0546" w:rsidRDefault="005A5782">
      <w:pPr>
        <w:spacing w:line="56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⒋切实推行政务、财务公开，使政务、财务公开走入法制化轨道。</w:t>
      </w:r>
    </w:p>
    <w:p w:rsidR="00BF0546" w:rsidRDefault="005A5782">
      <w:pPr>
        <w:spacing w:line="56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⒌有计划、有目标地组织实施好</w:t>
      </w:r>
      <w:r>
        <w:rPr>
          <w:rFonts w:ascii="仿宋" w:eastAsia="仿宋" w:hAnsi="仿宋" w:cs="仿宋" w:hint="eastAsia"/>
          <w:color w:val="000000"/>
          <w:sz w:val="32"/>
          <w:szCs w:val="32"/>
        </w:rPr>
        <w:t>本镇的经济发展、基础设施建设、社会公益事业建设；开展好社会福利活动；保障少数民族的权利和尊重少数民族的风俗习惯；保障宪法和法律赋予妇女儿童残疾人的正当权益；实行男女平等、婚姻自由；保障劳工经商的合法权益，做到同工同酬。</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（二）机构设置情况</w:t>
      </w:r>
    </w:p>
    <w:p w:rsidR="00BF0546" w:rsidRDefault="005A5782">
      <w:pPr>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⒈党政办公室、⒉经济发展办公室、⒊社会事务办公室、⒋社会治安综合治理办公室（群众工作站）、</w:t>
      </w:r>
      <w:r>
        <w:rPr>
          <w:rFonts w:ascii="仿宋" w:eastAsia="仿宋" w:hAnsi="仿宋" w:cs="仿宋" w:hint="eastAsia"/>
          <w:sz w:val="32"/>
          <w:szCs w:val="32"/>
        </w:rPr>
        <w:t>5.</w:t>
      </w:r>
      <w:r>
        <w:rPr>
          <w:rFonts w:ascii="仿宋" w:eastAsia="仿宋" w:hAnsi="仿宋" w:cs="仿宋" w:hint="eastAsia"/>
          <w:sz w:val="32"/>
          <w:szCs w:val="32"/>
        </w:rPr>
        <w:t>农业综合服</w:t>
      </w:r>
      <w:r>
        <w:rPr>
          <w:rFonts w:ascii="仿宋" w:eastAsia="仿宋" w:hAnsi="仿宋" w:cs="仿宋" w:hint="eastAsia"/>
          <w:sz w:val="32"/>
          <w:szCs w:val="32"/>
        </w:rPr>
        <w:lastRenderedPageBreak/>
        <w:t>务中心、</w:t>
      </w:r>
      <w:r>
        <w:rPr>
          <w:rFonts w:ascii="仿宋" w:eastAsia="仿宋" w:hAnsi="仿宋" w:cs="仿宋" w:hint="eastAsia"/>
          <w:sz w:val="32"/>
          <w:szCs w:val="32"/>
        </w:rPr>
        <w:t xml:space="preserve">6. </w:t>
      </w:r>
      <w:r>
        <w:rPr>
          <w:rFonts w:ascii="仿宋" w:eastAsia="仿宋" w:hAnsi="仿宋" w:cs="仿宋" w:hint="eastAsia"/>
          <w:sz w:val="32"/>
          <w:szCs w:val="32"/>
        </w:rPr>
        <w:t>文化广播电视服务中心、</w:t>
      </w:r>
      <w:r>
        <w:rPr>
          <w:rFonts w:ascii="仿宋" w:eastAsia="仿宋" w:hAnsi="仿宋" w:cs="仿宋" w:hint="eastAsia"/>
          <w:sz w:val="32"/>
          <w:szCs w:val="32"/>
        </w:rPr>
        <w:t xml:space="preserve">7. </w:t>
      </w:r>
      <w:r>
        <w:rPr>
          <w:rFonts w:ascii="仿宋" w:eastAsia="仿宋" w:hAnsi="仿宋" w:cs="仿宋" w:hint="eastAsia"/>
          <w:sz w:val="32"/>
          <w:szCs w:val="32"/>
        </w:rPr>
        <w:t>村镇规划建设服务中心、</w:t>
      </w:r>
      <w:r>
        <w:rPr>
          <w:rFonts w:ascii="仿宋" w:eastAsia="仿宋" w:hAnsi="仿宋" w:cs="仿宋" w:hint="eastAsia"/>
          <w:sz w:val="32"/>
          <w:szCs w:val="32"/>
        </w:rPr>
        <w:t xml:space="preserve">8. </w:t>
      </w:r>
      <w:r>
        <w:rPr>
          <w:rFonts w:ascii="仿宋" w:eastAsia="仿宋" w:hAnsi="仿宋" w:cs="仿宋" w:hint="eastAsia"/>
          <w:sz w:val="32"/>
          <w:szCs w:val="32"/>
        </w:rPr>
        <w:t>社会保障服务中心、</w:t>
      </w:r>
      <w:r>
        <w:rPr>
          <w:rFonts w:ascii="仿宋" w:eastAsia="仿宋" w:hAnsi="仿宋" w:cs="仿宋" w:hint="eastAsia"/>
          <w:sz w:val="32"/>
          <w:szCs w:val="32"/>
        </w:rPr>
        <w:t xml:space="preserve">9. </w:t>
      </w:r>
      <w:r>
        <w:rPr>
          <w:rFonts w:ascii="仿宋" w:eastAsia="仿宋" w:hAnsi="仿宋" w:cs="仿宋" w:hint="eastAsia"/>
          <w:sz w:val="32"/>
          <w:szCs w:val="32"/>
        </w:rPr>
        <w:t>财政所、</w:t>
      </w:r>
      <w:r>
        <w:rPr>
          <w:rFonts w:ascii="仿宋" w:eastAsia="仿宋" w:hAnsi="仿宋" w:cs="仿宋" w:hint="eastAsia"/>
          <w:sz w:val="32"/>
          <w:szCs w:val="32"/>
        </w:rPr>
        <w:t>10.</w:t>
      </w:r>
      <w:r>
        <w:rPr>
          <w:rFonts w:ascii="仿宋" w:eastAsia="仿宋" w:hAnsi="仿宋" w:cs="仿宋" w:hint="eastAsia"/>
          <w:sz w:val="32"/>
          <w:szCs w:val="32"/>
        </w:rPr>
        <w:t>农村经济经营管理站。</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（三）重点工作概述</w:t>
      </w:r>
    </w:p>
    <w:p w:rsidR="00BF0546" w:rsidRDefault="005A578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2019</w:t>
      </w:r>
      <w:r>
        <w:rPr>
          <w:rFonts w:ascii="仿宋" w:eastAsia="仿宋" w:hAnsi="仿宋" w:cs="仿宋" w:hint="eastAsia"/>
          <w:sz w:val="32"/>
          <w:szCs w:val="32"/>
        </w:rPr>
        <w:t>年，</w:t>
      </w:r>
      <w:proofErr w:type="gramStart"/>
      <w:r>
        <w:rPr>
          <w:rFonts w:ascii="仿宋" w:eastAsia="仿宋" w:hAnsi="仿宋" w:cs="仿宋" w:hint="eastAsia"/>
          <w:sz w:val="32"/>
          <w:szCs w:val="32"/>
        </w:rPr>
        <w:t>盏西镇</w:t>
      </w:r>
      <w:proofErr w:type="gramEnd"/>
      <w:r>
        <w:rPr>
          <w:rFonts w:ascii="仿宋" w:eastAsia="仿宋" w:hAnsi="仿宋" w:cs="仿宋" w:hint="eastAsia"/>
          <w:sz w:val="32"/>
          <w:szCs w:val="32"/>
        </w:rPr>
        <w:t>全面贯彻落实党的十九大和习近平总书记系列重要讲话精神，认真落实省委、州委和县委的决策部署，紧紧围绕县委、县政府提出的各项目标任务，狠抓落实，以脱贫攻坚为抓手，以特色产业为主线，以项目带动为重点，与时俱进，抢抓机遇，迎难而上，攻坚克难，全镇经济建设、政治建设、文化建设、社会建设、生态文明建设和党的建设都取得新的业绩。</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二、预算单位基本情况</w:t>
      </w:r>
    </w:p>
    <w:p w:rsidR="00BF0546" w:rsidRDefault="005A5782">
      <w:pPr>
        <w:widowControl/>
        <w:spacing w:line="560" w:lineRule="exact"/>
        <w:ind w:firstLineChars="200" w:firstLine="640"/>
        <w:jc w:val="left"/>
        <w:rPr>
          <w:rFonts w:ascii="仿宋" w:eastAsia="仿宋" w:hAnsi="仿宋" w:cs="仿宋"/>
          <w:kern w:val="0"/>
          <w:sz w:val="32"/>
          <w:szCs w:val="32"/>
        </w:rPr>
      </w:pPr>
      <w:proofErr w:type="gramStart"/>
      <w:r>
        <w:rPr>
          <w:rFonts w:ascii="仿宋" w:eastAsia="仿宋" w:hAnsi="仿宋" w:cs="仿宋" w:hint="eastAsia"/>
          <w:kern w:val="0"/>
          <w:sz w:val="32"/>
          <w:szCs w:val="32"/>
        </w:rPr>
        <w:t>我部门</w:t>
      </w:r>
      <w:proofErr w:type="gramEnd"/>
      <w:r>
        <w:rPr>
          <w:rFonts w:ascii="仿宋" w:eastAsia="仿宋" w:hAnsi="仿宋" w:cs="仿宋" w:hint="eastAsia"/>
          <w:kern w:val="0"/>
          <w:sz w:val="32"/>
          <w:szCs w:val="32"/>
        </w:rPr>
        <w:t>编制</w:t>
      </w:r>
      <w:r>
        <w:rPr>
          <w:rFonts w:ascii="仿宋" w:eastAsia="仿宋" w:hAnsi="仿宋" w:cs="仿宋" w:hint="eastAsia"/>
          <w:kern w:val="0"/>
          <w:sz w:val="32"/>
          <w:szCs w:val="32"/>
        </w:rPr>
        <w:t>2019</w:t>
      </w:r>
      <w:r>
        <w:rPr>
          <w:rFonts w:ascii="仿宋" w:eastAsia="仿宋" w:hAnsi="仿宋" w:cs="仿宋" w:hint="eastAsia"/>
          <w:kern w:val="0"/>
          <w:sz w:val="32"/>
          <w:szCs w:val="32"/>
        </w:rPr>
        <w:t>年部门预算单位共</w:t>
      </w:r>
      <w:r>
        <w:rPr>
          <w:rFonts w:ascii="仿宋" w:eastAsia="仿宋" w:hAnsi="仿宋" w:cs="仿宋" w:hint="eastAsia"/>
          <w:kern w:val="0"/>
          <w:sz w:val="32"/>
          <w:szCs w:val="32"/>
        </w:rPr>
        <w:t>1</w:t>
      </w:r>
      <w:r>
        <w:rPr>
          <w:rFonts w:ascii="仿宋" w:eastAsia="仿宋" w:hAnsi="仿宋" w:cs="仿宋" w:hint="eastAsia"/>
          <w:kern w:val="0"/>
          <w:sz w:val="32"/>
          <w:szCs w:val="32"/>
        </w:rPr>
        <w:t>个。其中：财政全供给单位</w:t>
      </w:r>
      <w:r>
        <w:rPr>
          <w:rFonts w:ascii="仿宋" w:eastAsia="仿宋" w:hAnsi="仿宋" w:cs="仿宋" w:hint="eastAsia"/>
          <w:kern w:val="0"/>
          <w:sz w:val="32"/>
          <w:szCs w:val="32"/>
        </w:rPr>
        <w:t>1</w:t>
      </w:r>
      <w:r>
        <w:rPr>
          <w:rFonts w:ascii="仿宋" w:eastAsia="仿宋" w:hAnsi="仿宋" w:cs="仿宋" w:hint="eastAsia"/>
          <w:kern w:val="0"/>
          <w:sz w:val="32"/>
          <w:szCs w:val="32"/>
        </w:rPr>
        <w:t>个；部分供给单位</w:t>
      </w:r>
      <w:r>
        <w:rPr>
          <w:rFonts w:ascii="仿宋" w:eastAsia="仿宋" w:hAnsi="仿宋" w:cs="仿宋" w:hint="eastAsia"/>
          <w:kern w:val="0"/>
          <w:sz w:val="32"/>
          <w:szCs w:val="32"/>
        </w:rPr>
        <w:t>0</w:t>
      </w:r>
      <w:r>
        <w:rPr>
          <w:rFonts w:ascii="仿宋" w:eastAsia="仿宋" w:hAnsi="仿宋" w:cs="仿宋" w:hint="eastAsia"/>
          <w:kern w:val="0"/>
          <w:sz w:val="32"/>
          <w:szCs w:val="32"/>
        </w:rPr>
        <w:t>个；特殊供给单位</w:t>
      </w:r>
      <w:r>
        <w:rPr>
          <w:rFonts w:ascii="仿宋" w:eastAsia="仿宋" w:hAnsi="仿宋" w:cs="仿宋" w:hint="eastAsia"/>
          <w:kern w:val="0"/>
          <w:sz w:val="32"/>
          <w:szCs w:val="32"/>
        </w:rPr>
        <w:t>0</w:t>
      </w:r>
      <w:r>
        <w:rPr>
          <w:rFonts w:ascii="仿宋" w:eastAsia="仿宋" w:hAnsi="仿宋" w:cs="仿宋" w:hint="eastAsia"/>
          <w:kern w:val="0"/>
          <w:sz w:val="32"/>
          <w:szCs w:val="32"/>
        </w:rPr>
        <w:t>个；自收自支单位</w:t>
      </w:r>
      <w:r>
        <w:rPr>
          <w:rFonts w:ascii="仿宋" w:eastAsia="仿宋" w:hAnsi="仿宋" w:cs="仿宋" w:hint="eastAsia"/>
          <w:kern w:val="0"/>
          <w:sz w:val="32"/>
          <w:szCs w:val="32"/>
        </w:rPr>
        <w:t>0</w:t>
      </w:r>
      <w:r>
        <w:rPr>
          <w:rFonts w:ascii="仿宋" w:eastAsia="仿宋" w:hAnsi="仿宋" w:cs="仿宋" w:hint="eastAsia"/>
          <w:kern w:val="0"/>
          <w:sz w:val="32"/>
          <w:szCs w:val="32"/>
        </w:rPr>
        <w:t>个。财政全供给单位中行政单位</w:t>
      </w:r>
      <w:r>
        <w:rPr>
          <w:rFonts w:ascii="仿宋" w:eastAsia="仿宋" w:hAnsi="仿宋" w:cs="仿宋" w:hint="eastAsia"/>
          <w:kern w:val="0"/>
          <w:sz w:val="32"/>
          <w:szCs w:val="32"/>
        </w:rPr>
        <w:t>1</w:t>
      </w:r>
      <w:r>
        <w:rPr>
          <w:rFonts w:ascii="仿宋" w:eastAsia="仿宋" w:hAnsi="仿宋" w:cs="仿宋" w:hint="eastAsia"/>
          <w:kern w:val="0"/>
          <w:sz w:val="32"/>
          <w:szCs w:val="32"/>
        </w:rPr>
        <w:t>个；</w:t>
      </w:r>
      <w:proofErr w:type="gramStart"/>
      <w:r>
        <w:rPr>
          <w:rFonts w:ascii="仿宋" w:eastAsia="仿宋" w:hAnsi="仿宋" w:cs="仿宋" w:hint="eastAsia"/>
          <w:kern w:val="0"/>
          <w:sz w:val="32"/>
          <w:szCs w:val="32"/>
        </w:rPr>
        <w:t>参公管理</w:t>
      </w:r>
      <w:proofErr w:type="gramEnd"/>
      <w:r>
        <w:rPr>
          <w:rFonts w:ascii="仿宋" w:eastAsia="仿宋" w:hAnsi="仿宋" w:cs="仿宋" w:hint="eastAsia"/>
          <w:kern w:val="0"/>
          <w:sz w:val="32"/>
          <w:szCs w:val="32"/>
        </w:rPr>
        <w:t>事业单位</w:t>
      </w:r>
      <w:r>
        <w:rPr>
          <w:rFonts w:ascii="仿宋" w:eastAsia="仿宋" w:hAnsi="仿宋" w:cs="仿宋" w:hint="eastAsia"/>
          <w:kern w:val="0"/>
          <w:sz w:val="32"/>
          <w:szCs w:val="32"/>
        </w:rPr>
        <w:t>0</w:t>
      </w:r>
      <w:r>
        <w:rPr>
          <w:rFonts w:ascii="仿宋" w:eastAsia="仿宋" w:hAnsi="仿宋" w:cs="仿宋" w:hint="eastAsia"/>
          <w:kern w:val="0"/>
          <w:sz w:val="32"/>
          <w:szCs w:val="32"/>
        </w:rPr>
        <w:t>个；</w:t>
      </w:r>
      <w:proofErr w:type="gramStart"/>
      <w:r>
        <w:rPr>
          <w:rFonts w:ascii="仿宋" w:eastAsia="仿宋" w:hAnsi="仿宋" w:cs="仿宋" w:hint="eastAsia"/>
          <w:kern w:val="0"/>
          <w:sz w:val="32"/>
          <w:szCs w:val="32"/>
        </w:rPr>
        <w:t>非参公管理</w:t>
      </w:r>
      <w:proofErr w:type="gramEnd"/>
      <w:r>
        <w:rPr>
          <w:rFonts w:ascii="仿宋" w:eastAsia="仿宋" w:hAnsi="仿宋" w:cs="仿宋" w:hint="eastAsia"/>
          <w:kern w:val="0"/>
          <w:sz w:val="32"/>
          <w:szCs w:val="32"/>
        </w:rPr>
        <w:t>事业单位</w:t>
      </w:r>
      <w:r>
        <w:rPr>
          <w:rFonts w:ascii="仿宋" w:eastAsia="仿宋" w:hAnsi="仿宋" w:cs="仿宋" w:hint="eastAsia"/>
          <w:kern w:val="0"/>
          <w:sz w:val="32"/>
          <w:szCs w:val="32"/>
        </w:rPr>
        <w:t>0</w:t>
      </w:r>
      <w:r>
        <w:rPr>
          <w:rFonts w:ascii="仿宋" w:eastAsia="仿宋" w:hAnsi="仿宋" w:cs="仿宋" w:hint="eastAsia"/>
          <w:kern w:val="0"/>
          <w:sz w:val="32"/>
          <w:szCs w:val="32"/>
        </w:rPr>
        <w:t>个。截止</w:t>
      </w:r>
      <w:r>
        <w:rPr>
          <w:rFonts w:ascii="仿宋" w:eastAsia="仿宋" w:hAnsi="仿宋" w:cs="仿宋" w:hint="eastAsia"/>
          <w:kern w:val="0"/>
          <w:sz w:val="32"/>
          <w:szCs w:val="32"/>
        </w:rPr>
        <w:t>2018</w:t>
      </w:r>
      <w:r>
        <w:rPr>
          <w:rFonts w:ascii="仿宋" w:eastAsia="仿宋" w:hAnsi="仿宋" w:cs="仿宋" w:hint="eastAsia"/>
          <w:kern w:val="0"/>
          <w:sz w:val="32"/>
          <w:szCs w:val="32"/>
        </w:rPr>
        <w:t>年</w:t>
      </w:r>
      <w:r>
        <w:rPr>
          <w:rFonts w:ascii="仿宋" w:eastAsia="仿宋" w:hAnsi="仿宋" w:cs="仿宋" w:hint="eastAsia"/>
          <w:kern w:val="0"/>
          <w:sz w:val="32"/>
          <w:szCs w:val="32"/>
        </w:rPr>
        <w:t>11</w:t>
      </w:r>
      <w:r>
        <w:rPr>
          <w:rFonts w:ascii="仿宋" w:eastAsia="仿宋" w:hAnsi="仿宋" w:cs="仿宋" w:hint="eastAsia"/>
          <w:kern w:val="0"/>
          <w:sz w:val="32"/>
          <w:szCs w:val="32"/>
        </w:rPr>
        <w:t>月统计，部门基本情况如下：</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在职人员编制</w:t>
      </w:r>
      <w:r>
        <w:rPr>
          <w:rFonts w:ascii="仿宋" w:eastAsia="仿宋" w:hAnsi="仿宋" w:cs="仿宋" w:hint="eastAsia"/>
          <w:kern w:val="0"/>
          <w:sz w:val="32"/>
          <w:szCs w:val="32"/>
        </w:rPr>
        <w:t>72</w:t>
      </w:r>
      <w:r>
        <w:rPr>
          <w:rFonts w:ascii="仿宋" w:eastAsia="仿宋" w:hAnsi="仿宋" w:cs="仿宋" w:hint="eastAsia"/>
          <w:kern w:val="0"/>
          <w:sz w:val="32"/>
          <w:szCs w:val="32"/>
        </w:rPr>
        <w:t>人，其中：行政编制</w:t>
      </w:r>
      <w:r>
        <w:rPr>
          <w:rFonts w:ascii="仿宋" w:eastAsia="仿宋" w:hAnsi="仿宋" w:cs="仿宋" w:hint="eastAsia"/>
          <w:kern w:val="0"/>
          <w:sz w:val="32"/>
          <w:szCs w:val="32"/>
        </w:rPr>
        <w:t>30</w:t>
      </w:r>
      <w:r>
        <w:rPr>
          <w:rFonts w:ascii="仿宋" w:eastAsia="仿宋" w:hAnsi="仿宋" w:cs="仿宋" w:hint="eastAsia"/>
          <w:kern w:val="0"/>
          <w:sz w:val="32"/>
          <w:szCs w:val="32"/>
        </w:rPr>
        <w:t>人，事业编制</w:t>
      </w:r>
      <w:r>
        <w:rPr>
          <w:rFonts w:ascii="仿宋" w:eastAsia="仿宋" w:hAnsi="仿宋" w:cs="仿宋" w:hint="eastAsia"/>
          <w:kern w:val="0"/>
          <w:sz w:val="32"/>
          <w:szCs w:val="32"/>
        </w:rPr>
        <w:t>42</w:t>
      </w:r>
      <w:r>
        <w:rPr>
          <w:rFonts w:ascii="仿宋" w:eastAsia="仿宋" w:hAnsi="仿宋" w:cs="仿宋" w:hint="eastAsia"/>
          <w:kern w:val="0"/>
          <w:sz w:val="32"/>
          <w:szCs w:val="32"/>
        </w:rPr>
        <w:t>人。在职实有</w:t>
      </w:r>
      <w:r>
        <w:rPr>
          <w:rFonts w:ascii="仿宋" w:eastAsia="仿宋" w:hAnsi="仿宋" w:cs="仿宋" w:hint="eastAsia"/>
          <w:kern w:val="0"/>
          <w:sz w:val="32"/>
          <w:szCs w:val="32"/>
        </w:rPr>
        <w:t>65</w:t>
      </w:r>
      <w:r>
        <w:rPr>
          <w:rFonts w:ascii="仿宋" w:eastAsia="仿宋" w:hAnsi="仿宋" w:cs="仿宋" w:hint="eastAsia"/>
          <w:kern w:val="0"/>
          <w:sz w:val="32"/>
          <w:szCs w:val="32"/>
        </w:rPr>
        <w:t>人，其中：财政全供养</w:t>
      </w:r>
      <w:r>
        <w:rPr>
          <w:rFonts w:ascii="仿宋" w:eastAsia="仿宋" w:hAnsi="仿宋" w:cs="仿宋" w:hint="eastAsia"/>
          <w:kern w:val="0"/>
          <w:sz w:val="32"/>
          <w:szCs w:val="32"/>
        </w:rPr>
        <w:t xml:space="preserve"> 65</w:t>
      </w:r>
      <w:r>
        <w:rPr>
          <w:rFonts w:ascii="仿宋" w:eastAsia="仿宋" w:hAnsi="仿宋" w:cs="仿宋" w:hint="eastAsia"/>
          <w:kern w:val="0"/>
          <w:sz w:val="32"/>
          <w:szCs w:val="32"/>
        </w:rPr>
        <w:t>人，财政部分供养</w:t>
      </w:r>
      <w:r>
        <w:rPr>
          <w:rFonts w:ascii="仿宋" w:eastAsia="仿宋" w:hAnsi="仿宋" w:cs="仿宋" w:hint="eastAsia"/>
          <w:kern w:val="0"/>
          <w:sz w:val="32"/>
          <w:szCs w:val="32"/>
        </w:rPr>
        <w:t>0</w:t>
      </w:r>
      <w:r>
        <w:rPr>
          <w:rFonts w:ascii="仿宋" w:eastAsia="仿宋" w:hAnsi="仿宋" w:cs="仿宋" w:hint="eastAsia"/>
          <w:kern w:val="0"/>
          <w:sz w:val="32"/>
          <w:szCs w:val="32"/>
        </w:rPr>
        <w:t>人，非财政供养</w:t>
      </w:r>
      <w:r>
        <w:rPr>
          <w:rFonts w:ascii="仿宋" w:eastAsia="仿宋" w:hAnsi="仿宋" w:cs="仿宋" w:hint="eastAsia"/>
          <w:kern w:val="0"/>
          <w:sz w:val="32"/>
          <w:szCs w:val="32"/>
        </w:rPr>
        <w:t>0</w:t>
      </w:r>
      <w:r>
        <w:rPr>
          <w:rFonts w:ascii="仿宋" w:eastAsia="仿宋" w:hAnsi="仿宋" w:cs="仿宋" w:hint="eastAsia"/>
          <w:kern w:val="0"/>
          <w:sz w:val="32"/>
          <w:szCs w:val="32"/>
        </w:rPr>
        <w:t>人。</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离退休人员</w:t>
      </w:r>
      <w:r>
        <w:rPr>
          <w:rFonts w:ascii="仿宋" w:eastAsia="仿宋" w:hAnsi="仿宋" w:cs="仿宋" w:hint="eastAsia"/>
          <w:kern w:val="0"/>
          <w:sz w:val="32"/>
          <w:szCs w:val="32"/>
        </w:rPr>
        <w:t>28</w:t>
      </w:r>
      <w:r>
        <w:rPr>
          <w:rFonts w:ascii="仿宋" w:eastAsia="仿宋" w:hAnsi="仿宋" w:cs="仿宋" w:hint="eastAsia"/>
          <w:kern w:val="0"/>
          <w:sz w:val="32"/>
          <w:szCs w:val="32"/>
        </w:rPr>
        <w:t>人，其中：离休</w:t>
      </w:r>
      <w:r>
        <w:rPr>
          <w:rFonts w:ascii="仿宋" w:eastAsia="仿宋" w:hAnsi="仿宋" w:cs="仿宋" w:hint="eastAsia"/>
          <w:kern w:val="0"/>
          <w:sz w:val="32"/>
          <w:szCs w:val="32"/>
        </w:rPr>
        <w:t xml:space="preserve"> 0</w:t>
      </w:r>
      <w:r>
        <w:rPr>
          <w:rFonts w:ascii="仿宋" w:eastAsia="仿宋" w:hAnsi="仿宋" w:cs="仿宋" w:hint="eastAsia"/>
          <w:kern w:val="0"/>
          <w:sz w:val="32"/>
          <w:szCs w:val="32"/>
        </w:rPr>
        <w:t>人，退休</w:t>
      </w:r>
      <w:r>
        <w:rPr>
          <w:rFonts w:ascii="仿宋" w:eastAsia="仿宋" w:hAnsi="仿宋" w:cs="仿宋" w:hint="eastAsia"/>
          <w:kern w:val="0"/>
          <w:sz w:val="32"/>
          <w:szCs w:val="32"/>
        </w:rPr>
        <w:t xml:space="preserve"> 28</w:t>
      </w:r>
      <w:r>
        <w:rPr>
          <w:rFonts w:ascii="仿宋" w:eastAsia="仿宋" w:hAnsi="仿宋" w:cs="仿宋" w:hint="eastAsia"/>
          <w:kern w:val="0"/>
          <w:sz w:val="32"/>
          <w:szCs w:val="32"/>
        </w:rPr>
        <w:t>人。</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车辆编制</w:t>
      </w:r>
      <w:r>
        <w:rPr>
          <w:rFonts w:ascii="仿宋" w:eastAsia="仿宋" w:hAnsi="仿宋" w:cs="仿宋" w:hint="eastAsia"/>
          <w:kern w:val="0"/>
          <w:sz w:val="32"/>
          <w:szCs w:val="32"/>
        </w:rPr>
        <w:t>4</w:t>
      </w:r>
      <w:r>
        <w:rPr>
          <w:rFonts w:ascii="仿宋" w:eastAsia="仿宋" w:hAnsi="仿宋" w:cs="仿宋" w:hint="eastAsia"/>
          <w:kern w:val="0"/>
          <w:sz w:val="32"/>
          <w:szCs w:val="32"/>
        </w:rPr>
        <w:t>辆，实有车辆</w:t>
      </w:r>
      <w:r>
        <w:rPr>
          <w:rFonts w:ascii="仿宋" w:eastAsia="仿宋" w:hAnsi="仿宋" w:cs="仿宋" w:hint="eastAsia"/>
          <w:kern w:val="0"/>
          <w:sz w:val="32"/>
          <w:szCs w:val="32"/>
        </w:rPr>
        <w:t>4</w:t>
      </w:r>
      <w:r>
        <w:rPr>
          <w:rFonts w:ascii="仿宋" w:eastAsia="仿宋" w:hAnsi="仿宋" w:cs="仿宋" w:hint="eastAsia"/>
          <w:kern w:val="0"/>
          <w:sz w:val="32"/>
          <w:szCs w:val="32"/>
        </w:rPr>
        <w:t>辆。</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三、预算单位收入情况</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（一）部门财务收入情况</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2019</w:t>
      </w:r>
      <w:r>
        <w:rPr>
          <w:rFonts w:ascii="仿宋" w:eastAsia="仿宋" w:hAnsi="仿宋" w:cs="仿宋" w:hint="eastAsia"/>
          <w:kern w:val="0"/>
          <w:sz w:val="32"/>
          <w:szCs w:val="32"/>
        </w:rPr>
        <w:t>年部门财务总收入</w:t>
      </w:r>
      <w:r>
        <w:rPr>
          <w:rFonts w:ascii="仿宋" w:eastAsia="仿宋" w:hAnsi="仿宋" w:cs="仿宋" w:hint="eastAsia"/>
          <w:kern w:val="0"/>
          <w:sz w:val="32"/>
          <w:szCs w:val="32"/>
        </w:rPr>
        <w:t>1268.01</w:t>
      </w:r>
      <w:r>
        <w:rPr>
          <w:rFonts w:ascii="仿宋" w:eastAsia="仿宋" w:hAnsi="仿宋" w:cs="仿宋" w:hint="eastAsia"/>
          <w:kern w:val="0"/>
          <w:sz w:val="32"/>
          <w:szCs w:val="32"/>
        </w:rPr>
        <w:t>万元，其中：一般公共预算财政拨款</w:t>
      </w:r>
      <w:r>
        <w:rPr>
          <w:rFonts w:ascii="仿宋" w:eastAsia="仿宋" w:hAnsi="仿宋" w:cs="仿宋" w:hint="eastAsia"/>
          <w:kern w:val="0"/>
          <w:sz w:val="32"/>
          <w:szCs w:val="32"/>
        </w:rPr>
        <w:t>1268.01</w:t>
      </w:r>
      <w:r>
        <w:rPr>
          <w:rFonts w:ascii="仿宋" w:eastAsia="仿宋" w:hAnsi="仿宋" w:cs="仿宋" w:hint="eastAsia"/>
          <w:kern w:val="0"/>
          <w:sz w:val="32"/>
          <w:szCs w:val="32"/>
        </w:rPr>
        <w:t>万元，政府性基金预算财政拨款</w:t>
      </w:r>
      <w:r>
        <w:rPr>
          <w:rFonts w:ascii="仿宋" w:eastAsia="仿宋" w:hAnsi="仿宋" w:cs="仿宋" w:hint="eastAsia"/>
          <w:kern w:val="0"/>
          <w:sz w:val="32"/>
          <w:szCs w:val="32"/>
        </w:rPr>
        <w:t>0</w:t>
      </w:r>
      <w:r>
        <w:rPr>
          <w:rFonts w:ascii="仿宋" w:eastAsia="仿宋" w:hAnsi="仿宋" w:cs="仿宋" w:hint="eastAsia"/>
          <w:kern w:val="0"/>
          <w:sz w:val="32"/>
          <w:szCs w:val="32"/>
        </w:rPr>
        <w:t>万元，国有资本经营预算财政拨款</w:t>
      </w:r>
      <w:r>
        <w:rPr>
          <w:rFonts w:ascii="仿宋" w:eastAsia="仿宋" w:hAnsi="仿宋" w:cs="仿宋" w:hint="eastAsia"/>
          <w:kern w:val="0"/>
          <w:sz w:val="32"/>
          <w:szCs w:val="32"/>
        </w:rPr>
        <w:t>0</w:t>
      </w:r>
      <w:r>
        <w:rPr>
          <w:rFonts w:ascii="仿宋" w:eastAsia="仿宋" w:hAnsi="仿宋" w:cs="仿宋" w:hint="eastAsia"/>
          <w:kern w:val="0"/>
          <w:sz w:val="32"/>
          <w:szCs w:val="32"/>
        </w:rPr>
        <w:t>万元，事业收入</w:t>
      </w:r>
      <w:r>
        <w:rPr>
          <w:rFonts w:ascii="仿宋" w:eastAsia="仿宋" w:hAnsi="仿宋" w:cs="仿宋" w:hint="eastAsia"/>
          <w:kern w:val="0"/>
          <w:sz w:val="32"/>
          <w:szCs w:val="32"/>
        </w:rPr>
        <w:t>0</w:t>
      </w:r>
      <w:r>
        <w:rPr>
          <w:rFonts w:ascii="仿宋" w:eastAsia="仿宋" w:hAnsi="仿宋" w:cs="仿宋" w:hint="eastAsia"/>
          <w:kern w:val="0"/>
          <w:sz w:val="32"/>
          <w:szCs w:val="32"/>
        </w:rPr>
        <w:t>万元，事业单位经</w:t>
      </w:r>
      <w:r>
        <w:rPr>
          <w:rFonts w:ascii="仿宋" w:eastAsia="仿宋" w:hAnsi="仿宋" w:cs="仿宋" w:hint="eastAsia"/>
          <w:kern w:val="0"/>
          <w:sz w:val="32"/>
          <w:szCs w:val="32"/>
        </w:rPr>
        <w:t>营收入</w:t>
      </w:r>
      <w:r>
        <w:rPr>
          <w:rFonts w:ascii="仿宋" w:eastAsia="仿宋" w:hAnsi="仿宋" w:cs="仿宋" w:hint="eastAsia"/>
          <w:kern w:val="0"/>
          <w:sz w:val="32"/>
          <w:szCs w:val="32"/>
        </w:rPr>
        <w:t>0</w:t>
      </w:r>
      <w:r>
        <w:rPr>
          <w:rFonts w:ascii="仿宋" w:eastAsia="仿宋" w:hAnsi="仿宋" w:cs="仿宋" w:hint="eastAsia"/>
          <w:kern w:val="0"/>
          <w:sz w:val="32"/>
          <w:szCs w:val="32"/>
        </w:rPr>
        <w:t>万元，其他收入</w:t>
      </w:r>
      <w:r>
        <w:rPr>
          <w:rFonts w:ascii="仿宋" w:eastAsia="仿宋" w:hAnsi="仿宋" w:cs="仿宋" w:hint="eastAsia"/>
          <w:kern w:val="0"/>
          <w:sz w:val="32"/>
          <w:szCs w:val="32"/>
        </w:rPr>
        <w:t>0</w:t>
      </w:r>
      <w:r>
        <w:rPr>
          <w:rFonts w:ascii="仿宋" w:eastAsia="仿宋" w:hAnsi="仿宋" w:cs="仿宋" w:hint="eastAsia"/>
          <w:kern w:val="0"/>
          <w:sz w:val="32"/>
          <w:szCs w:val="32"/>
        </w:rPr>
        <w:t>万元，上年结转</w:t>
      </w:r>
      <w:r>
        <w:rPr>
          <w:rFonts w:ascii="仿宋" w:eastAsia="仿宋" w:hAnsi="仿宋" w:cs="仿宋" w:hint="eastAsia"/>
          <w:kern w:val="0"/>
          <w:sz w:val="32"/>
          <w:szCs w:val="32"/>
        </w:rPr>
        <w:t>0</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（二）财政拨款收入情况</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2019</w:t>
      </w:r>
      <w:r>
        <w:rPr>
          <w:rFonts w:ascii="仿宋" w:eastAsia="仿宋" w:hAnsi="仿宋" w:cs="仿宋" w:hint="eastAsia"/>
          <w:kern w:val="0"/>
          <w:sz w:val="32"/>
          <w:szCs w:val="32"/>
        </w:rPr>
        <w:t>年部门财政拨款收入</w:t>
      </w:r>
      <w:r>
        <w:rPr>
          <w:rFonts w:ascii="仿宋" w:eastAsia="仿宋" w:hAnsi="仿宋" w:cs="仿宋" w:hint="eastAsia"/>
          <w:kern w:val="0"/>
          <w:sz w:val="32"/>
          <w:szCs w:val="32"/>
        </w:rPr>
        <w:t>1268.01</w:t>
      </w:r>
      <w:r>
        <w:rPr>
          <w:rFonts w:ascii="仿宋" w:eastAsia="仿宋" w:hAnsi="仿宋" w:cs="仿宋" w:hint="eastAsia"/>
          <w:kern w:val="0"/>
          <w:sz w:val="32"/>
          <w:szCs w:val="32"/>
        </w:rPr>
        <w:t>万元，其中</w:t>
      </w:r>
      <w:r>
        <w:rPr>
          <w:rFonts w:ascii="仿宋" w:eastAsia="仿宋" w:hAnsi="仿宋" w:cs="仿宋" w:hint="eastAsia"/>
          <w:kern w:val="0"/>
          <w:sz w:val="32"/>
          <w:szCs w:val="32"/>
        </w:rPr>
        <w:t>:</w:t>
      </w:r>
      <w:r>
        <w:rPr>
          <w:rFonts w:ascii="仿宋" w:eastAsia="仿宋" w:hAnsi="仿宋" w:cs="仿宋" w:hint="eastAsia"/>
          <w:kern w:val="0"/>
          <w:sz w:val="32"/>
          <w:szCs w:val="32"/>
        </w:rPr>
        <w:t>本年收入</w:t>
      </w:r>
      <w:r>
        <w:rPr>
          <w:rFonts w:ascii="仿宋" w:eastAsia="仿宋" w:hAnsi="仿宋" w:cs="仿宋" w:hint="eastAsia"/>
          <w:kern w:val="0"/>
          <w:sz w:val="32"/>
          <w:szCs w:val="32"/>
        </w:rPr>
        <w:t>1268.01</w:t>
      </w:r>
      <w:r>
        <w:rPr>
          <w:rFonts w:ascii="仿宋" w:eastAsia="仿宋" w:hAnsi="仿宋" w:cs="仿宋" w:hint="eastAsia"/>
          <w:kern w:val="0"/>
          <w:sz w:val="32"/>
          <w:szCs w:val="32"/>
        </w:rPr>
        <w:t>万元，上年结转</w:t>
      </w:r>
      <w:r>
        <w:rPr>
          <w:rFonts w:ascii="仿宋" w:eastAsia="仿宋" w:hAnsi="仿宋" w:cs="仿宋" w:hint="eastAsia"/>
          <w:kern w:val="0"/>
          <w:sz w:val="32"/>
          <w:szCs w:val="32"/>
        </w:rPr>
        <w:t>0</w:t>
      </w:r>
      <w:r>
        <w:rPr>
          <w:rFonts w:ascii="仿宋" w:eastAsia="仿宋" w:hAnsi="仿宋" w:cs="仿宋" w:hint="eastAsia"/>
          <w:kern w:val="0"/>
          <w:sz w:val="32"/>
          <w:szCs w:val="32"/>
        </w:rPr>
        <w:t>万元。本年收入中，一般公共预算财政拨款</w:t>
      </w:r>
      <w:r>
        <w:rPr>
          <w:rFonts w:ascii="仿宋" w:eastAsia="仿宋" w:hAnsi="仿宋" w:cs="仿宋" w:hint="eastAsia"/>
          <w:kern w:val="0"/>
          <w:sz w:val="32"/>
          <w:szCs w:val="32"/>
        </w:rPr>
        <w:t>1268.01</w:t>
      </w:r>
      <w:r>
        <w:rPr>
          <w:rFonts w:ascii="仿宋" w:eastAsia="仿宋" w:hAnsi="仿宋" w:cs="仿宋" w:hint="eastAsia"/>
          <w:kern w:val="0"/>
          <w:sz w:val="32"/>
          <w:szCs w:val="32"/>
        </w:rPr>
        <w:t>万元（本级财力</w:t>
      </w:r>
      <w:r>
        <w:rPr>
          <w:rFonts w:ascii="仿宋" w:eastAsia="仿宋" w:hAnsi="仿宋" w:cs="仿宋" w:hint="eastAsia"/>
          <w:kern w:val="0"/>
          <w:sz w:val="32"/>
          <w:szCs w:val="32"/>
        </w:rPr>
        <w:t>1268.01</w:t>
      </w:r>
      <w:r>
        <w:rPr>
          <w:rFonts w:ascii="仿宋" w:eastAsia="仿宋" w:hAnsi="仿宋" w:cs="仿宋" w:hint="eastAsia"/>
          <w:kern w:val="0"/>
          <w:sz w:val="32"/>
          <w:szCs w:val="32"/>
        </w:rPr>
        <w:t>万元，专项收入</w:t>
      </w:r>
      <w:r>
        <w:rPr>
          <w:rFonts w:ascii="仿宋" w:eastAsia="仿宋" w:hAnsi="仿宋" w:cs="仿宋" w:hint="eastAsia"/>
          <w:kern w:val="0"/>
          <w:sz w:val="32"/>
          <w:szCs w:val="32"/>
        </w:rPr>
        <w:t>0</w:t>
      </w:r>
      <w:r>
        <w:rPr>
          <w:rFonts w:ascii="仿宋" w:eastAsia="仿宋" w:hAnsi="仿宋" w:cs="仿宋" w:hint="eastAsia"/>
          <w:kern w:val="0"/>
          <w:sz w:val="32"/>
          <w:szCs w:val="32"/>
        </w:rPr>
        <w:t>万元，执法办案补助</w:t>
      </w:r>
      <w:r>
        <w:rPr>
          <w:rFonts w:ascii="仿宋" w:eastAsia="仿宋" w:hAnsi="仿宋" w:cs="仿宋" w:hint="eastAsia"/>
          <w:kern w:val="0"/>
          <w:sz w:val="32"/>
          <w:szCs w:val="32"/>
        </w:rPr>
        <w:t>0</w:t>
      </w:r>
      <w:r>
        <w:rPr>
          <w:rFonts w:ascii="仿宋" w:eastAsia="仿宋" w:hAnsi="仿宋" w:cs="仿宋" w:hint="eastAsia"/>
          <w:kern w:val="0"/>
          <w:sz w:val="32"/>
          <w:szCs w:val="32"/>
        </w:rPr>
        <w:t>万元，收费成本补偿</w:t>
      </w:r>
      <w:r>
        <w:rPr>
          <w:rFonts w:ascii="仿宋" w:eastAsia="仿宋" w:hAnsi="仿宋" w:cs="仿宋" w:hint="eastAsia"/>
          <w:kern w:val="0"/>
          <w:sz w:val="32"/>
          <w:szCs w:val="32"/>
        </w:rPr>
        <w:t>0</w:t>
      </w:r>
      <w:r>
        <w:rPr>
          <w:rFonts w:ascii="仿宋" w:eastAsia="仿宋" w:hAnsi="仿宋" w:cs="仿宋" w:hint="eastAsia"/>
          <w:kern w:val="0"/>
          <w:sz w:val="32"/>
          <w:szCs w:val="32"/>
        </w:rPr>
        <w:t>万元，财政专户管理的收入</w:t>
      </w:r>
      <w:r>
        <w:rPr>
          <w:rFonts w:ascii="仿宋" w:eastAsia="仿宋" w:hAnsi="仿宋" w:cs="仿宋" w:hint="eastAsia"/>
          <w:kern w:val="0"/>
          <w:sz w:val="32"/>
          <w:szCs w:val="32"/>
        </w:rPr>
        <w:t>0</w:t>
      </w:r>
      <w:r>
        <w:rPr>
          <w:rFonts w:ascii="仿宋" w:eastAsia="仿宋" w:hAnsi="仿宋" w:cs="仿宋" w:hint="eastAsia"/>
          <w:kern w:val="0"/>
          <w:sz w:val="32"/>
          <w:szCs w:val="32"/>
        </w:rPr>
        <w:t>万元，国有资源（资产）有偿使用成本补偿</w:t>
      </w:r>
      <w:r>
        <w:rPr>
          <w:rFonts w:ascii="仿宋" w:eastAsia="仿宋" w:hAnsi="仿宋" w:cs="仿宋" w:hint="eastAsia"/>
          <w:kern w:val="0"/>
          <w:sz w:val="32"/>
          <w:szCs w:val="32"/>
        </w:rPr>
        <w:t>0</w:t>
      </w:r>
      <w:r>
        <w:rPr>
          <w:rFonts w:ascii="仿宋" w:eastAsia="仿宋" w:hAnsi="仿宋" w:cs="仿宋" w:hint="eastAsia"/>
          <w:kern w:val="0"/>
          <w:sz w:val="32"/>
          <w:szCs w:val="32"/>
        </w:rPr>
        <w:t>万元），政府性基金预算财政拨款</w:t>
      </w:r>
      <w:r>
        <w:rPr>
          <w:rFonts w:ascii="仿宋" w:eastAsia="仿宋" w:hAnsi="仿宋" w:cs="仿宋" w:hint="eastAsia"/>
          <w:kern w:val="0"/>
          <w:sz w:val="32"/>
          <w:szCs w:val="32"/>
        </w:rPr>
        <w:t>0</w:t>
      </w:r>
      <w:r>
        <w:rPr>
          <w:rFonts w:ascii="仿宋" w:eastAsia="仿宋" w:hAnsi="仿宋" w:cs="仿宋" w:hint="eastAsia"/>
          <w:kern w:val="0"/>
          <w:sz w:val="32"/>
          <w:szCs w:val="32"/>
        </w:rPr>
        <w:t>万元，国有资本经营预算财政拨款</w:t>
      </w:r>
      <w:r>
        <w:rPr>
          <w:rFonts w:ascii="仿宋" w:eastAsia="仿宋" w:hAnsi="仿宋" w:cs="仿宋" w:hint="eastAsia"/>
          <w:kern w:val="0"/>
          <w:sz w:val="32"/>
          <w:szCs w:val="32"/>
        </w:rPr>
        <w:t>0</w:t>
      </w:r>
      <w:r>
        <w:rPr>
          <w:rFonts w:ascii="仿宋" w:eastAsia="仿宋" w:hAnsi="仿宋" w:cs="仿宋" w:hint="eastAsia"/>
          <w:kern w:val="0"/>
          <w:sz w:val="32"/>
          <w:szCs w:val="32"/>
        </w:rPr>
        <w:t>万元。</w:t>
      </w:r>
    </w:p>
    <w:p w:rsidR="00BF0546" w:rsidRDefault="005A5782">
      <w:pPr>
        <w:widowControl/>
        <w:numPr>
          <w:ilvl w:val="0"/>
          <w:numId w:val="1"/>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预算单位支出情况</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2019</w:t>
      </w:r>
      <w:r>
        <w:rPr>
          <w:rFonts w:ascii="仿宋" w:eastAsia="仿宋" w:hAnsi="仿宋" w:cs="仿宋" w:hint="eastAsia"/>
          <w:kern w:val="0"/>
          <w:sz w:val="32"/>
          <w:szCs w:val="32"/>
        </w:rPr>
        <w:t>年部门预算总支出</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1268.01</w:t>
      </w:r>
      <w:r>
        <w:rPr>
          <w:rFonts w:ascii="仿宋" w:eastAsia="仿宋" w:hAnsi="仿宋" w:cs="仿宋" w:hint="eastAsia"/>
          <w:kern w:val="0"/>
          <w:sz w:val="32"/>
          <w:szCs w:val="32"/>
        </w:rPr>
        <w:t>万元。财政拨款安排支出</w:t>
      </w:r>
      <w:r>
        <w:rPr>
          <w:rFonts w:ascii="仿宋" w:eastAsia="仿宋" w:hAnsi="仿宋" w:cs="仿宋" w:hint="eastAsia"/>
          <w:kern w:val="0"/>
          <w:sz w:val="32"/>
          <w:szCs w:val="32"/>
        </w:rPr>
        <w:t xml:space="preserve"> 1268.01</w:t>
      </w:r>
      <w:r>
        <w:rPr>
          <w:rFonts w:ascii="仿宋" w:eastAsia="仿宋" w:hAnsi="仿宋" w:cs="仿宋" w:hint="eastAsia"/>
          <w:kern w:val="0"/>
          <w:sz w:val="32"/>
          <w:szCs w:val="32"/>
        </w:rPr>
        <w:t>万元，其中，基本支出</w:t>
      </w:r>
      <w:r>
        <w:rPr>
          <w:rFonts w:ascii="仿宋" w:eastAsia="仿宋" w:hAnsi="仿宋" w:cs="仿宋" w:hint="eastAsia"/>
          <w:kern w:val="0"/>
          <w:sz w:val="32"/>
          <w:szCs w:val="32"/>
        </w:rPr>
        <w:t>1133.71</w:t>
      </w:r>
      <w:r>
        <w:rPr>
          <w:rFonts w:ascii="仿宋" w:eastAsia="仿宋" w:hAnsi="仿宋" w:cs="仿宋" w:hint="eastAsia"/>
          <w:kern w:val="0"/>
          <w:sz w:val="32"/>
          <w:szCs w:val="32"/>
        </w:rPr>
        <w:t>万元，项目支出</w:t>
      </w:r>
      <w:r>
        <w:rPr>
          <w:rFonts w:ascii="仿宋" w:eastAsia="仿宋" w:hAnsi="仿宋" w:cs="仿宋" w:hint="eastAsia"/>
          <w:kern w:val="0"/>
          <w:sz w:val="32"/>
          <w:szCs w:val="32"/>
        </w:rPr>
        <w:t>134.30</w:t>
      </w:r>
      <w:r>
        <w:rPr>
          <w:rFonts w:ascii="仿宋" w:eastAsia="仿宋" w:hAnsi="仿宋" w:cs="仿宋" w:hint="eastAsia"/>
          <w:kern w:val="0"/>
          <w:sz w:val="32"/>
          <w:szCs w:val="32"/>
        </w:rPr>
        <w:t>万元。</w:t>
      </w:r>
    </w:p>
    <w:p w:rsidR="00BF0546" w:rsidRDefault="005A5782">
      <w:pPr>
        <w:widowControl/>
        <w:numPr>
          <w:ilvl w:val="0"/>
          <w:numId w:val="2"/>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财政拨款安排支出按功能科目分类情况</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2010101</w:t>
      </w:r>
      <w:r>
        <w:rPr>
          <w:rFonts w:ascii="仿宋" w:eastAsia="仿宋" w:hAnsi="仿宋" w:cs="仿宋" w:hint="eastAsia"/>
          <w:kern w:val="0"/>
          <w:sz w:val="32"/>
          <w:szCs w:val="32"/>
        </w:rPr>
        <w:t>项行政运行支出</w:t>
      </w:r>
      <w:r>
        <w:rPr>
          <w:rFonts w:ascii="仿宋" w:eastAsia="仿宋" w:hAnsi="仿宋" w:cs="仿宋" w:hint="eastAsia"/>
          <w:kern w:val="0"/>
          <w:sz w:val="32"/>
          <w:szCs w:val="32"/>
        </w:rPr>
        <w:t>13.97</w:t>
      </w:r>
      <w:r>
        <w:rPr>
          <w:rFonts w:ascii="仿宋" w:eastAsia="仿宋" w:hAnsi="仿宋" w:cs="仿宋" w:hint="eastAsia"/>
          <w:kern w:val="0"/>
          <w:sz w:val="32"/>
          <w:szCs w:val="32"/>
        </w:rPr>
        <w:t>万元，主要用于人大人员工资、机构运转经费支出。</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2010104</w:t>
      </w:r>
      <w:r>
        <w:rPr>
          <w:rFonts w:ascii="仿宋" w:eastAsia="仿宋" w:hAnsi="仿宋" w:cs="仿宋" w:hint="eastAsia"/>
          <w:kern w:val="0"/>
          <w:sz w:val="32"/>
          <w:szCs w:val="32"/>
        </w:rPr>
        <w:t>项人大会议支出</w:t>
      </w:r>
      <w:r>
        <w:rPr>
          <w:rFonts w:ascii="仿宋" w:eastAsia="仿宋" w:hAnsi="仿宋" w:cs="仿宋" w:hint="eastAsia"/>
          <w:kern w:val="0"/>
          <w:sz w:val="32"/>
          <w:szCs w:val="32"/>
        </w:rPr>
        <w:t>6.00</w:t>
      </w:r>
      <w:r>
        <w:rPr>
          <w:rFonts w:ascii="仿宋" w:eastAsia="仿宋" w:hAnsi="仿宋" w:cs="仿宋" w:hint="eastAsia"/>
          <w:kern w:val="0"/>
          <w:sz w:val="32"/>
          <w:szCs w:val="32"/>
        </w:rPr>
        <w:t>万元，主要用于两次人代会会议经费。</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2010301</w:t>
      </w:r>
      <w:r>
        <w:rPr>
          <w:rFonts w:ascii="仿宋" w:eastAsia="仿宋" w:hAnsi="仿宋" w:cs="仿宋" w:hint="eastAsia"/>
          <w:kern w:val="0"/>
          <w:sz w:val="32"/>
          <w:szCs w:val="32"/>
        </w:rPr>
        <w:t>项行政运行支出</w:t>
      </w:r>
      <w:r>
        <w:rPr>
          <w:rFonts w:ascii="仿宋" w:eastAsia="仿宋" w:hAnsi="仿宋" w:cs="仿宋" w:hint="eastAsia"/>
          <w:kern w:val="0"/>
          <w:sz w:val="32"/>
          <w:szCs w:val="32"/>
        </w:rPr>
        <w:t>416.44</w:t>
      </w:r>
      <w:r>
        <w:rPr>
          <w:rFonts w:ascii="仿宋" w:eastAsia="仿宋" w:hAnsi="仿宋" w:cs="仿宋" w:hint="eastAsia"/>
          <w:kern w:val="0"/>
          <w:sz w:val="32"/>
          <w:szCs w:val="32"/>
        </w:rPr>
        <w:t>万元，主要用于政府机关。</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2010399</w:t>
      </w:r>
      <w:r>
        <w:rPr>
          <w:rFonts w:ascii="仿宋" w:eastAsia="仿宋" w:hAnsi="仿宋" w:cs="仿宋" w:hint="eastAsia"/>
          <w:kern w:val="0"/>
          <w:sz w:val="32"/>
          <w:szCs w:val="32"/>
        </w:rPr>
        <w:t>项其他政府办公厅（室）及相关机构事务支出</w:t>
      </w:r>
      <w:r>
        <w:rPr>
          <w:rFonts w:ascii="仿宋" w:eastAsia="仿宋" w:hAnsi="仿宋" w:cs="仿宋" w:hint="eastAsia"/>
          <w:kern w:val="0"/>
          <w:sz w:val="32"/>
          <w:szCs w:val="32"/>
        </w:rPr>
        <w:t>60</w:t>
      </w:r>
      <w:r>
        <w:rPr>
          <w:rFonts w:ascii="仿宋" w:eastAsia="仿宋" w:hAnsi="仿宋" w:cs="仿宋" w:hint="eastAsia"/>
          <w:kern w:val="0"/>
          <w:sz w:val="32"/>
          <w:szCs w:val="32"/>
        </w:rPr>
        <w:t>万元，主要用于目脑纵歌节活动经费</w:t>
      </w:r>
      <w:r>
        <w:rPr>
          <w:rFonts w:ascii="仿宋" w:eastAsia="仿宋" w:hAnsi="仿宋" w:cs="仿宋" w:hint="eastAsia"/>
          <w:kern w:val="0"/>
          <w:sz w:val="32"/>
          <w:szCs w:val="32"/>
        </w:rPr>
        <w:t>50</w:t>
      </w:r>
      <w:r>
        <w:rPr>
          <w:rFonts w:ascii="仿宋" w:eastAsia="仿宋" w:hAnsi="仿宋" w:cs="仿宋" w:hint="eastAsia"/>
          <w:kern w:val="0"/>
          <w:sz w:val="32"/>
          <w:szCs w:val="32"/>
        </w:rPr>
        <w:t>万元，双龙公路白石头、荒田新村异地搬迁安置点路段改扩建征地资金</w:t>
      </w:r>
      <w:r>
        <w:rPr>
          <w:rFonts w:ascii="仿宋" w:eastAsia="仿宋" w:hAnsi="仿宋" w:cs="仿宋" w:hint="eastAsia"/>
          <w:kern w:val="0"/>
          <w:sz w:val="32"/>
          <w:szCs w:val="32"/>
        </w:rPr>
        <w:t>10.00</w:t>
      </w:r>
      <w:r>
        <w:rPr>
          <w:rFonts w:ascii="仿宋" w:eastAsia="仿宋" w:hAnsi="仿宋" w:cs="仿宋" w:hint="eastAsia"/>
          <w:kern w:val="0"/>
          <w:sz w:val="32"/>
          <w:szCs w:val="32"/>
        </w:rPr>
        <w:t>万元。</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2011101</w:t>
      </w:r>
      <w:r>
        <w:rPr>
          <w:rFonts w:ascii="仿宋" w:eastAsia="仿宋" w:hAnsi="仿宋" w:cs="仿宋" w:hint="eastAsia"/>
          <w:kern w:val="0"/>
          <w:sz w:val="32"/>
          <w:szCs w:val="32"/>
        </w:rPr>
        <w:t>项行政运行支出</w:t>
      </w:r>
      <w:r>
        <w:rPr>
          <w:rFonts w:ascii="仿宋" w:eastAsia="仿宋" w:hAnsi="仿宋" w:cs="仿宋" w:hint="eastAsia"/>
          <w:kern w:val="0"/>
          <w:sz w:val="32"/>
          <w:szCs w:val="32"/>
        </w:rPr>
        <w:t>46.05</w:t>
      </w:r>
      <w:r>
        <w:rPr>
          <w:rFonts w:ascii="仿宋" w:eastAsia="仿宋" w:hAnsi="仿宋" w:cs="仿宋" w:hint="eastAsia"/>
          <w:kern w:val="0"/>
          <w:sz w:val="32"/>
          <w:szCs w:val="32"/>
        </w:rPr>
        <w:t>万元，主要用于纪检监察事务、人员工资、机构运转经费支出。</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2012901</w:t>
      </w:r>
      <w:r>
        <w:rPr>
          <w:rFonts w:ascii="仿宋" w:eastAsia="仿宋" w:hAnsi="仿宋" w:cs="仿宋" w:hint="eastAsia"/>
          <w:kern w:val="0"/>
          <w:sz w:val="32"/>
          <w:szCs w:val="32"/>
        </w:rPr>
        <w:t>项行政运行支出</w:t>
      </w:r>
      <w:r>
        <w:rPr>
          <w:rFonts w:ascii="仿宋" w:eastAsia="仿宋" w:hAnsi="仿宋" w:cs="仿宋" w:hint="eastAsia"/>
          <w:kern w:val="0"/>
          <w:sz w:val="32"/>
          <w:szCs w:val="32"/>
        </w:rPr>
        <w:t>5.76</w:t>
      </w:r>
      <w:r>
        <w:rPr>
          <w:rFonts w:ascii="仿宋" w:eastAsia="仿宋" w:hAnsi="仿宋" w:cs="仿宋" w:hint="eastAsia"/>
          <w:kern w:val="0"/>
          <w:sz w:val="32"/>
          <w:szCs w:val="32"/>
        </w:rPr>
        <w:t>万元，主要用于村级妇女主任、村级团支部书记的对个人和家庭的补助。</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2012902</w:t>
      </w:r>
      <w:r>
        <w:rPr>
          <w:rFonts w:ascii="仿宋" w:eastAsia="仿宋" w:hAnsi="仿宋" w:cs="仿宋" w:hint="eastAsia"/>
          <w:kern w:val="0"/>
          <w:sz w:val="32"/>
          <w:szCs w:val="32"/>
        </w:rPr>
        <w:t>项一般行政管理事务支出</w:t>
      </w:r>
      <w:r>
        <w:rPr>
          <w:rFonts w:ascii="仿宋" w:eastAsia="仿宋" w:hAnsi="仿宋" w:cs="仿宋" w:hint="eastAsia"/>
          <w:kern w:val="0"/>
          <w:sz w:val="32"/>
          <w:szCs w:val="32"/>
        </w:rPr>
        <w:t>1.5</w:t>
      </w:r>
      <w:r>
        <w:rPr>
          <w:rFonts w:ascii="仿宋" w:eastAsia="仿宋" w:hAnsi="仿宋" w:cs="仿宋" w:hint="eastAsia"/>
          <w:kern w:val="0"/>
          <w:sz w:val="32"/>
          <w:szCs w:val="32"/>
        </w:rPr>
        <w:t>万元，主要用于工会妇联工作经费、团委工作经费。</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2013101</w:t>
      </w:r>
      <w:r>
        <w:rPr>
          <w:rFonts w:ascii="仿宋" w:eastAsia="仿宋" w:hAnsi="仿宋" w:cs="仿宋" w:hint="eastAsia"/>
          <w:kern w:val="0"/>
          <w:sz w:val="32"/>
          <w:szCs w:val="32"/>
        </w:rPr>
        <w:t>项行政运行支出</w:t>
      </w:r>
      <w:r>
        <w:rPr>
          <w:rFonts w:ascii="仿宋" w:eastAsia="仿宋" w:hAnsi="仿宋" w:cs="仿宋" w:hint="eastAsia"/>
          <w:kern w:val="0"/>
          <w:sz w:val="32"/>
          <w:szCs w:val="32"/>
        </w:rPr>
        <w:t>29.32</w:t>
      </w:r>
      <w:r>
        <w:rPr>
          <w:rFonts w:ascii="仿宋" w:eastAsia="仿宋" w:hAnsi="仿宋" w:cs="仿宋" w:hint="eastAsia"/>
          <w:kern w:val="0"/>
          <w:sz w:val="32"/>
          <w:szCs w:val="32"/>
        </w:rPr>
        <w:t>万元，主要用</w:t>
      </w:r>
      <w:r>
        <w:rPr>
          <w:rFonts w:ascii="仿宋" w:eastAsia="仿宋" w:hAnsi="仿宋" w:cs="仿宋" w:hint="eastAsia"/>
          <w:kern w:val="0"/>
          <w:sz w:val="32"/>
          <w:szCs w:val="32"/>
        </w:rPr>
        <w:t>于党委机关工资福利支出、商品和服务支出、村民小组党支部活动经费。</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2013199</w:t>
      </w:r>
      <w:r>
        <w:rPr>
          <w:rFonts w:ascii="仿宋" w:eastAsia="仿宋" w:hAnsi="仿宋" w:cs="仿宋" w:hint="eastAsia"/>
          <w:kern w:val="0"/>
          <w:sz w:val="32"/>
          <w:szCs w:val="32"/>
        </w:rPr>
        <w:t>项其他党委办公厅（室）及相关机构事务支出</w:t>
      </w:r>
      <w:r>
        <w:rPr>
          <w:rFonts w:ascii="仿宋" w:eastAsia="仿宋" w:hAnsi="仿宋" w:cs="仿宋" w:hint="eastAsia"/>
          <w:kern w:val="0"/>
          <w:sz w:val="32"/>
          <w:szCs w:val="32"/>
        </w:rPr>
        <w:t>10.50</w:t>
      </w:r>
      <w:r>
        <w:rPr>
          <w:rFonts w:ascii="仿宋" w:eastAsia="仿宋" w:hAnsi="仿宋" w:cs="仿宋" w:hint="eastAsia"/>
          <w:kern w:val="0"/>
          <w:sz w:val="32"/>
          <w:szCs w:val="32"/>
        </w:rPr>
        <w:t>万元，主要用于乡镇党组织建设</w:t>
      </w:r>
      <w:r>
        <w:rPr>
          <w:rFonts w:ascii="仿宋" w:eastAsia="仿宋" w:hAnsi="仿宋" w:cs="仿宋" w:hint="eastAsia"/>
          <w:kern w:val="0"/>
          <w:sz w:val="32"/>
          <w:szCs w:val="32"/>
        </w:rPr>
        <w:t>10.00</w:t>
      </w:r>
      <w:r>
        <w:rPr>
          <w:rFonts w:ascii="仿宋" w:eastAsia="仿宋" w:hAnsi="仿宋" w:cs="仿宋" w:hint="eastAsia"/>
          <w:kern w:val="0"/>
          <w:sz w:val="32"/>
          <w:szCs w:val="32"/>
        </w:rPr>
        <w:t>万元，关工委工作经费</w:t>
      </w:r>
      <w:r>
        <w:rPr>
          <w:rFonts w:ascii="仿宋" w:eastAsia="仿宋" w:hAnsi="仿宋" w:cs="仿宋" w:hint="eastAsia"/>
          <w:kern w:val="0"/>
          <w:sz w:val="32"/>
          <w:szCs w:val="32"/>
        </w:rPr>
        <w:t>0.50</w:t>
      </w:r>
      <w:r>
        <w:rPr>
          <w:rFonts w:ascii="仿宋" w:eastAsia="仿宋" w:hAnsi="仿宋" w:cs="仿宋" w:hint="eastAsia"/>
          <w:kern w:val="0"/>
          <w:sz w:val="32"/>
          <w:szCs w:val="32"/>
        </w:rPr>
        <w:t>万元。</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2013699</w:t>
      </w:r>
      <w:r>
        <w:rPr>
          <w:rFonts w:ascii="仿宋" w:eastAsia="仿宋" w:hAnsi="仿宋" w:cs="仿宋" w:hint="eastAsia"/>
          <w:kern w:val="0"/>
          <w:sz w:val="32"/>
          <w:szCs w:val="32"/>
        </w:rPr>
        <w:t>项其他共产党事务支出</w:t>
      </w:r>
      <w:r>
        <w:rPr>
          <w:rFonts w:ascii="仿宋" w:eastAsia="仿宋" w:hAnsi="仿宋" w:cs="仿宋" w:hint="eastAsia"/>
          <w:kern w:val="0"/>
          <w:sz w:val="32"/>
          <w:szCs w:val="32"/>
        </w:rPr>
        <w:t>12.24</w:t>
      </w:r>
      <w:r>
        <w:rPr>
          <w:rFonts w:ascii="仿宋" w:eastAsia="仿宋" w:hAnsi="仿宋" w:cs="仿宋" w:hint="eastAsia"/>
          <w:kern w:val="0"/>
          <w:sz w:val="32"/>
          <w:szCs w:val="32"/>
        </w:rPr>
        <w:t>万元，主要用于村级党支部书记生活补助。</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2070109</w:t>
      </w:r>
      <w:r>
        <w:rPr>
          <w:rFonts w:ascii="仿宋" w:eastAsia="仿宋" w:hAnsi="仿宋" w:cs="仿宋" w:hint="eastAsia"/>
          <w:kern w:val="0"/>
          <w:sz w:val="32"/>
          <w:szCs w:val="32"/>
        </w:rPr>
        <w:t>项群众文化支出</w:t>
      </w:r>
      <w:r>
        <w:rPr>
          <w:rFonts w:ascii="仿宋" w:eastAsia="仿宋" w:hAnsi="仿宋" w:cs="仿宋" w:hint="eastAsia"/>
          <w:kern w:val="0"/>
          <w:sz w:val="32"/>
          <w:szCs w:val="32"/>
        </w:rPr>
        <w:t>30.15</w:t>
      </w:r>
      <w:r>
        <w:rPr>
          <w:rFonts w:ascii="仿宋" w:eastAsia="仿宋" w:hAnsi="仿宋" w:cs="仿宋" w:hint="eastAsia"/>
          <w:kern w:val="0"/>
          <w:sz w:val="32"/>
          <w:szCs w:val="32"/>
        </w:rPr>
        <w:t>万元，主要用于文化站人员工资、机构运转经费支出。</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2070804</w:t>
      </w:r>
      <w:r>
        <w:rPr>
          <w:rFonts w:ascii="仿宋" w:eastAsia="仿宋" w:hAnsi="仿宋" w:cs="仿宋" w:hint="eastAsia"/>
          <w:kern w:val="0"/>
          <w:sz w:val="32"/>
          <w:szCs w:val="32"/>
        </w:rPr>
        <w:t>项广播支出</w:t>
      </w:r>
      <w:r>
        <w:rPr>
          <w:rFonts w:ascii="仿宋" w:eastAsia="仿宋" w:hAnsi="仿宋" w:cs="仿宋" w:hint="eastAsia"/>
          <w:kern w:val="0"/>
          <w:sz w:val="32"/>
          <w:szCs w:val="32"/>
        </w:rPr>
        <w:t>48.62</w:t>
      </w:r>
      <w:r>
        <w:rPr>
          <w:rFonts w:ascii="仿宋" w:eastAsia="仿宋" w:hAnsi="仿宋" w:cs="仿宋" w:hint="eastAsia"/>
          <w:kern w:val="0"/>
          <w:sz w:val="32"/>
          <w:szCs w:val="32"/>
        </w:rPr>
        <w:t>万元，主要用于人员工资、商品和服务支出。</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2080101</w:t>
      </w:r>
      <w:r>
        <w:rPr>
          <w:rFonts w:ascii="仿宋" w:eastAsia="仿宋" w:hAnsi="仿宋" w:cs="仿宋" w:hint="eastAsia"/>
          <w:kern w:val="0"/>
          <w:sz w:val="32"/>
          <w:szCs w:val="32"/>
        </w:rPr>
        <w:t>项行政运行支出</w:t>
      </w:r>
      <w:r>
        <w:rPr>
          <w:rFonts w:ascii="仿宋" w:eastAsia="仿宋" w:hAnsi="仿宋" w:cs="仿宋" w:hint="eastAsia"/>
          <w:kern w:val="0"/>
          <w:sz w:val="32"/>
          <w:szCs w:val="32"/>
        </w:rPr>
        <w:t>39.31</w:t>
      </w:r>
      <w:r>
        <w:rPr>
          <w:rFonts w:ascii="仿宋" w:eastAsia="仿宋" w:hAnsi="仿宋" w:cs="仿宋" w:hint="eastAsia"/>
          <w:kern w:val="0"/>
          <w:sz w:val="32"/>
          <w:szCs w:val="32"/>
        </w:rPr>
        <w:t>万元，主要用于社保人员</w:t>
      </w:r>
      <w:r>
        <w:rPr>
          <w:rFonts w:ascii="仿宋" w:eastAsia="仿宋" w:hAnsi="仿宋" w:cs="仿宋" w:hint="eastAsia"/>
          <w:kern w:val="0"/>
          <w:sz w:val="32"/>
          <w:szCs w:val="32"/>
        </w:rPr>
        <w:t>工资、机构运转经费支出。</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2080208</w:t>
      </w:r>
      <w:r>
        <w:rPr>
          <w:rFonts w:ascii="仿宋" w:eastAsia="仿宋" w:hAnsi="仿宋" w:cs="仿宋" w:hint="eastAsia"/>
          <w:kern w:val="0"/>
          <w:sz w:val="32"/>
          <w:szCs w:val="32"/>
        </w:rPr>
        <w:t>项基层政权和社区建设支出</w:t>
      </w:r>
      <w:r>
        <w:rPr>
          <w:rFonts w:ascii="仿宋" w:eastAsia="仿宋" w:hAnsi="仿宋" w:cs="仿宋" w:hint="eastAsia"/>
          <w:kern w:val="0"/>
          <w:sz w:val="32"/>
          <w:szCs w:val="32"/>
        </w:rPr>
        <w:t>109.86</w:t>
      </w:r>
      <w:r>
        <w:rPr>
          <w:rFonts w:ascii="仿宋" w:eastAsia="仿宋" w:hAnsi="仿宋" w:cs="仿宋" w:hint="eastAsia"/>
          <w:kern w:val="0"/>
          <w:sz w:val="32"/>
          <w:szCs w:val="32"/>
        </w:rPr>
        <w:t>万元，主要用于村干部生活补助及社会保险、村级组织办公经费。</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2080299</w:t>
      </w:r>
      <w:r>
        <w:rPr>
          <w:rFonts w:ascii="仿宋" w:eastAsia="仿宋" w:hAnsi="仿宋" w:cs="仿宋" w:hint="eastAsia"/>
          <w:kern w:val="0"/>
          <w:sz w:val="32"/>
          <w:szCs w:val="32"/>
        </w:rPr>
        <w:t>项其他民政管理事务支出</w:t>
      </w:r>
      <w:r>
        <w:rPr>
          <w:rFonts w:ascii="仿宋" w:eastAsia="仿宋" w:hAnsi="仿宋" w:cs="仿宋" w:hint="eastAsia"/>
          <w:kern w:val="0"/>
          <w:sz w:val="32"/>
          <w:szCs w:val="32"/>
        </w:rPr>
        <w:t>23.08</w:t>
      </w:r>
      <w:r>
        <w:rPr>
          <w:rFonts w:ascii="仿宋" w:eastAsia="仿宋" w:hAnsi="仿宋" w:cs="仿宋" w:hint="eastAsia"/>
          <w:kern w:val="0"/>
          <w:sz w:val="32"/>
          <w:szCs w:val="32"/>
        </w:rPr>
        <w:t>万元，主要用于村干部生活补助及社会保险。</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2080501</w:t>
      </w:r>
      <w:r>
        <w:rPr>
          <w:rFonts w:ascii="仿宋" w:eastAsia="仿宋" w:hAnsi="仿宋" w:cs="仿宋" w:hint="eastAsia"/>
          <w:kern w:val="0"/>
          <w:sz w:val="32"/>
          <w:szCs w:val="32"/>
        </w:rPr>
        <w:t>项归口管理的行政单位离退休支出</w:t>
      </w:r>
      <w:r>
        <w:rPr>
          <w:rFonts w:ascii="仿宋" w:eastAsia="仿宋" w:hAnsi="仿宋" w:cs="仿宋" w:hint="eastAsia"/>
          <w:kern w:val="0"/>
          <w:sz w:val="32"/>
          <w:szCs w:val="32"/>
        </w:rPr>
        <w:t>2.62</w:t>
      </w:r>
      <w:r>
        <w:rPr>
          <w:rFonts w:ascii="仿宋" w:eastAsia="仿宋" w:hAnsi="仿宋" w:cs="仿宋" w:hint="eastAsia"/>
          <w:kern w:val="0"/>
          <w:sz w:val="32"/>
          <w:szCs w:val="32"/>
        </w:rPr>
        <w:t>万元，</w:t>
      </w:r>
      <w:r>
        <w:rPr>
          <w:rFonts w:eastAsia="仿宋_GB2312" w:hint="eastAsia"/>
          <w:color w:val="000000" w:themeColor="text1"/>
          <w:kern w:val="0"/>
          <w:sz w:val="30"/>
          <w:szCs w:val="30"/>
        </w:rPr>
        <w:t>主要用于退休公用经费、老年大学办学经费。</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2080502</w:t>
      </w:r>
      <w:r>
        <w:rPr>
          <w:rFonts w:eastAsia="仿宋_GB2312" w:hint="eastAsia"/>
          <w:color w:val="000000" w:themeColor="text1"/>
          <w:kern w:val="0"/>
          <w:sz w:val="30"/>
          <w:szCs w:val="30"/>
        </w:rPr>
        <w:t>项事业单位离退休支出</w:t>
      </w:r>
      <w:r>
        <w:rPr>
          <w:rFonts w:eastAsia="仿宋_GB2312" w:hint="eastAsia"/>
          <w:color w:val="000000" w:themeColor="text1"/>
          <w:kern w:val="0"/>
          <w:sz w:val="30"/>
          <w:szCs w:val="30"/>
        </w:rPr>
        <w:t>4.93</w:t>
      </w:r>
      <w:r>
        <w:rPr>
          <w:rFonts w:eastAsia="仿宋_GB2312" w:hint="eastAsia"/>
          <w:color w:val="000000" w:themeColor="text1"/>
          <w:kern w:val="0"/>
          <w:sz w:val="30"/>
          <w:szCs w:val="30"/>
        </w:rPr>
        <w:t>万元，主要用于商品和服务支出、离退休费。</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2080505</w:t>
      </w:r>
      <w:r>
        <w:rPr>
          <w:rFonts w:ascii="仿宋" w:eastAsia="仿宋" w:hAnsi="仿宋" w:cs="仿宋" w:hint="eastAsia"/>
          <w:kern w:val="0"/>
          <w:sz w:val="32"/>
          <w:szCs w:val="32"/>
        </w:rPr>
        <w:t>项机关事业单位基本养老保险缴费支出</w:t>
      </w:r>
      <w:r>
        <w:rPr>
          <w:rFonts w:ascii="仿宋" w:eastAsia="仿宋" w:hAnsi="仿宋" w:cs="仿宋" w:hint="eastAsia"/>
          <w:kern w:val="0"/>
          <w:sz w:val="32"/>
          <w:szCs w:val="32"/>
        </w:rPr>
        <w:t>95.71</w:t>
      </w:r>
      <w:r>
        <w:rPr>
          <w:rFonts w:ascii="仿宋" w:eastAsia="仿宋" w:hAnsi="仿宋" w:cs="仿宋" w:hint="eastAsia"/>
          <w:kern w:val="0"/>
          <w:sz w:val="32"/>
          <w:szCs w:val="32"/>
        </w:rPr>
        <w:t>万元，主要用于人员工资支出。</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2100199</w:t>
      </w:r>
      <w:r>
        <w:rPr>
          <w:rFonts w:ascii="仿宋" w:eastAsia="仿宋" w:hAnsi="仿宋" w:cs="仿宋" w:hint="eastAsia"/>
          <w:kern w:val="0"/>
          <w:sz w:val="32"/>
          <w:szCs w:val="32"/>
        </w:rPr>
        <w:t>项其他卫生健康管理事务支出</w:t>
      </w:r>
      <w:r>
        <w:rPr>
          <w:rFonts w:ascii="仿宋" w:eastAsia="仿宋" w:hAnsi="仿宋" w:cs="仿宋" w:hint="eastAsia"/>
          <w:kern w:val="0"/>
          <w:sz w:val="32"/>
          <w:szCs w:val="32"/>
        </w:rPr>
        <w:t>27.49</w:t>
      </w:r>
      <w:r>
        <w:rPr>
          <w:rFonts w:ascii="仿宋" w:eastAsia="仿宋" w:hAnsi="仿宋" w:cs="仿宋" w:hint="eastAsia"/>
          <w:kern w:val="0"/>
          <w:sz w:val="32"/>
          <w:szCs w:val="32"/>
        </w:rPr>
        <w:t>万元，主要用于人员工资、机构运转经费支出。</w:t>
      </w:r>
    </w:p>
    <w:p w:rsidR="00BF0546" w:rsidRDefault="005A5782">
      <w:pPr>
        <w:widowControl/>
        <w:numPr>
          <w:ilvl w:val="0"/>
          <w:numId w:val="3"/>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2100799</w:t>
      </w:r>
      <w:r>
        <w:rPr>
          <w:rFonts w:ascii="仿宋" w:eastAsia="仿宋" w:hAnsi="仿宋" w:cs="仿宋" w:hint="eastAsia"/>
          <w:kern w:val="0"/>
          <w:sz w:val="32"/>
          <w:szCs w:val="32"/>
        </w:rPr>
        <w:t>项其他计划生育事务支出</w:t>
      </w:r>
      <w:r>
        <w:rPr>
          <w:rFonts w:ascii="仿宋" w:eastAsia="仿宋" w:hAnsi="仿宋" w:cs="仿宋" w:hint="eastAsia"/>
          <w:kern w:val="0"/>
          <w:sz w:val="32"/>
          <w:szCs w:val="32"/>
        </w:rPr>
        <w:t>10.12</w:t>
      </w:r>
      <w:r>
        <w:rPr>
          <w:rFonts w:ascii="仿宋" w:eastAsia="仿宋" w:hAnsi="仿宋" w:cs="仿宋" w:hint="eastAsia"/>
          <w:kern w:val="0"/>
          <w:sz w:val="32"/>
          <w:szCs w:val="32"/>
        </w:rPr>
        <w:t>万元，主要用于</w:t>
      </w:r>
      <w:r>
        <w:rPr>
          <w:rFonts w:eastAsia="仿宋_GB2312" w:hint="eastAsia"/>
          <w:color w:val="000000" w:themeColor="text1"/>
          <w:kern w:val="0"/>
          <w:sz w:val="30"/>
          <w:szCs w:val="30"/>
        </w:rPr>
        <w:t>计生信息员、宣传员工资。</w:t>
      </w:r>
    </w:p>
    <w:p w:rsidR="00BF0546" w:rsidRDefault="005A5782">
      <w:pPr>
        <w:widowControl/>
        <w:numPr>
          <w:ilvl w:val="0"/>
          <w:numId w:val="3"/>
        </w:numPr>
        <w:spacing w:line="560" w:lineRule="exact"/>
        <w:ind w:firstLineChars="200" w:firstLine="600"/>
        <w:jc w:val="left"/>
        <w:rPr>
          <w:rFonts w:ascii="仿宋" w:eastAsia="仿宋" w:hAnsi="仿宋" w:cs="仿宋"/>
          <w:kern w:val="0"/>
          <w:sz w:val="32"/>
          <w:szCs w:val="32"/>
        </w:rPr>
      </w:pPr>
      <w:r>
        <w:rPr>
          <w:rFonts w:eastAsia="仿宋_GB2312" w:hint="eastAsia"/>
          <w:color w:val="000000" w:themeColor="text1"/>
          <w:kern w:val="0"/>
          <w:sz w:val="30"/>
          <w:szCs w:val="30"/>
        </w:rPr>
        <w:t>2120101</w:t>
      </w:r>
      <w:r>
        <w:rPr>
          <w:rFonts w:eastAsia="仿宋_GB2312" w:hint="eastAsia"/>
          <w:color w:val="000000" w:themeColor="text1"/>
          <w:kern w:val="0"/>
          <w:sz w:val="30"/>
          <w:szCs w:val="30"/>
        </w:rPr>
        <w:t>项行政运行支出</w:t>
      </w:r>
      <w:r>
        <w:rPr>
          <w:rFonts w:eastAsia="仿宋_GB2312" w:hint="eastAsia"/>
          <w:color w:val="000000" w:themeColor="text1"/>
          <w:kern w:val="0"/>
          <w:sz w:val="30"/>
          <w:szCs w:val="30"/>
        </w:rPr>
        <w:t>9.60</w:t>
      </w:r>
      <w:r>
        <w:rPr>
          <w:rFonts w:eastAsia="仿宋_GB2312" w:hint="eastAsia"/>
          <w:color w:val="000000" w:themeColor="text1"/>
          <w:kern w:val="0"/>
          <w:sz w:val="30"/>
          <w:szCs w:val="30"/>
        </w:rPr>
        <w:t>万元，主要用于村庄规划员工资。</w:t>
      </w:r>
    </w:p>
    <w:p w:rsidR="00BF0546" w:rsidRDefault="005A5782">
      <w:pPr>
        <w:widowControl/>
        <w:numPr>
          <w:ilvl w:val="0"/>
          <w:numId w:val="3"/>
        </w:numPr>
        <w:spacing w:line="560" w:lineRule="exact"/>
        <w:ind w:firstLineChars="200" w:firstLine="600"/>
        <w:jc w:val="left"/>
        <w:rPr>
          <w:rFonts w:ascii="仿宋" w:eastAsia="仿宋" w:hAnsi="仿宋" w:cs="仿宋"/>
          <w:kern w:val="0"/>
          <w:sz w:val="32"/>
          <w:szCs w:val="32"/>
        </w:rPr>
      </w:pPr>
      <w:r>
        <w:rPr>
          <w:rFonts w:eastAsia="仿宋_GB2312" w:hint="eastAsia"/>
          <w:color w:val="000000" w:themeColor="text1"/>
          <w:kern w:val="0"/>
          <w:sz w:val="30"/>
          <w:szCs w:val="30"/>
        </w:rPr>
        <w:t>2130104</w:t>
      </w:r>
      <w:r>
        <w:rPr>
          <w:rFonts w:eastAsia="仿宋_GB2312" w:hint="eastAsia"/>
          <w:color w:val="000000" w:themeColor="text1"/>
          <w:kern w:val="0"/>
          <w:sz w:val="30"/>
          <w:szCs w:val="30"/>
        </w:rPr>
        <w:t>项事业运行支出</w:t>
      </w:r>
      <w:r>
        <w:rPr>
          <w:rFonts w:eastAsia="仿宋_GB2312" w:hint="eastAsia"/>
          <w:color w:val="000000" w:themeColor="text1"/>
          <w:kern w:val="0"/>
          <w:sz w:val="30"/>
          <w:szCs w:val="30"/>
        </w:rPr>
        <w:t>120.08</w:t>
      </w:r>
      <w:r>
        <w:rPr>
          <w:rFonts w:eastAsia="仿宋_GB2312" w:hint="eastAsia"/>
          <w:color w:val="000000" w:themeColor="text1"/>
          <w:kern w:val="0"/>
          <w:sz w:val="30"/>
          <w:szCs w:val="30"/>
        </w:rPr>
        <w:t>万元，主要用于农业综合服务中心</w:t>
      </w:r>
      <w:r>
        <w:rPr>
          <w:rFonts w:ascii="仿宋" w:eastAsia="仿宋" w:hAnsi="仿宋" w:cs="仿宋" w:hint="eastAsia"/>
          <w:kern w:val="0"/>
          <w:sz w:val="32"/>
          <w:szCs w:val="32"/>
        </w:rPr>
        <w:t>人员工资、机构运转经费支出等</w:t>
      </w:r>
      <w:r>
        <w:rPr>
          <w:rFonts w:eastAsia="仿宋_GB2312" w:hint="eastAsia"/>
          <w:color w:val="000000" w:themeColor="text1"/>
          <w:kern w:val="0"/>
          <w:sz w:val="30"/>
          <w:szCs w:val="30"/>
        </w:rPr>
        <w:t>。</w:t>
      </w:r>
    </w:p>
    <w:p w:rsidR="00BF0546" w:rsidRDefault="005A5782">
      <w:pPr>
        <w:widowControl/>
        <w:numPr>
          <w:ilvl w:val="0"/>
          <w:numId w:val="3"/>
        </w:numPr>
        <w:spacing w:line="560" w:lineRule="exact"/>
        <w:ind w:firstLineChars="200" w:firstLine="600"/>
        <w:jc w:val="left"/>
        <w:rPr>
          <w:rFonts w:ascii="仿宋" w:eastAsia="仿宋" w:hAnsi="仿宋" w:cs="仿宋"/>
          <w:kern w:val="0"/>
          <w:sz w:val="32"/>
          <w:szCs w:val="32"/>
        </w:rPr>
      </w:pPr>
      <w:r>
        <w:rPr>
          <w:rFonts w:eastAsia="仿宋_GB2312" w:hint="eastAsia"/>
          <w:color w:val="000000" w:themeColor="text1"/>
          <w:kern w:val="0"/>
          <w:sz w:val="30"/>
          <w:szCs w:val="30"/>
        </w:rPr>
        <w:t>2130152</w:t>
      </w:r>
      <w:r>
        <w:rPr>
          <w:rFonts w:eastAsia="仿宋_GB2312" w:hint="eastAsia"/>
          <w:color w:val="000000" w:themeColor="text1"/>
          <w:kern w:val="0"/>
          <w:sz w:val="30"/>
          <w:szCs w:val="30"/>
        </w:rPr>
        <w:t>项对高校毕业生到基层任职补助支出</w:t>
      </w:r>
      <w:r>
        <w:rPr>
          <w:rFonts w:eastAsia="仿宋_GB2312" w:hint="eastAsia"/>
          <w:color w:val="000000" w:themeColor="text1"/>
          <w:kern w:val="0"/>
          <w:sz w:val="30"/>
          <w:szCs w:val="30"/>
        </w:rPr>
        <w:t>3.36</w:t>
      </w:r>
      <w:r>
        <w:rPr>
          <w:rFonts w:eastAsia="仿宋_GB2312" w:hint="eastAsia"/>
          <w:color w:val="000000" w:themeColor="text1"/>
          <w:kern w:val="0"/>
          <w:sz w:val="30"/>
          <w:szCs w:val="30"/>
        </w:rPr>
        <w:t>万元，主要用于人员工资支出。</w:t>
      </w:r>
    </w:p>
    <w:p w:rsidR="00BF0546" w:rsidRDefault="005A5782">
      <w:pPr>
        <w:widowControl/>
        <w:numPr>
          <w:ilvl w:val="0"/>
          <w:numId w:val="3"/>
        </w:numPr>
        <w:spacing w:line="560" w:lineRule="exact"/>
        <w:ind w:firstLineChars="200" w:firstLine="600"/>
        <w:jc w:val="left"/>
        <w:rPr>
          <w:rFonts w:ascii="仿宋" w:eastAsia="仿宋" w:hAnsi="仿宋" w:cs="仿宋"/>
          <w:kern w:val="0"/>
          <w:sz w:val="32"/>
          <w:szCs w:val="32"/>
        </w:rPr>
      </w:pPr>
      <w:r>
        <w:rPr>
          <w:rFonts w:eastAsia="仿宋_GB2312" w:hint="eastAsia"/>
          <w:color w:val="000000" w:themeColor="text1"/>
          <w:kern w:val="0"/>
          <w:sz w:val="30"/>
          <w:szCs w:val="30"/>
        </w:rPr>
        <w:t>2130204</w:t>
      </w:r>
      <w:r>
        <w:rPr>
          <w:rFonts w:eastAsia="仿宋_GB2312" w:hint="eastAsia"/>
          <w:color w:val="000000" w:themeColor="text1"/>
          <w:kern w:val="0"/>
          <w:sz w:val="30"/>
          <w:szCs w:val="30"/>
        </w:rPr>
        <w:t>项事业机构支出</w:t>
      </w:r>
      <w:r>
        <w:rPr>
          <w:rFonts w:eastAsia="仿宋_GB2312" w:hint="eastAsia"/>
          <w:color w:val="000000" w:themeColor="text1"/>
          <w:kern w:val="0"/>
          <w:sz w:val="30"/>
          <w:szCs w:val="30"/>
        </w:rPr>
        <w:t>37.78</w:t>
      </w:r>
      <w:r>
        <w:rPr>
          <w:rFonts w:eastAsia="仿宋_GB2312" w:hint="eastAsia"/>
          <w:color w:val="000000" w:themeColor="text1"/>
          <w:kern w:val="0"/>
          <w:sz w:val="30"/>
          <w:szCs w:val="30"/>
        </w:rPr>
        <w:t>万元，主要用于人员工资、商品和服务支出、</w:t>
      </w:r>
      <w:r>
        <w:rPr>
          <w:rFonts w:eastAsia="仿宋_GB2312" w:hint="eastAsia"/>
          <w:color w:val="000000" w:themeColor="text1"/>
          <w:kern w:val="0"/>
          <w:sz w:val="30"/>
          <w:szCs w:val="30"/>
        </w:rPr>
        <w:t>对个人和家庭的补助支出。</w:t>
      </w:r>
    </w:p>
    <w:p w:rsidR="00BF0546" w:rsidRDefault="005A5782">
      <w:pPr>
        <w:widowControl/>
        <w:numPr>
          <w:ilvl w:val="0"/>
          <w:numId w:val="3"/>
        </w:numPr>
        <w:spacing w:line="560" w:lineRule="exact"/>
        <w:ind w:firstLineChars="200" w:firstLine="600"/>
        <w:jc w:val="left"/>
        <w:rPr>
          <w:rFonts w:ascii="仿宋" w:eastAsia="仿宋" w:hAnsi="仿宋" w:cs="仿宋"/>
          <w:kern w:val="0"/>
          <w:sz w:val="32"/>
          <w:szCs w:val="32"/>
        </w:rPr>
      </w:pPr>
      <w:r>
        <w:rPr>
          <w:rFonts w:eastAsia="仿宋_GB2312" w:hint="eastAsia"/>
          <w:color w:val="000000" w:themeColor="text1"/>
          <w:kern w:val="0"/>
          <w:sz w:val="30"/>
          <w:szCs w:val="30"/>
        </w:rPr>
        <w:t>2130399</w:t>
      </w:r>
      <w:r>
        <w:rPr>
          <w:rFonts w:eastAsia="仿宋_GB2312" w:hint="eastAsia"/>
          <w:color w:val="000000" w:themeColor="text1"/>
          <w:kern w:val="0"/>
          <w:sz w:val="30"/>
          <w:szCs w:val="30"/>
        </w:rPr>
        <w:t>项其他水利支出</w:t>
      </w:r>
      <w:r>
        <w:rPr>
          <w:rFonts w:eastAsia="仿宋_GB2312" w:hint="eastAsia"/>
          <w:color w:val="000000" w:themeColor="text1"/>
          <w:kern w:val="0"/>
          <w:sz w:val="30"/>
          <w:szCs w:val="30"/>
        </w:rPr>
        <w:t>30.93</w:t>
      </w:r>
      <w:r>
        <w:rPr>
          <w:rFonts w:eastAsia="仿宋_GB2312" w:hint="eastAsia"/>
          <w:color w:val="000000" w:themeColor="text1"/>
          <w:kern w:val="0"/>
          <w:sz w:val="30"/>
          <w:szCs w:val="30"/>
        </w:rPr>
        <w:t>万元，主要用于人员工资、培训费等支出。</w:t>
      </w:r>
    </w:p>
    <w:p w:rsidR="00BF0546" w:rsidRDefault="005A5782">
      <w:pPr>
        <w:widowControl/>
        <w:numPr>
          <w:ilvl w:val="0"/>
          <w:numId w:val="3"/>
        </w:numPr>
        <w:spacing w:line="560" w:lineRule="exact"/>
        <w:ind w:firstLineChars="200" w:firstLine="600"/>
        <w:jc w:val="left"/>
        <w:rPr>
          <w:rFonts w:ascii="仿宋" w:eastAsia="仿宋" w:hAnsi="仿宋" w:cs="仿宋"/>
          <w:kern w:val="0"/>
          <w:sz w:val="32"/>
          <w:szCs w:val="32"/>
        </w:rPr>
      </w:pPr>
      <w:r>
        <w:rPr>
          <w:rFonts w:eastAsia="仿宋_GB2312" w:hint="eastAsia"/>
          <w:color w:val="000000" w:themeColor="text1"/>
          <w:kern w:val="0"/>
          <w:sz w:val="30"/>
          <w:szCs w:val="30"/>
        </w:rPr>
        <w:lastRenderedPageBreak/>
        <w:t>2210201</w:t>
      </w:r>
      <w:r>
        <w:rPr>
          <w:rFonts w:eastAsia="仿宋_GB2312" w:hint="eastAsia"/>
          <w:color w:val="000000" w:themeColor="text1"/>
          <w:kern w:val="0"/>
          <w:sz w:val="30"/>
          <w:szCs w:val="30"/>
        </w:rPr>
        <w:t>项住房公积金支出</w:t>
      </w:r>
      <w:r>
        <w:rPr>
          <w:rFonts w:eastAsia="仿宋_GB2312" w:hint="eastAsia"/>
          <w:color w:val="000000" w:themeColor="text1"/>
          <w:kern w:val="0"/>
          <w:sz w:val="30"/>
          <w:szCs w:val="30"/>
        </w:rPr>
        <w:t>72.59</w:t>
      </w:r>
      <w:r>
        <w:rPr>
          <w:rFonts w:eastAsia="仿宋_GB2312" w:hint="eastAsia"/>
          <w:color w:val="000000" w:themeColor="text1"/>
          <w:kern w:val="0"/>
          <w:sz w:val="30"/>
          <w:szCs w:val="30"/>
        </w:rPr>
        <w:t>万元，主要用于住房公积金支出。</w:t>
      </w:r>
    </w:p>
    <w:p w:rsidR="00BF0546" w:rsidRDefault="005A5782">
      <w:pPr>
        <w:widowControl/>
        <w:numPr>
          <w:ilvl w:val="0"/>
          <w:numId w:val="4"/>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财政拨款安排支出按经济科目分类情况</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w:t>
      </w:r>
      <w:r>
        <w:rPr>
          <w:rFonts w:ascii="仿宋" w:eastAsia="仿宋" w:hAnsi="仿宋" w:cs="仿宋" w:hint="eastAsia"/>
          <w:kern w:val="0"/>
          <w:sz w:val="32"/>
          <w:szCs w:val="32"/>
        </w:rPr>
        <w:t>2010101</w:t>
      </w:r>
      <w:r>
        <w:rPr>
          <w:rFonts w:ascii="仿宋" w:eastAsia="仿宋" w:hAnsi="仿宋" w:cs="仿宋" w:hint="eastAsia"/>
          <w:kern w:val="0"/>
          <w:sz w:val="32"/>
          <w:szCs w:val="32"/>
        </w:rPr>
        <w:t>项行政运行基本支出</w:t>
      </w:r>
      <w:r>
        <w:rPr>
          <w:rFonts w:ascii="仿宋" w:eastAsia="仿宋" w:hAnsi="仿宋" w:cs="仿宋" w:hint="eastAsia"/>
          <w:kern w:val="0"/>
          <w:sz w:val="32"/>
          <w:szCs w:val="32"/>
        </w:rPr>
        <w:t>13.97</w:t>
      </w:r>
      <w:r>
        <w:rPr>
          <w:rFonts w:ascii="仿宋" w:eastAsia="仿宋" w:hAnsi="仿宋" w:cs="仿宋" w:hint="eastAsia"/>
          <w:kern w:val="0"/>
          <w:sz w:val="32"/>
          <w:szCs w:val="32"/>
        </w:rPr>
        <w:t>万元，其中：</w:t>
      </w:r>
    </w:p>
    <w:p w:rsidR="00BF0546" w:rsidRDefault="005A5782">
      <w:pPr>
        <w:widowControl/>
        <w:spacing w:line="560" w:lineRule="exact"/>
        <w:jc w:val="left"/>
        <w:rPr>
          <w:rFonts w:ascii="仿宋" w:eastAsia="仿宋" w:hAnsi="仿宋" w:cs="仿宋"/>
          <w:kern w:val="0"/>
          <w:sz w:val="32"/>
          <w:szCs w:val="32"/>
        </w:rPr>
      </w:pPr>
      <w:r>
        <w:rPr>
          <w:rFonts w:ascii="仿宋" w:eastAsia="仿宋" w:hAnsi="仿宋" w:cs="仿宋" w:hint="eastAsia"/>
          <w:kern w:val="0"/>
          <w:sz w:val="32"/>
          <w:szCs w:val="32"/>
        </w:rPr>
        <w:t>301</w:t>
      </w:r>
      <w:r>
        <w:rPr>
          <w:rFonts w:ascii="仿宋" w:eastAsia="仿宋" w:hAnsi="仿宋" w:cs="仿宋" w:hint="eastAsia"/>
          <w:kern w:val="0"/>
          <w:sz w:val="32"/>
          <w:szCs w:val="32"/>
        </w:rPr>
        <w:t>工资福利支出</w:t>
      </w:r>
      <w:r>
        <w:rPr>
          <w:rFonts w:ascii="仿宋" w:eastAsia="仿宋" w:hAnsi="仿宋" w:cs="仿宋" w:hint="eastAsia"/>
          <w:kern w:val="0"/>
          <w:sz w:val="32"/>
          <w:szCs w:val="32"/>
        </w:rPr>
        <w:t>12.42</w:t>
      </w:r>
      <w:r>
        <w:rPr>
          <w:rFonts w:ascii="仿宋" w:eastAsia="仿宋" w:hAnsi="仿宋" w:cs="仿宋" w:hint="eastAsia"/>
          <w:kern w:val="0"/>
          <w:sz w:val="32"/>
          <w:szCs w:val="32"/>
        </w:rPr>
        <w:t>万元，</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1.55</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w:t>
      </w:r>
      <w:r>
        <w:rPr>
          <w:rFonts w:ascii="仿宋" w:eastAsia="仿宋" w:hAnsi="仿宋" w:cs="仿宋" w:hint="eastAsia"/>
          <w:kern w:val="0"/>
          <w:sz w:val="32"/>
          <w:szCs w:val="32"/>
        </w:rPr>
        <w:t>2010104</w:t>
      </w:r>
      <w:r>
        <w:rPr>
          <w:rFonts w:ascii="仿宋" w:eastAsia="仿宋" w:hAnsi="仿宋" w:cs="仿宋" w:hint="eastAsia"/>
          <w:kern w:val="0"/>
          <w:sz w:val="32"/>
          <w:szCs w:val="32"/>
        </w:rPr>
        <w:t>项人大会议项目支出</w:t>
      </w:r>
      <w:r>
        <w:rPr>
          <w:rFonts w:ascii="仿宋" w:eastAsia="仿宋" w:hAnsi="仿宋" w:cs="仿宋" w:hint="eastAsia"/>
          <w:kern w:val="0"/>
          <w:sz w:val="32"/>
          <w:szCs w:val="32"/>
        </w:rPr>
        <w:t>6.00</w:t>
      </w:r>
      <w:r>
        <w:rPr>
          <w:rFonts w:ascii="仿宋" w:eastAsia="仿宋" w:hAnsi="仿宋" w:cs="仿宋" w:hint="eastAsia"/>
          <w:kern w:val="0"/>
          <w:sz w:val="32"/>
          <w:szCs w:val="32"/>
        </w:rPr>
        <w:t>万元，其中：</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6.00</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w:t>
      </w:r>
      <w:r>
        <w:rPr>
          <w:rFonts w:ascii="仿宋" w:eastAsia="仿宋" w:hAnsi="仿宋" w:cs="仿宋" w:hint="eastAsia"/>
          <w:kern w:val="0"/>
          <w:sz w:val="32"/>
          <w:szCs w:val="32"/>
        </w:rPr>
        <w:t>2010301</w:t>
      </w:r>
      <w:r>
        <w:rPr>
          <w:rFonts w:ascii="仿宋" w:eastAsia="仿宋" w:hAnsi="仿宋" w:cs="仿宋" w:hint="eastAsia"/>
          <w:kern w:val="0"/>
          <w:sz w:val="32"/>
          <w:szCs w:val="32"/>
        </w:rPr>
        <w:t>项行政运行支出</w:t>
      </w:r>
      <w:r>
        <w:rPr>
          <w:rFonts w:ascii="仿宋" w:eastAsia="仿宋" w:hAnsi="仿宋" w:cs="仿宋" w:hint="eastAsia"/>
          <w:kern w:val="0"/>
          <w:sz w:val="32"/>
          <w:szCs w:val="32"/>
        </w:rPr>
        <w:t>416.44</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416.44</w:t>
      </w:r>
      <w:r>
        <w:rPr>
          <w:rFonts w:ascii="仿宋" w:eastAsia="仿宋" w:hAnsi="仿宋" w:cs="仿宋" w:hint="eastAsia"/>
          <w:kern w:val="0"/>
          <w:sz w:val="32"/>
          <w:szCs w:val="32"/>
        </w:rPr>
        <w:t>万元，其中：</w:t>
      </w:r>
      <w:r>
        <w:rPr>
          <w:rFonts w:ascii="仿宋" w:eastAsia="仿宋" w:hAnsi="仿宋" w:cs="仿宋" w:hint="eastAsia"/>
          <w:kern w:val="0"/>
          <w:sz w:val="32"/>
          <w:szCs w:val="32"/>
        </w:rPr>
        <w:t>301</w:t>
      </w:r>
      <w:r>
        <w:rPr>
          <w:rFonts w:ascii="仿宋" w:eastAsia="仿宋" w:hAnsi="仿宋" w:cs="仿宋" w:hint="eastAsia"/>
          <w:kern w:val="0"/>
          <w:sz w:val="32"/>
          <w:szCs w:val="32"/>
        </w:rPr>
        <w:t>工资福利支出</w:t>
      </w:r>
      <w:r>
        <w:rPr>
          <w:rFonts w:ascii="仿宋" w:eastAsia="仿宋" w:hAnsi="仿宋" w:cs="仿宋" w:hint="eastAsia"/>
          <w:kern w:val="0"/>
          <w:sz w:val="32"/>
          <w:szCs w:val="32"/>
        </w:rPr>
        <w:t>289.81</w:t>
      </w:r>
      <w:r>
        <w:rPr>
          <w:rFonts w:ascii="仿宋" w:eastAsia="仿宋" w:hAnsi="仿宋" w:cs="仿宋" w:hint="eastAsia"/>
          <w:kern w:val="0"/>
          <w:sz w:val="32"/>
          <w:szCs w:val="32"/>
        </w:rPr>
        <w:t>万元，</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36.59</w:t>
      </w:r>
      <w:r>
        <w:rPr>
          <w:rFonts w:ascii="仿宋" w:eastAsia="仿宋" w:hAnsi="仿宋" w:cs="仿宋" w:hint="eastAsia"/>
          <w:kern w:val="0"/>
          <w:sz w:val="32"/>
          <w:szCs w:val="32"/>
        </w:rPr>
        <w:t>万元，</w:t>
      </w:r>
      <w:r>
        <w:rPr>
          <w:rFonts w:ascii="仿宋" w:eastAsia="仿宋" w:hAnsi="仿宋" w:cs="仿宋" w:hint="eastAsia"/>
          <w:kern w:val="0"/>
          <w:sz w:val="32"/>
          <w:szCs w:val="32"/>
        </w:rPr>
        <w:t>303</w:t>
      </w:r>
      <w:r>
        <w:rPr>
          <w:rFonts w:ascii="仿宋" w:eastAsia="仿宋" w:hAnsi="仿宋" w:cs="仿宋" w:hint="eastAsia"/>
          <w:kern w:val="0"/>
          <w:sz w:val="32"/>
          <w:szCs w:val="32"/>
        </w:rPr>
        <w:t>对个人和家庭补助支出</w:t>
      </w:r>
      <w:r>
        <w:rPr>
          <w:rFonts w:ascii="仿宋" w:eastAsia="仿宋" w:hAnsi="仿宋" w:cs="仿宋" w:hint="eastAsia"/>
          <w:kern w:val="0"/>
          <w:sz w:val="32"/>
          <w:szCs w:val="32"/>
        </w:rPr>
        <w:t>90.04</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w:t>
      </w:r>
      <w:r>
        <w:rPr>
          <w:rFonts w:ascii="仿宋" w:eastAsia="仿宋" w:hAnsi="仿宋" w:cs="仿宋" w:hint="eastAsia"/>
          <w:kern w:val="0"/>
          <w:sz w:val="32"/>
          <w:szCs w:val="32"/>
        </w:rPr>
        <w:t>2010399</w:t>
      </w:r>
      <w:r>
        <w:rPr>
          <w:rFonts w:ascii="仿宋" w:eastAsia="仿宋" w:hAnsi="仿宋" w:cs="仿宋" w:hint="eastAsia"/>
          <w:kern w:val="0"/>
          <w:sz w:val="32"/>
          <w:szCs w:val="32"/>
        </w:rPr>
        <w:t>项其他政府办公厅（室）及相关机构事务支出</w:t>
      </w:r>
      <w:r>
        <w:rPr>
          <w:rFonts w:ascii="仿宋" w:eastAsia="仿宋" w:hAnsi="仿宋" w:cs="仿宋" w:hint="eastAsia"/>
          <w:kern w:val="0"/>
          <w:sz w:val="32"/>
          <w:szCs w:val="32"/>
        </w:rPr>
        <w:t>60</w:t>
      </w:r>
      <w:r>
        <w:rPr>
          <w:rFonts w:ascii="仿宋" w:eastAsia="仿宋" w:hAnsi="仿宋" w:cs="仿宋" w:hint="eastAsia"/>
          <w:kern w:val="0"/>
          <w:sz w:val="32"/>
          <w:szCs w:val="32"/>
        </w:rPr>
        <w:t>万元，项目支出</w:t>
      </w:r>
      <w:r>
        <w:rPr>
          <w:rFonts w:ascii="仿宋" w:eastAsia="仿宋" w:hAnsi="仿宋" w:cs="仿宋" w:hint="eastAsia"/>
          <w:kern w:val="0"/>
          <w:sz w:val="32"/>
          <w:szCs w:val="32"/>
        </w:rPr>
        <w:t>60</w:t>
      </w:r>
      <w:r>
        <w:rPr>
          <w:rFonts w:ascii="仿宋" w:eastAsia="仿宋" w:hAnsi="仿宋" w:cs="仿宋" w:hint="eastAsia"/>
          <w:kern w:val="0"/>
          <w:sz w:val="32"/>
          <w:szCs w:val="32"/>
        </w:rPr>
        <w:t>万元，其中：</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50</w:t>
      </w:r>
      <w:r>
        <w:rPr>
          <w:rFonts w:ascii="仿宋" w:eastAsia="仿宋" w:hAnsi="仿宋" w:cs="仿宋" w:hint="eastAsia"/>
          <w:kern w:val="0"/>
          <w:sz w:val="32"/>
          <w:szCs w:val="32"/>
        </w:rPr>
        <w:t>万元，</w:t>
      </w:r>
      <w:r>
        <w:rPr>
          <w:rFonts w:ascii="仿宋" w:eastAsia="仿宋" w:hAnsi="仿宋" w:cs="仿宋" w:hint="eastAsia"/>
          <w:kern w:val="0"/>
          <w:sz w:val="32"/>
          <w:szCs w:val="32"/>
        </w:rPr>
        <w:t>310</w:t>
      </w:r>
      <w:r>
        <w:rPr>
          <w:rFonts w:ascii="仿宋" w:eastAsia="仿宋" w:hAnsi="仿宋" w:cs="仿宋" w:hint="eastAsia"/>
          <w:kern w:val="0"/>
          <w:sz w:val="32"/>
          <w:szCs w:val="32"/>
        </w:rPr>
        <w:t>资本性支出</w:t>
      </w:r>
      <w:r>
        <w:rPr>
          <w:rFonts w:ascii="仿宋" w:eastAsia="仿宋" w:hAnsi="仿宋" w:cs="仿宋" w:hint="eastAsia"/>
          <w:kern w:val="0"/>
          <w:sz w:val="32"/>
          <w:szCs w:val="32"/>
        </w:rPr>
        <w:t>10</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w:t>
      </w:r>
      <w:r>
        <w:rPr>
          <w:rFonts w:ascii="仿宋" w:eastAsia="仿宋" w:hAnsi="仿宋" w:cs="仿宋" w:hint="eastAsia"/>
          <w:kern w:val="0"/>
          <w:sz w:val="32"/>
          <w:szCs w:val="32"/>
        </w:rPr>
        <w:t>2011101</w:t>
      </w:r>
      <w:r>
        <w:rPr>
          <w:rFonts w:ascii="仿宋" w:eastAsia="仿宋" w:hAnsi="仿宋" w:cs="仿宋" w:hint="eastAsia"/>
          <w:kern w:val="0"/>
          <w:sz w:val="32"/>
          <w:szCs w:val="32"/>
        </w:rPr>
        <w:t>项行政运行支出</w:t>
      </w:r>
      <w:r>
        <w:rPr>
          <w:rFonts w:ascii="仿宋" w:eastAsia="仿宋" w:hAnsi="仿宋" w:cs="仿宋" w:hint="eastAsia"/>
          <w:kern w:val="0"/>
          <w:sz w:val="32"/>
          <w:szCs w:val="32"/>
        </w:rPr>
        <w:t>46.05</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46.05</w:t>
      </w:r>
      <w:r>
        <w:rPr>
          <w:rFonts w:ascii="仿宋" w:eastAsia="仿宋" w:hAnsi="仿宋" w:cs="仿宋" w:hint="eastAsia"/>
          <w:kern w:val="0"/>
          <w:sz w:val="32"/>
          <w:szCs w:val="32"/>
        </w:rPr>
        <w:t>万元，其中：</w:t>
      </w:r>
      <w:r>
        <w:rPr>
          <w:rFonts w:ascii="仿宋" w:eastAsia="仿宋" w:hAnsi="仿宋" w:cs="仿宋" w:hint="eastAsia"/>
          <w:kern w:val="0"/>
          <w:sz w:val="32"/>
          <w:szCs w:val="32"/>
        </w:rPr>
        <w:t>301</w:t>
      </w:r>
      <w:r>
        <w:rPr>
          <w:rFonts w:ascii="仿宋" w:eastAsia="仿宋" w:hAnsi="仿宋" w:cs="仿宋" w:hint="eastAsia"/>
          <w:kern w:val="0"/>
          <w:sz w:val="32"/>
          <w:szCs w:val="32"/>
        </w:rPr>
        <w:t>工资福利支出</w:t>
      </w:r>
      <w:r>
        <w:rPr>
          <w:rFonts w:ascii="仿宋" w:eastAsia="仿宋" w:hAnsi="仿宋" w:cs="仿宋" w:hint="eastAsia"/>
          <w:kern w:val="0"/>
          <w:sz w:val="32"/>
          <w:szCs w:val="32"/>
        </w:rPr>
        <w:t>33.12</w:t>
      </w:r>
      <w:r>
        <w:rPr>
          <w:rFonts w:ascii="仿宋" w:eastAsia="仿宋" w:hAnsi="仿宋" w:cs="仿宋" w:hint="eastAsia"/>
          <w:kern w:val="0"/>
          <w:sz w:val="32"/>
          <w:szCs w:val="32"/>
        </w:rPr>
        <w:t>万元，，</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9.90</w:t>
      </w:r>
      <w:r>
        <w:rPr>
          <w:rFonts w:ascii="仿宋" w:eastAsia="仿宋" w:hAnsi="仿宋" w:cs="仿宋" w:hint="eastAsia"/>
          <w:kern w:val="0"/>
          <w:sz w:val="32"/>
          <w:szCs w:val="32"/>
        </w:rPr>
        <w:t>万元，</w:t>
      </w:r>
      <w:r>
        <w:rPr>
          <w:rFonts w:ascii="仿宋" w:eastAsia="仿宋" w:hAnsi="仿宋" w:cs="仿宋" w:hint="eastAsia"/>
          <w:kern w:val="0"/>
          <w:sz w:val="32"/>
          <w:szCs w:val="32"/>
        </w:rPr>
        <w:t>303</w:t>
      </w:r>
      <w:r>
        <w:rPr>
          <w:rFonts w:ascii="仿宋" w:eastAsia="仿宋" w:hAnsi="仿宋" w:cs="仿宋" w:hint="eastAsia"/>
          <w:kern w:val="0"/>
          <w:sz w:val="32"/>
          <w:szCs w:val="32"/>
        </w:rPr>
        <w:t>对个人和家庭补助支出</w:t>
      </w:r>
      <w:r>
        <w:rPr>
          <w:rFonts w:ascii="仿宋" w:eastAsia="仿宋" w:hAnsi="仿宋" w:cs="仿宋" w:hint="eastAsia"/>
          <w:kern w:val="0"/>
          <w:sz w:val="32"/>
          <w:szCs w:val="32"/>
        </w:rPr>
        <w:t>3.03</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6</w:t>
      </w:r>
      <w:r>
        <w:rPr>
          <w:rFonts w:ascii="仿宋" w:eastAsia="仿宋" w:hAnsi="仿宋" w:cs="仿宋" w:hint="eastAsia"/>
          <w:kern w:val="0"/>
          <w:sz w:val="32"/>
          <w:szCs w:val="32"/>
        </w:rPr>
        <w:t>、</w:t>
      </w:r>
      <w:r>
        <w:rPr>
          <w:rFonts w:ascii="仿宋" w:eastAsia="仿宋" w:hAnsi="仿宋" w:cs="仿宋" w:hint="eastAsia"/>
          <w:kern w:val="0"/>
          <w:sz w:val="32"/>
          <w:szCs w:val="32"/>
        </w:rPr>
        <w:t>2012901</w:t>
      </w:r>
      <w:r>
        <w:rPr>
          <w:rFonts w:ascii="仿宋" w:eastAsia="仿宋" w:hAnsi="仿宋" w:cs="仿宋" w:hint="eastAsia"/>
          <w:kern w:val="0"/>
          <w:sz w:val="32"/>
          <w:szCs w:val="32"/>
        </w:rPr>
        <w:t>项行政运行支出</w:t>
      </w:r>
      <w:r>
        <w:rPr>
          <w:rFonts w:ascii="仿宋" w:eastAsia="仿宋" w:hAnsi="仿宋" w:cs="仿宋" w:hint="eastAsia"/>
          <w:kern w:val="0"/>
          <w:sz w:val="32"/>
          <w:szCs w:val="32"/>
        </w:rPr>
        <w:t>5.76</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5.76</w:t>
      </w:r>
      <w:r>
        <w:rPr>
          <w:rFonts w:ascii="仿宋" w:eastAsia="仿宋" w:hAnsi="仿宋" w:cs="仿宋" w:hint="eastAsia"/>
          <w:kern w:val="0"/>
          <w:sz w:val="32"/>
          <w:szCs w:val="32"/>
        </w:rPr>
        <w:t>万元，其中：</w:t>
      </w:r>
      <w:r>
        <w:rPr>
          <w:rFonts w:ascii="仿宋" w:eastAsia="仿宋" w:hAnsi="仿宋" w:cs="仿宋" w:hint="eastAsia"/>
          <w:kern w:val="0"/>
          <w:sz w:val="32"/>
          <w:szCs w:val="32"/>
        </w:rPr>
        <w:t>303</w:t>
      </w:r>
      <w:r>
        <w:rPr>
          <w:rFonts w:ascii="仿宋" w:eastAsia="仿宋" w:hAnsi="仿宋" w:cs="仿宋" w:hint="eastAsia"/>
          <w:kern w:val="0"/>
          <w:sz w:val="32"/>
          <w:szCs w:val="32"/>
        </w:rPr>
        <w:t>对个人和家庭补助支出</w:t>
      </w:r>
      <w:r>
        <w:rPr>
          <w:rFonts w:ascii="仿宋" w:eastAsia="仿宋" w:hAnsi="仿宋" w:cs="仿宋" w:hint="eastAsia"/>
          <w:kern w:val="0"/>
          <w:sz w:val="32"/>
          <w:szCs w:val="32"/>
        </w:rPr>
        <w:t>5.76</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7</w:t>
      </w:r>
      <w:r>
        <w:rPr>
          <w:rFonts w:ascii="仿宋" w:eastAsia="仿宋" w:hAnsi="仿宋" w:cs="仿宋" w:hint="eastAsia"/>
          <w:kern w:val="0"/>
          <w:sz w:val="32"/>
          <w:szCs w:val="32"/>
        </w:rPr>
        <w:t>、</w:t>
      </w:r>
      <w:r>
        <w:rPr>
          <w:rFonts w:ascii="仿宋" w:eastAsia="仿宋" w:hAnsi="仿宋" w:cs="仿宋" w:hint="eastAsia"/>
          <w:kern w:val="0"/>
          <w:sz w:val="32"/>
          <w:szCs w:val="32"/>
        </w:rPr>
        <w:t>2012902</w:t>
      </w:r>
      <w:r>
        <w:rPr>
          <w:rFonts w:ascii="仿宋" w:eastAsia="仿宋" w:hAnsi="仿宋" w:cs="仿宋" w:hint="eastAsia"/>
          <w:kern w:val="0"/>
          <w:sz w:val="32"/>
          <w:szCs w:val="32"/>
        </w:rPr>
        <w:t>项一般行政管理事务支出</w:t>
      </w:r>
      <w:r>
        <w:rPr>
          <w:rFonts w:ascii="仿宋" w:eastAsia="仿宋" w:hAnsi="仿宋" w:cs="仿宋" w:hint="eastAsia"/>
          <w:kern w:val="0"/>
          <w:sz w:val="32"/>
          <w:szCs w:val="32"/>
        </w:rPr>
        <w:t>1.50</w:t>
      </w:r>
      <w:r>
        <w:rPr>
          <w:rFonts w:ascii="仿宋" w:eastAsia="仿宋" w:hAnsi="仿宋" w:cs="仿宋" w:hint="eastAsia"/>
          <w:kern w:val="0"/>
          <w:sz w:val="32"/>
          <w:szCs w:val="32"/>
        </w:rPr>
        <w:t>万元，项目支出</w:t>
      </w:r>
      <w:r>
        <w:rPr>
          <w:rFonts w:ascii="仿宋" w:eastAsia="仿宋" w:hAnsi="仿宋" w:cs="仿宋" w:hint="eastAsia"/>
          <w:kern w:val="0"/>
          <w:sz w:val="32"/>
          <w:szCs w:val="32"/>
        </w:rPr>
        <w:t>1.50</w:t>
      </w:r>
      <w:r>
        <w:rPr>
          <w:rFonts w:ascii="仿宋" w:eastAsia="仿宋" w:hAnsi="仿宋" w:cs="仿宋" w:hint="eastAsia"/>
          <w:kern w:val="0"/>
          <w:sz w:val="32"/>
          <w:szCs w:val="32"/>
        </w:rPr>
        <w:t>万元，其中：</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1.50</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8</w:t>
      </w:r>
      <w:r>
        <w:rPr>
          <w:rFonts w:ascii="仿宋" w:eastAsia="仿宋" w:hAnsi="仿宋" w:cs="仿宋" w:hint="eastAsia"/>
          <w:kern w:val="0"/>
          <w:sz w:val="32"/>
          <w:szCs w:val="32"/>
        </w:rPr>
        <w:t>、</w:t>
      </w:r>
      <w:r>
        <w:rPr>
          <w:rFonts w:ascii="仿宋" w:eastAsia="仿宋" w:hAnsi="仿宋" w:cs="仿宋" w:hint="eastAsia"/>
          <w:kern w:val="0"/>
          <w:sz w:val="32"/>
          <w:szCs w:val="32"/>
        </w:rPr>
        <w:t>2013101</w:t>
      </w:r>
      <w:r>
        <w:rPr>
          <w:rFonts w:ascii="仿宋" w:eastAsia="仿宋" w:hAnsi="仿宋" w:cs="仿宋" w:hint="eastAsia"/>
          <w:kern w:val="0"/>
          <w:sz w:val="32"/>
          <w:szCs w:val="32"/>
        </w:rPr>
        <w:t>项行政运行支出</w:t>
      </w:r>
      <w:r>
        <w:rPr>
          <w:rFonts w:ascii="仿宋" w:eastAsia="仿宋" w:hAnsi="仿宋" w:cs="仿宋" w:hint="eastAsia"/>
          <w:kern w:val="0"/>
          <w:sz w:val="32"/>
          <w:szCs w:val="32"/>
        </w:rPr>
        <w:t>29.32</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14.02</w:t>
      </w:r>
      <w:r>
        <w:rPr>
          <w:rFonts w:ascii="仿宋" w:eastAsia="仿宋" w:hAnsi="仿宋" w:cs="仿宋" w:hint="eastAsia"/>
          <w:kern w:val="0"/>
          <w:sz w:val="32"/>
          <w:szCs w:val="32"/>
        </w:rPr>
        <w:t>万元，其中：</w:t>
      </w:r>
      <w:r>
        <w:rPr>
          <w:rFonts w:ascii="仿宋" w:eastAsia="仿宋" w:hAnsi="仿宋" w:cs="仿宋" w:hint="eastAsia"/>
          <w:kern w:val="0"/>
          <w:sz w:val="32"/>
          <w:szCs w:val="32"/>
        </w:rPr>
        <w:t>301</w:t>
      </w:r>
      <w:r>
        <w:rPr>
          <w:rFonts w:ascii="仿宋" w:eastAsia="仿宋" w:hAnsi="仿宋" w:cs="仿宋" w:hint="eastAsia"/>
          <w:kern w:val="0"/>
          <w:sz w:val="32"/>
          <w:szCs w:val="32"/>
        </w:rPr>
        <w:t>工资福利支出</w:t>
      </w:r>
      <w:r>
        <w:rPr>
          <w:rFonts w:ascii="仿宋" w:eastAsia="仿宋" w:hAnsi="仿宋" w:cs="仿宋" w:hint="eastAsia"/>
          <w:kern w:val="0"/>
          <w:sz w:val="32"/>
          <w:szCs w:val="32"/>
        </w:rPr>
        <w:t>12.47</w:t>
      </w:r>
      <w:r>
        <w:rPr>
          <w:rFonts w:ascii="仿宋" w:eastAsia="仿宋" w:hAnsi="仿宋" w:cs="仿宋" w:hint="eastAsia"/>
          <w:kern w:val="0"/>
          <w:sz w:val="32"/>
          <w:szCs w:val="32"/>
        </w:rPr>
        <w:t>万元，，</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1.55</w:t>
      </w:r>
      <w:r>
        <w:rPr>
          <w:rFonts w:ascii="仿宋" w:eastAsia="仿宋" w:hAnsi="仿宋" w:cs="仿宋" w:hint="eastAsia"/>
          <w:kern w:val="0"/>
          <w:sz w:val="32"/>
          <w:szCs w:val="32"/>
        </w:rPr>
        <w:t>万元；项目支出</w:t>
      </w:r>
      <w:r>
        <w:rPr>
          <w:rFonts w:ascii="仿宋" w:eastAsia="仿宋" w:hAnsi="仿宋" w:cs="仿宋" w:hint="eastAsia"/>
          <w:kern w:val="0"/>
          <w:sz w:val="32"/>
          <w:szCs w:val="32"/>
        </w:rPr>
        <w:t>15.30</w:t>
      </w:r>
      <w:r>
        <w:rPr>
          <w:rFonts w:ascii="仿宋" w:eastAsia="仿宋" w:hAnsi="仿宋" w:cs="仿宋" w:hint="eastAsia"/>
          <w:kern w:val="0"/>
          <w:sz w:val="32"/>
          <w:szCs w:val="32"/>
        </w:rPr>
        <w:t>万元，其中：</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15.30</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9</w:t>
      </w:r>
      <w:r>
        <w:rPr>
          <w:rFonts w:ascii="仿宋" w:eastAsia="仿宋" w:hAnsi="仿宋" w:cs="仿宋" w:hint="eastAsia"/>
          <w:kern w:val="0"/>
          <w:sz w:val="32"/>
          <w:szCs w:val="32"/>
        </w:rPr>
        <w:t>、</w:t>
      </w:r>
      <w:r>
        <w:rPr>
          <w:rFonts w:ascii="仿宋" w:eastAsia="仿宋" w:hAnsi="仿宋" w:cs="仿宋" w:hint="eastAsia"/>
          <w:kern w:val="0"/>
          <w:sz w:val="32"/>
          <w:szCs w:val="32"/>
        </w:rPr>
        <w:t>2013199</w:t>
      </w:r>
      <w:r>
        <w:rPr>
          <w:rFonts w:ascii="仿宋" w:eastAsia="仿宋" w:hAnsi="仿宋" w:cs="仿宋" w:hint="eastAsia"/>
          <w:kern w:val="0"/>
          <w:sz w:val="32"/>
          <w:szCs w:val="32"/>
        </w:rPr>
        <w:t>项其他党委办公厅（室）及相关机构事务支出</w:t>
      </w:r>
      <w:r>
        <w:rPr>
          <w:rFonts w:ascii="仿宋" w:eastAsia="仿宋" w:hAnsi="仿宋" w:cs="仿宋" w:hint="eastAsia"/>
          <w:kern w:val="0"/>
          <w:sz w:val="32"/>
          <w:szCs w:val="32"/>
        </w:rPr>
        <w:t>10.50</w:t>
      </w:r>
      <w:r>
        <w:rPr>
          <w:rFonts w:ascii="仿宋" w:eastAsia="仿宋" w:hAnsi="仿宋" w:cs="仿宋" w:hint="eastAsia"/>
          <w:kern w:val="0"/>
          <w:sz w:val="32"/>
          <w:szCs w:val="32"/>
        </w:rPr>
        <w:t>万元，项目支出</w:t>
      </w:r>
      <w:r>
        <w:rPr>
          <w:rFonts w:ascii="仿宋" w:eastAsia="仿宋" w:hAnsi="仿宋" w:cs="仿宋" w:hint="eastAsia"/>
          <w:kern w:val="0"/>
          <w:sz w:val="32"/>
          <w:szCs w:val="32"/>
        </w:rPr>
        <w:t>10.50</w:t>
      </w:r>
      <w:r>
        <w:rPr>
          <w:rFonts w:ascii="仿宋" w:eastAsia="仿宋" w:hAnsi="仿宋" w:cs="仿宋" w:hint="eastAsia"/>
          <w:kern w:val="0"/>
          <w:sz w:val="32"/>
          <w:szCs w:val="32"/>
        </w:rPr>
        <w:t>万元，其中：</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10.5</w:t>
      </w:r>
      <w:r>
        <w:rPr>
          <w:rFonts w:ascii="仿宋" w:eastAsia="仿宋" w:hAnsi="仿宋" w:cs="仿宋" w:hint="eastAsia"/>
          <w:kern w:val="0"/>
          <w:sz w:val="32"/>
          <w:szCs w:val="32"/>
        </w:rPr>
        <w:t>0</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10</w:t>
      </w:r>
      <w:r>
        <w:rPr>
          <w:rFonts w:ascii="仿宋" w:eastAsia="仿宋" w:hAnsi="仿宋" w:cs="仿宋" w:hint="eastAsia"/>
          <w:kern w:val="0"/>
          <w:sz w:val="32"/>
          <w:szCs w:val="32"/>
        </w:rPr>
        <w:t>、</w:t>
      </w:r>
      <w:r>
        <w:rPr>
          <w:rFonts w:ascii="仿宋" w:eastAsia="仿宋" w:hAnsi="仿宋" w:cs="仿宋" w:hint="eastAsia"/>
          <w:kern w:val="0"/>
          <w:sz w:val="32"/>
          <w:szCs w:val="32"/>
        </w:rPr>
        <w:t>2013699</w:t>
      </w:r>
      <w:r>
        <w:rPr>
          <w:rFonts w:ascii="仿宋" w:eastAsia="仿宋" w:hAnsi="仿宋" w:cs="仿宋" w:hint="eastAsia"/>
          <w:kern w:val="0"/>
          <w:sz w:val="32"/>
          <w:szCs w:val="32"/>
        </w:rPr>
        <w:t>项其他共产党事务支出</w:t>
      </w:r>
      <w:r>
        <w:rPr>
          <w:rFonts w:ascii="仿宋" w:eastAsia="仿宋" w:hAnsi="仿宋" w:cs="仿宋" w:hint="eastAsia"/>
          <w:kern w:val="0"/>
          <w:sz w:val="32"/>
          <w:szCs w:val="32"/>
        </w:rPr>
        <w:t>12.24</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12.24</w:t>
      </w:r>
      <w:r>
        <w:rPr>
          <w:rFonts w:ascii="仿宋" w:eastAsia="仿宋" w:hAnsi="仿宋" w:cs="仿宋" w:hint="eastAsia"/>
          <w:kern w:val="0"/>
          <w:sz w:val="32"/>
          <w:szCs w:val="32"/>
        </w:rPr>
        <w:t>万元，其中：</w:t>
      </w:r>
      <w:r>
        <w:rPr>
          <w:rFonts w:ascii="仿宋" w:eastAsia="仿宋" w:hAnsi="仿宋" w:cs="仿宋" w:hint="eastAsia"/>
          <w:kern w:val="0"/>
          <w:sz w:val="32"/>
          <w:szCs w:val="32"/>
        </w:rPr>
        <w:t>303</w:t>
      </w:r>
      <w:r>
        <w:rPr>
          <w:rFonts w:ascii="仿宋" w:eastAsia="仿宋" w:hAnsi="仿宋" w:cs="仿宋" w:hint="eastAsia"/>
          <w:kern w:val="0"/>
          <w:sz w:val="32"/>
          <w:szCs w:val="32"/>
        </w:rPr>
        <w:t>对个人和家庭补助支出</w:t>
      </w:r>
      <w:r>
        <w:rPr>
          <w:rFonts w:ascii="仿宋" w:eastAsia="仿宋" w:hAnsi="仿宋" w:cs="仿宋" w:hint="eastAsia"/>
          <w:kern w:val="0"/>
          <w:sz w:val="32"/>
          <w:szCs w:val="32"/>
        </w:rPr>
        <w:t>12.24</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11</w:t>
      </w:r>
      <w:r>
        <w:rPr>
          <w:rFonts w:ascii="仿宋" w:eastAsia="仿宋" w:hAnsi="仿宋" w:cs="仿宋" w:hint="eastAsia"/>
          <w:kern w:val="0"/>
          <w:sz w:val="32"/>
          <w:szCs w:val="32"/>
        </w:rPr>
        <w:t>、</w:t>
      </w:r>
      <w:r>
        <w:rPr>
          <w:rFonts w:ascii="仿宋" w:eastAsia="仿宋" w:hAnsi="仿宋" w:cs="仿宋" w:hint="eastAsia"/>
          <w:kern w:val="0"/>
          <w:sz w:val="32"/>
          <w:szCs w:val="32"/>
        </w:rPr>
        <w:t>2070109</w:t>
      </w:r>
      <w:r>
        <w:rPr>
          <w:rFonts w:ascii="仿宋" w:eastAsia="仿宋" w:hAnsi="仿宋" w:cs="仿宋" w:hint="eastAsia"/>
          <w:kern w:val="0"/>
          <w:sz w:val="32"/>
          <w:szCs w:val="32"/>
        </w:rPr>
        <w:t>项群众文化支出</w:t>
      </w:r>
      <w:r>
        <w:rPr>
          <w:rFonts w:ascii="仿宋" w:eastAsia="仿宋" w:hAnsi="仿宋" w:cs="仿宋" w:hint="eastAsia"/>
          <w:kern w:val="0"/>
          <w:sz w:val="32"/>
          <w:szCs w:val="32"/>
        </w:rPr>
        <w:t>30.15</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30.15</w:t>
      </w:r>
      <w:r>
        <w:rPr>
          <w:rFonts w:ascii="仿宋" w:eastAsia="仿宋" w:hAnsi="仿宋" w:cs="仿宋" w:hint="eastAsia"/>
          <w:kern w:val="0"/>
          <w:sz w:val="32"/>
          <w:szCs w:val="32"/>
        </w:rPr>
        <w:t>万元，其中：</w:t>
      </w:r>
      <w:r>
        <w:rPr>
          <w:rFonts w:ascii="仿宋" w:eastAsia="仿宋" w:hAnsi="仿宋" w:cs="仿宋" w:hint="eastAsia"/>
          <w:kern w:val="0"/>
          <w:sz w:val="32"/>
          <w:szCs w:val="32"/>
        </w:rPr>
        <w:t>301</w:t>
      </w:r>
      <w:r>
        <w:rPr>
          <w:rFonts w:ascii="仿宋" w:eastAsia="仿宋" w:hAnsi="仿宋" w:cs="仿宋" w:hint="eastAsia"/>
          <w:kern w:val="0"/>
          <w:sz w:val="32"/>
          <w:szCs w:val="32"/>
        </w:rPr>
        <w:t>工资福利支出</w:t>
      </w:r>
      <w:r>
        <w:rPr>
          <w:rFonts w:ascii="仿宋" w:eastAsia="仿宋" w:hAnsi="仿宋" w:cs="仿宋" w:hint="eastAsia"/>
          <w:kern w:val="0"/>
          <w:sz w:val="32"/>
          <w:szCs w:val="32"/>
        </w:rPr>
        <w:t>28.85</w:t>
      </w:r>
      <w:r>
        <w:rPr>
          <w:rFonts w:ascii="仿宋" w:eastAsia="仿宋" w:hAnsi="仿宋" w:cs="仿宋" w:hint="eastAsia"/>
          <w:kern w:val="0"/>
          <w:sz w:val="32"/>
          <w:szCs w:val="32"/>
        </w:rPr>
        <w:t>万元，，</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1.30</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12</w:t>
      </w:r>
      <w:r>
        <w:rPr>
          <w:rFonts w:ascii="仿宋" w:eastAsia="仿宋" w:hAnsi="仿宋" w:cs="仿宋" w:hint="eastAsia"/>
          <w:kern w:val="0"/>
          <w:sz w:val="32"/>
          <w:szCs w:val="32"/>
        </w:rPr>
        <w:t>、</w:t>
      </w:r>
      <w:r>
        <w:rPr>
          <w:rFonts w:ascii="仿宋" w:eastAsia="仿宋" w:hAnsi="仿宋" w:cs="仿宋" w:hint="eastAsia"/>
          <w:kern w:val="0"/>
          <w:sz w:val="32"/>
          <w:szCs w:val="32"/>
        </w:rPr>
        <w:t>2070804</w:t>
      </w:r>
      <w:r>
        <w:rPr>
          <w:rFonts w:ascii="仿宋" w:eastAsia="仿宋" w:hAnsi="仿宋" w:cs="仿宋" w:hint="eastAsia"/>
          <w:kern w:val="0"/>
          <w:sz w:val="32"/>
          <w:szCs w:val="32"/>
        </w:rPr>
        <w:t>项广播支出</w:t>
      </w:r>
      <w:r>
        <w:rPr>
          <w:rFonts w:ascii="仿宋" w:eastAsia="仿宋" w:hAnsi="仿宋" w:cs="仿宋" w:hint="eastAsia"/>
          <w:kern w:val="0"/>
          <w:sz w:val="32"/>
          <w:szCs w:val="32"/>
        </w:rPr>
        <w:t>48.62</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48.62</w:t>
      </w:r>
      <w:r>
        <w:rPr>
          <w:rFonts w:ascii="仿宋" w:eastAsia="仿宋" w:hAnsi="仿宋" w:cs="仿宋" w:hint="eastAsia"/>
          <w:kern w:val="0"/>
          <w:sz w:val="32"/>
          <w:szCs w:val="32"/>
        </w:rPr>
        <w:t>万元，其中：</w:t>
      </w:r>
      <w:r>
        <w:rPr>
          <w:rFonts w:ascii="仿宋" w:eastAsia="仿宋" w:hAnsi="仿宋" w:cs="仿宋" w:hint="eastAsia"/>
          <w:kern w:val="0"/>
          <w:sz w:val="32"/>
          <w:szCs w:val="32"/>
        </w:rPr>
        <w:t>301</w:t>
      </w:r>
      <w:r>
        <w:rPr>
          <w:rFonts w:ascii="仿宋" w:eastAsia="仿宋" w:hAnsi="仿宋" w:cs="仿宋" w:hint="eastAsia"/>
          <w:kern w:val="0"/>
          <w:sz w:val="32"/>
          <w:szCs w:val="32"/>
        </w:rPr>
        <w:t>工资福利支出</w:t>
      </w:r>
      <w:r>
        <w:rPr>
          <w:rFonts w:ascii="仿宋" w:eastAsia="仿宋" w:hAnsi="仿宋" w:cs="仿宋" w:hint="eastAsia"/>
          <w:kern w:val="0"/>
          <w:sz w:val="32"/>
          <w:szCs w:val="32"/>
        </w:rPr>
        <w:t>45.37</w:t>
      </w:r>
      <w:r>
        <w:rPr>
          <w:rFonts w:ascii="仿宋" w:eastAsia="仿宋" w:hAnsi="仿宋" w:cs="仿宋" w:hint="eastAsia"/>
          <w:kern w:val="0"/>
          <w:sz w:val="32"/>
          <w:szCs w:val="32"/>
        </w:rPr>
        <w:t>万元，，</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3.25</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13</w:t>
      </w:r>
      <w:r>
        <w:rPr>
          <w:rFonts w:ascii="仿宋" w:eastAsia="仿宋" w:hAnsi="仿宋" w:cs="仿宋" w:hint="eastAsia"/>
          <w:kern w:val="0"/>
          <w:sz w:val="32"/>
          <w:szCs w:val="32"/>
        </w:rPr>
        <w:t>、</w:t>
      </w:r>
      <w:r>
        <w:rPr>
          <w:rFonts w:ascii="仿宋" w:eastAsia="仿宋" w:hAnsi="仿宋" w:cs="仿宋" w:hint="eastAsia"/>
          <w:kern w:val="0"/>
          <w:sz w:val="32"/>
          <w:szCs w:val="32"/>
        </w:rPr>
        <w:t>2080101</w:t>
      </w:r>
      <w:r>
        <w:rPr>
          <w:rFonts w:ascii="仿宋" w:eastAsia="仿宋" w:hAnsi="仿宋" w:cs="仿宋" w:hint="eastAsia"/>
          <w:kern w:val="0"/>
          <w:sz w:val="32"/>
          <w:szCs w:val="32"/>
        </w:rPr>
        <w:t>项行政运行支出</w:t>
      </w:r>
      <w:r>
        <w:rPr>
          <w:rFonts w:ascii="仿宋" w:eastAsia="仿宋" w:hAnsi="仿宋" w:cs="仿宋" w:hint="eastAsia"/>
          <w:kern w:val="0"/>
          <w:sz w:val="32"/>
          <w:szCs w:val="32"/>
        </w:rPr>
        <w:t>39.31</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39.31</w:t>
      </w:r>
      <w:r>
        <w:rPr>
          <w:rFonts w:ascii="仿宋" w:eastAsia="仿宋" w:hAnsi="仿宋" w:cs="仿宋" w:hint="eastAsia"/>
          <w:kern w:val="0"/>
          <w:sz w:val="32"/>
          <w:szCs w:val="32"/>
        </w:rPr>
        <w:t>万元，其中：</w:t>
      </w:r>
      <w:r>
        <w:rPr>
          <w:rFonts w:ascii="仿宋" w:eastAsia="仿宋" w:hAnsi="仿宋" w:cs="仿宋" w:hint="eastAsia"/>
          <w:kern w:val="0"/>
          <w:sz w:val="32"/>
          <w:szCs w:val="32"/>
        </w:rPr>
        <w:t>301</w:t>
      </w:r>
      <w:r>
        <w:rPr>
          <w:rFonts w:ascii="仿宋" w:eastAsia="仿宋" w:hAnsi="仿宋" w:cs="仿宋" w:hint="eastAsia"/>
          <w:kern w:val="0"/>
          <w:sz w:val="32"/>
          <w:szCs w:val="32"/>
        </w:rPr>
        <w:t>工资福利支出</w:t>
      </w:r>
      <w:r>
        <w:rPr>
          <w:rFonts w:ascii="仿宋" w:eastAsia="仿宋" w:hAnsi="仿宋" w:cs="仿宋" w:hint="eastAsia"/>
          <w:kern w:val="0"/>
          <w:sz w:val="32"/>
          <w:szCs w:val="32"/>
        </w:rPr>
        <w:t>34.78</w:t>
      </w:r>
      <w:r>
        <w:rPr>
          <w:rFonts w:ascii="仿宋" w:eastAsia="仿宋" w:hAnsi="仿宋" w:cs="仿宋" w:hint="eastAsia"/>
          <w:kern w:val="0"/>
          <w:sz w:val="32"/>
          <w:szCs w:val="32"/>
        </w:rPr>
        <w:t>万元，</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4.53</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14</w:t>
      </w:r>
      <w:r>
        <w:rPr>
          <w:rFonts w:ascii="仿宋" w:eastAsia="仿宋" w:hAnsi="仿宋" w:cs="仿宋" w:hint="eastAsia"/>
          <w:kern w:val="0"/>
          <w:sz w:val="32"/>
          <w:szCs w:val="32"/>
        </w:rPr>
        <w:t>、</w:t>
      </w:r>
      <w:r>
        <w:rPr>
          <w:rFonts w:ascii="仿宋" w:eastAsia="仿宋" w:hAnsi="仿宋" w:cs="仿宋" w:hint="eastAsia"/>
          <w:kern w:val="0"/>
          <w:sz w:val="32"/>
          <w:szCs w:val="32"/>
        </w:rPr>
        <w:t>2080208</w:t>
      </w:r>
      <w:r>
        <w:rPr>
          <w:rFonts w:ascii="仿宋" w:eastAsia="仿宋" w:hAnsi="仿宋" w:cs="仿宋" w:hint="eastAsia"/>
          <w:kern w:val="0"/>
          <w:sz w:val="32"/>
          <w:szCs w:val="32"/>
        </w:rPr>
        <w:t>项基层政权和社区建设支出</w:t>
      </w:r>
      <w:r>
        <w:rPr>
          <w:rFonts w:ascii="仿宋" w:eastAsia="仿宋" w:hAnsi="仿宋" w:cs="仿宋" w:hint="eastAsia"/>
          <w:kern w:val="0"/>
          <w:sz w:val="32"/>
          <w:szCs w:val="32"/>
        </w:rPr>
        <w:t>109.86</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69.86</w:t>
      </w:r>
      <w:r>
        <w:rPr>
          <w:rFonts w:ascii="仿宋" w:eastAsia="仿宋" w:hAnsi="仿宋" w:cs="仿宋" w:hint="eastAsia"/>
          <w:kern w:val="0"/>
          <w:sz w:val="32"/>
          <w:szCs w:val="32"/>
        </w:rPr>
        <w:t>万元，其中：</w:t>
      </w:r>
      <w:r>
        <w:rPr>
          <w:rFonts w:ascii="仿宋" w:eastAsia="仿宋" w:hAnsi="仿宋" w:cs="仿宋" w:hint="eastAsia"/>
          <w:kern w:val="0"/>
          <w:sz w:val="32"/>
          <w:szCs w:val="32"/>
        </w:rPr>
        <w:t>303</w:t>
      </w:r>
      <w:r>
        <w:rPr>
          <w:rFonts w:ascii="仿宋" w:eastAsia="仿宋" w:hAnsi="仿宋" w:cs="仿宋" w:hint="eastAsia"/>
          <w:kern w:val="0"/>
          <w:sz w:val="32"/>
          <w:szCs w:val="32"/>
        </w:rPr>
        <w:t>对个人和家庭补助支出</w:t>
      </w:r>
      <w:r>
        <w:rPr>
          <w:rFonts w:ascii="仿宋" w:eastAsia="仿宋" w:hAnsi="仿宋" w:cs="仿宋" w:hint="eastAsia"/>
          <w:kern w:val="0"/>
          <w:sz w:val="32"/>
          <w:szCs w:val="32"/>
        </w:rPr>
        <w:t>69.86</w:t>
      </w:r>
      <w:r>
        <w:rPr>
          <w:rFonts w:ascii="仿宋" w:eastAsia="仿宋" w:hAnsi="仿宋" w:cs="仿宋" w:hint="eastAsia"/>
          <w:kern w:val="0"/>
          <w:sz w:val="32"/>
          <w:szCs w:val="32"/>
        </w:rPr>
        <w:t>万元</w:t>
      </w:r>
      <w:r>
        <w:rPr>
          <w:rFonts w:ascii="仿宋" w:eastAsia="仿宋" w:hAnsi="仿宋" w:cs="仿宋" w:hint="eastAsia"/>
          <w:kern w:val="0"/>
          <w:sz w:val="32"/>
          <w:szCs w:val="32"/>
        </w:rPr>
        <w:t>,</w:t>
      </w:r>
      <w:r>
        <w:rPr>
          <w:rFonts w:ascii="仿宋" w:eastAsia="仿宋" w:hAnsi="仿宋" w:cs="仿宋" w:hint="eastAsia"/>
          <w:kern w:val="0"/>
          <w:sz w:val="32"/>
          <w:szCs w:val="32"/>
        </w:rPr>
        <w:t>；项目支出</w:t>
      </w:r>
      <w:r>
        <w:rPr>
          <w:rFonts w:ascii="仿宋" w:eastAsia="仿宋" w:hAnsi="仿宋" w:cs="仿宋" w:hint="eastAsia"/>
          <w:kern w:val="0"/>
          <w:sz w:val="32"/>
          <w:szCs w:val="32"/>
        </w:rPr>
        <w:t>40.00</w:t>
      </w:r>
      <w:r>
        <w:rPr>
          <w:rFonts w:ascii="仿宋" w:eastAsia="仿宋" w:hAnsi="仿宋" w:cs="仿宋" w:hint="eastAsia"/>
          <w:kern w:val="0"/>
          <w:sz w:val="32"/>
          <w:szCs w:val="32"/>
        </w:rPr>
        <w:t>万元，其中：</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40</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15</w:t>
      </w:r>
      <w:r>
        <w:rPr>
          <w:rFonts w:ascii="仿宋" w:eastAsia="仿宋" w:hAnsi="仿宋" w:cs="仿宋" w:hint="eastAsia"/>
          <w:kern w:val="0"/>
          <w:sz w:val="32"/>
          <w:szCs w:val="32"/>
        </w:rPr>
        <w:t>、</w:t>
      </w:r>
      <w:r>
        <w:rPr>
          <w:rFonts w:ascii="仿宋" w:eastAsia="仿宋" w:hAnsi="仿宋" w:cs="仿宋" w:hint="eastAsia"/>
          <w:kern w:val="0"/>
          <w:sz w:val="32"/>
          <w:szCs w:val="32"/>
        </w:rPr>
        <w:t>2080299</w:t>
      </w:r>
      <w:r>
        <w:rPr>
          <w:rFonts w:ascii="仿宋" w:eastAsia="仿宋" w:hAnsi="仿宋" w:cs="仿宋" w:hint="eastAsia"/>
          <w:kern w:val="0"/>
          <w:sz w:val="32"/>
          <w:szCs w:val="32"/>
        </w:rPr>
        <w:t>项其他民政管理事务支出</w:t>
      </w:r>
      <w:r>
        <w:rPr>
          <w:rFonts w:ascii="仿宋" w:eastAsia="仿宋" w:hAnsi="仿宋" w:cs="仿宋" w:hint="eastAsia"/>
          <w:kern w:val="0"/>
          <w:sz w:val="32"/>
          <w:szCs w:val="32"/>
        </w:rPr>
        <w:t>23.08</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23.08</w:t>
      </w:r>
      <w:r>
        <w:rPr>
          <w:rFonts w:ascii="仿宋" w:eastAsia="仿宋" w:hAnsi="仿宋" w:cs="仿宋" w:hint="eastAsia"/>
          <w:kern w:val="0"/>
          <w:sz w:val="32"/>
          <w:szCs w:val="32"/>
        </w:rPr>
        <w:t>万元，其中：</w:t>
      </w:r>
      <w:r>
        <w:rPr>
          <w:rFonts w:ascii="仿宋" w:eastAsia="仿宋" w:hAnsi="仿宋" w:cs="仿宋" w:hint="eastAsia"/>
          <w:kern w:val="0"/>
          <w:sz w:val="32"/>
          <w:szCs w:val="32"/>
        </w:rPr>
        <w:t>303</w:t>
      </w:r>
      <w:r>
        <w:rPr>
          <w:rFonts w:ascii="仿宋" w:eastAsia="仿宋" w:hAnsi="仿宋" w:cs="仿宋" w:hint="eastAsia"/>
          <w:kern w:val="0"/>
          <w:sz w:val="32"/>
          <w:szCs w:val="32"/>
        </w:rPr>
        <w:t>对个人和家庭补助支出</w:t>
      </w:r>
      <w:r>
        <w:rPr>
          <w:rFonts w:ascii="仿宋" w:eastAsia="仿宋" w:hAnsi="仿宋" w:cs="仿宋" w:hint="eastAsia"/>
          <w:kern w:val="0"/>
          <w:sz w:val="32"/>
          <w:szCs w:val="32"/>
        </w:rPr>
        <w:t>23.08</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16</w:t>
      </w:r>
      <w:r>
        <w:rPr>
          <w:rFonts w:ascii="仿宋" w:eastAsia="仿宋" w:hAnsi="仿宋" w:cs="仿宋" w:hint="eastAsia"/>
          <w:kern w:val="0"/>
          <w:sz w:val="32"/>
          <w:szCs w:val="32"/>
        </w:rPr>
        <w:t>、</w:t>
      </w:r>
      <w:r>
        <w:rPr>
          <w:rFonts w:ascii="仿宋" w:eastAsia="仿宋" w:hAnsi="仿宋" w:cs="仿宋" w:hint="eastAsia"/>
          <w:kern w:val="0"/>
          <w:sz w:val="32"/>
          <w:szCs w:val="32"/>
        </w:rPr>
        <w:t>2080501</w:t>
      </w:r>
      <w:r>
        <w:rPr>
          <w:rFonts w:ascii="仿宋" w:eastAsia="仿宋" w:hAnsi="仿宋" w:cs="仿宋" w:hint="eastAsia"/>
          <w:kern w:val="0"/>
          <w:sz w:val="32"/>
          <w:szCs w:val="32"/>
        </w:rPr>
        <w:t>项归口管理的行政单位离退休支出</w:t>
      </w:r>
      <w:r>
        <w:rPr>
          <w:rFonts w:ascii="仿宋" w:eastAsia="仿宋" w:hAnsi="仿宋" w:cs="仿宋" w:hint="eastAsia"/>
          <w:kern w:val="0"/>
          <w:sz w:val="32"/>
          <w:szCs w:val="32"/>
        </w:rPr>
        <w:t>2.62</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1.62</w:t>
      </w:r>
      <w:r>
        <w:rPr>
          <w:rFonts w:ascii="仿宋" w:eastAsia="仿宋" w:hAnsi="仿宋" w:cs="仿宋" w:hint="eastAsia"/>
          <w:kern w:val="0"/>
          <w:sz w:val="32"/>
          <w:szCs w:val="32"/>
        </w:rPr>
        <w:t>万元，其中：</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1.62</w:t>
      </w:r>
      <w:r>
        <w:rPr>
          <w:rFonts w:ascii="仿宋" w:eastAsia="仿宋" w:hAnsi="仿宋" w:cs="仿宋" w:hint="eastAsia"/>
          <w:kern w:val="0"/>
          <w:sz w:val="32"/>
          <w:szCs w:val="32"/>
        </w:rPr>
        <w:t>万</w:t>
      </w:r>
      <w:r>
        <w:rPr>
          <w:rFonts w:ascii="仿宋" w:eastAsia="仿宋" w:hAnsi="仿宋" w:cs="仿宋" w:hint="eastAsia"/>
          <w:kern w:val="0"/>
          <w:sz w:val="32"/>
          <w:szCs w:val="32"/>
        </w:rPr>
        <w:lastRenderedPageBreak/>
        <w:t>元；项目支出</w:t>
      </w:r>
      <w:r>
        <w:rPr>
          <w:rFonts w:ascii="仿宋" w:eastAsia="仿宋" w:hAnsi="仿宋" w:cs="仿宋" w:hint="eastAsia"/>
          <w:kern w:val="0"/>
          <w:sz w:val="32"/>
          <w:szCs w:val="32"/>
        </w:rPr>
        <w:t>1.00</w:t>
      </w:r>
      <w:r>
        <w:rPr>
          <w:rFonts w:ascii="仿宋" w:eastAsia="仿宋" w:hAnsi="仿宋" w:cs="仿宋" w:hint="eastAsia"/>
          <w:kern w:val="0"/>
          <w:sz w:val="32"/>
          <w:szCs w:val="32"/>
        </w:rPr>
        <w:t>万元，其中：</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1.00</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17</w:t>
      </w:r>
      <w:r>
        <w:rPr>
          <w:rFonts w:ascii="仿宋" w:eastAsia="仿宋" w:hAnsi="仿宋" w:cs="仿宋" w:hint="eastAsia"/>
          <w:kern w:val="0"/>
          <w:sz w:val="32"/>
          <w:szCs w:val="32"/>
        </w:rPr>
        <w:t>、</w:t>
      </w:r>
      <w:r>
        <w:rPr>
          <w:rFonts w:ascii="仿宋" w:eastAsia="仿宋" w:hAnsi="仿宋" w:cs="仿宋" w:hint="eastAsia"/>
          <w:kern w:val="0"/>
          <w:sz w:val="32"/>
          <w:szCs w:val="32"/>
        </w:rPr>
        <w:t>2080502</w:t>
      </w:r>
      <w:r>
        <w:rPr>
          <w:rFonts w:ascii="仿宋" w:eastAsia="仿宋" w:hAnsi="仿宋" w:cs="仿宋" w:hint="eastAsia"/>
          <w:kern w:val="0"/>
          <w:sz w:val="32"/>
          <w:szCs w:val="32"/>
        </w:rPr>
        <w:t>项事业单位离退休支出</w:t>
      </w:r>
      <w:r>
        <w:rPr>
          <w:rFonts w:ascii="仿宋" w:eastAsia="仿宋" w:hAnsi="仿宋" w:cs="仿宋" w:hint="eastAsia"/>
          <w:kern w:val="0"/>
          <w:sz w:val="32"/>
          <w:szCs w:val="32"/>
        </w:rPr>
        <w:t>4.93</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4.93</w:t>
      </w:r>
      <w:r>
        <w:rPr>
          <w:rFonts w:ascii="仿宋" w:eastAsia="仿宋" w:hAnsi="仿宋" w:cs="仿宋" w:hint="eastAsia"/>
          <w:kern w:val="0"/>
          <w:sz w:val="32"/>
          <w:szCs w:val="32"/>
        </w:rPr>
        <w:t>万元，其中：</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0.06</w:t>
      </w:r>
      <w:r>
        <w:rPr>
          <w:rFonts w:ascii="仿宋" w:eastAsia="仿宋" w:hAnsi="仿宋" w:cs="仿宋" w:hint="eastAsia"/>
          <w:kern w:val="0"/>
          <w:sz w:val="32"/>
          <w:szCs w:val="32"/>
        </w:rPr>
        <w:t>万元，</w:t>
      </w:r>
      <w:r>
        <w:rPr>
          <w:rFonts w:ascii="仿宋" w:eastAsia="仿宋" w:hAnsi="仿宋" w:cs="仿宋" w:hint="eastAsia"/>
          <w:kern w:val="0"/>
          <w:sz w:val="32"/>
          <w:szCs w:val="32"/>
        </w:rPr>
        <w:t>303</w:t>
      </w:r>
      <w:r>
        <w:rPr>
          <w:rFonts w:ascii="仿宋" w:eastAsia="仿宋" w:hAnsi="仿宋" w:cs="仿宋" w:hint="eastAsia"/>
          <w:kern w:val="0"/>
          <w:sz w:val="32"/>
          <w:szCs w:val="32"/>
        </w:rPr>
        <w:t>对个人和家庭补助支出</w:t>
      </w:r>
      <w:r>
        <w:rPr>
          <w:rFonts w:ascii="仿宋" w:eastAsia="仿宋" w:hAnsi="仿宋" w:cs="仿宋" w:hint="eastAsia"/>
          <w:kern w:val="0"/>
          <w:sz w:val="32"/>
          <w:szCs w:val="32"/>
        </w:rPr>
        <w:t>4.87</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18</w:t>
      </w:r>
      <w:r>
        <w:rPr>
          <w:rFonts w:ascii="仿宋" w:eastAsia="仿宋" w:hAnsi="仿宋" w:cs="仿宋" w:hint="eastAsia"/>
          <w:kern w:val="0"/>
          <w:sz w:val="32"/>
          <w:szCs w:val="32"/>
        </w:rPr>
        <w:t>、</w:t>
      </w:r>
      <w:r>
        <w:rPr>
          <w:rFonts w:ascii="仿宋" w:eastAsia="仿宋" w:hAnsi="仿宋" w:cs="仿宋" w:hint="eastAsia"/>
          <w:kern w:val="0"/>
          <w:sz w:val="32"/>
          <w:szCs w:val="32"/>
        </w:rPr>
        <w:t>2080505</w:t>
      </w:r>
      <w:r>
        <w:rPr>
          <w:rFonts w:ascii="仿宋" w:eastAsia="仿宋" w:hAnsi="仿宋" w:cs="仿宋" w:hint="eastAsia"/>
          <w:kern w:val="0"/>
          <w:sz w:val="32"/>
          <w:szCs w:val="32"/>
        </w:rPr>
        <w:t>项机关事业单位基本养老保险缴费支出</w:t>
      </w:r>
      <w:r>
        <w:rPr>
          <w:rFonts w:ascii="仿宋" w:eastAsia="仿宋" w:hAnsi="仿宋" w:cs="仿宋" w:hint="eastAsia"/>
          <w:kern w:val="0"/>
          <w:sz w:val="32"/>
          <w:szCs w:val="32"/>
        </w:rPr>
        <w:t>95.71</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95.71</w:t>
      </w:r>
      <w:r>
        <w:rPr>
          <w:rFonts w:ascii="仿宋" w:eastAsia="仿宋" w:hAnsi="仿宋" w:cs="仿宋" w:hint="eastAsia"/>
          <w:kern w:val="0"/>
          <w:sz w:val="32"/>
          <w:szCs w:val="32"/>
        </w:rPr>
        <w:t>万元，其中：</w:t>
      </w:r>
      <w:r>
        <w:rPr>
          <w:rFonts w:ascii="仿宋" w:eastAsia="仿宋" w:hAnsi="仿宋" w:cs="仿宋" w:hint="eastAsia"/>
          <w:kern w:val="0"/>
          <w:sz w:val="32"/>
          <w:szCs w:val="32"/>
        </w:rPr>
        <w:t>301</w:t>
      </w:r>
      <w:r>
        <w:rPr>
          <w:rFonts w:ascii="仿宋" w:eastAsia="仿宋" w:hAnsi="仿宋" w:cs="仿宋" w:hint="eastAsia"/>
          <w:kern w:val="0"/>
          <w:sz w:val="32"/>
          <w:szCs w:val="32"/>
        </w:rPr>
        <w:t>工资福利支出</w:t>
      </w:r>
      <w:r>
        <w:rPr>
          <w:rFonts w:ascii="仿宋" w:eastAsia="仿宋" w:hAnsi="仿宋" w:cs="仿宋" w:hint="eastAsia"/>
          <w:kern w:val="0"/>
          <w:sz w:val="32"/>
          <w:szCs w:val="32"/>
        </w:rPr>
        <w:t>95.71</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19</w:t>
      </w:r>
      <w:r>
        <w:rPr>
          <w:rFonts w:ascii="仿宋" w:eastAsia="仿宋" w:hAnsi="仿宋" w:cs="仿宋" w:hint="eastAsia"/>
          <w:kern w:val="0"/>
          <w:sz w:val="32"/>
          <w:szCs w:val="32"/>
        </w:rPr>
        <w:t>、</w:t>
      </w:r>
      <w:r>
        <w:rPr>
          <w:rFonts w:ascii="仿宋" w:eastAsia="仿宋" w:hAnsi="仿宋" w:cs="仿宋" w:hint="eastAsia"/>
          <w:kern w:val="0"/>
          <w:sz w:val="32"/>
          <w:szCs w:val="32"/>
        </w:rPr>
        <w:t>2100199</w:t>
      </w:r>
      <w:r>
        <w:rPr>
          <w:rFonts w:ascii="仿宋" w:eastAsia="仿宋" w:hAnsi="仿宋" w:cs="仿宋" w:hint="eastAsia"/>
          <w:kern w:val="0"/>
          <w:sz w:val="32"/>
          <w:szCs w:val="32"/>
        </w:rPr>
        <w:t>项其他卫生健康</w:t>
      </w:r>
      <w:r>
        <w:rPr>
          <w:rFonts w:ascii="仿宋" w:eastAsia="仿宋" w:hAnsi="仿宋" w:cs="仿宋" w:hint="eastAsia"/>
          <w:kern w:val="0"/>
          <w:sz w:val="32"/>
          <w:szCs w:val="32"/>
        </w:rPr>
        <w:t>管理事务支出</w:t>
      </w:r>
      <w:r>
        <w:rPr>
          <w:rFonts w:ascii="仿宋" w:eastAsia="仿宋" w:hAnsi="仿宋" w:cs="仿宋" w:hint="eastAsia"/>
          <w:kern w:val="0"/>
          <w:sz w:val="32"/>
          <w:szCs w:val="32"/>
        </w:rPr>
        <w:t>27.49</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27.49</w:t>
      </w:r>
      <w:r>
        <w:rPr>
          <w:rFonts w:ascii="仿宋" w:eastAsia="仿宋" w:hAnsi="仿宋" w:cs="仿宋" w:hint="eastAsia"/>
          <w:kern w:val="0"/>
          <w:sz w:val="32"/>
          <w:szCs w:val="32"/>
        </w:rPr>
        <w:t>万元，其中：</w:t>
      </w:r>
      <w:r>
        <w:rPr>
          <w:rFonts w:ascii="仿宋" w:eastAsia="仿宋" w:hAnsi="仿宋" w:cs="仿宋" w:hint="eastAsia"/>
          <w:kern w:val="0"/>
          <w:sz w:val="32"/>
          <w:szCs w:val="32"/>
        </w:rPr>
        <w:t>301</w:t>
      </w:r>
      <w:r>
        <w:rPr>
          <w:rFonts w:ascii="仿宋" w:eastAsia="仿宋" w:hAnsi="仿宋" w:cs="仿宋" w:hint="eastAsia"/>
          <w:kern w:val="0"/>
          <w:sz w:val="32"/>
          <w:szCs w:val="32"/>
        </w:rPr>
        <w:t>工资福利支出</w:t>
      </w:r>
      <w:r>
        <w:rPr>
          <w:rFonts w:ascii="仿宋" w:eastAsia="仿宋" w:hAnsi="仿宋" w:cs="仿宋" w:hint="eastAsia"/>
          <w:kern w:val="0"/>
          <w:sz w:val="32"/>
          <w:szCs w:val="32"/>
        </w:rPr>
        <w:t>25.54</w:t>
      </w:r>
      <w:r>
        <w:rPr>
          <w:rFonts w:ascii="仿宋" w:eastAsia="仿宋" w:hAnsi="仿宋" w:cs="仿宋" w:hint="eastAsia"/>
          <w:kern w:val="0"/>
          <w:sz w:val="32"/>
          <w:szCs w:val="32"/>
        </w:rPr>
        <w:t>万元，</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1.95</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w:t>
      </w:r>
      <w:r>
        <w:rPr>
          <w:rFonts w:ascii="仿宋" w:eastAsia="仿宋" w:hAnsi="仿宋" w:cs="仿宋" w:hint="eastAsia"/>
          <w:kern w:val="0"/>
          <w:sz w:val="32"/>
          <w:szCs w:val="32"/>
        </w:rPr>
        <w:t>、</w:t>
      </w:r>
      <w:r>
        <w:rPr>
          <w:rFonts w:ascii="仿宋" w:eastAsia="仿宋" w:hAnsi="仿宋" w:cs="仿宋" w:hint="eastAsia"/>
          <w:kern w:val="0"/>
          <w:sz w:val="32"/>
          <w:szCs w:val="32"/>
        </w:rPr>
        <w:t>2100799</w:t>
      </w:r>
      <w:r>
        <w:rPr>
          <w:rFonts w:ascii="仿宋" w:eastAsia="仿宋" w:hAnsi="仿宋" w:cs="仿宋" w:hint="eastAsia"/>
          <w:kern w:val="0"/>
          <w:sz w:val="32"/>
          <w:szCs w:val="32"/>
        </w:rPr>
        <w:t>项其他计划生育事务支出</w:t>
      </w:r>
      <w:r>
        <w:rPr>
          <w:rFonts w:ascii="仿宋" w:eastAsia="仿宋" w:hAnsi="仿宋" w:cs="仿宋" w:hint="eastAsia"/>
          <w:kern w:val="0"/>
          <w:sz w:val="32"/>
          <w:szCs w:val="32"/>
        </w:rPr>
        <w:t>10.12</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10.12</w:t>
      </w:r>
      <w:r>
        <w:rPr>
          <w:rFonts w:ascii="仿宋" w:eastAsia="仿宋" w:hAnsi="仿宋" w:cs="仿宋" w:hint="eastAsia"/>
          <w:kern w:val="0"/>
          <w:sz w:val="32"/>
          <w:szCs w:val="32"/>
        </w:rPr>
        <w:t>万元，其中：</w:t>
      </w:r>
      <w:r>
        <w:rPr>
          <w:rFonts w:ascii="仿宋" w:eastAsia="仿宋" w:hAnsi="仿宋" w:cs="仿宋" w:hint="eastAsia"/>
          <w:kern w:val="0"/>
          <w:sz w:val="32"/>
          <w:szCs w:val="32"/>
        </w:rPr>
        <w:t>303</w:t>
      </w:r>
      <w:r>
        <w:rPr>
          <w:rFonts w:ascii="仿宋" w:eastAsia="仿宋" w:hAnsi="仿宋" w:cs="仿宋" w:hint="eastAsia"/>
          <w:kern w:val="0"/>
          <w:sz w:val="32"/>
          <w:szCs w:val="32"/>
        </w:rPr>
        <w:t>对个人和家庭补助支出</w:t>
      </w:r>
      <w:r>
        <w:rPr>
          <w:rFonts w:ascii="仿宋" w:eastAsia="仿宋" w:hAnsi="仿宋" w:cs="仿宋" w:hint="eastAsia"/>
          <w:kern w:val="0"/>
          <w:sz w:val="32"/>
          <w:szCs w:val="32"/>
        </w:rPr>
        <w:t>10.12</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21</w:t>
      </w:r>
      <w:r>
        <w:rPr>
          <w:rFonts w:ascii="仿宋" w:eastAsia="仿宋" w:hAnsi="仿宋" w:cs="仿宋" w:hint="eastAsia"/>
          <w:kern w:val="0"/>
          <w:sz w:val="32"/>
          <w:szCs w:val="32"/>
        </w:rPr>
        <w:t>、</w:t>
      </w:r>
      <w:r>
        <w:rPr>
          <w:rFonts w:ascii="仿宋" w:eastAsia="仿宋" w:hAnsi="仿宋" w:cs="仿宋" w:hint="eastAsia"/>
          <w:kern w:val="0"/>
          <w:sz w:val="32"/>
          <w:szCs w:val="32"/>
        </w:rPr>
        <w:t>2120101</w:t>
      </w:r>
      <w:r>
        <w:rPr>
          <w:rFonts w:ascii="仿宋" w:eastAsia="仿宋" w:hAnsi="仿宋" w:cs="仿宋" w:hint="eastAsia"/>
          <w:kern w:val="0"/>
          <w:sz w:val="32"/>
          <w:szCs w:val="32"/>
        </w:rPr>
        <w:t>项行政运行支出</w:t>
      </w:r>
      <w:r>
        <w:rPr>
          <w:rFonts w:ascii="仿宋" w:eastAsia="仿宋" w:hAnsi="仿宋" w:cs="仿宋" w:hint="eastAsia"/>
          <w:kern w:val="0"/>
          <w:sz w:val="32"/>
          <w:szCs w:val="32"/>
        </w:rPr>
        <w:t>9.60</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9.60</w:t>
      </w:r>
      <w:r>
        <w:rPr>
          <w:rFonts w:ascii="仿宋" w:eastAsia="仿宋" w:hAnsi="仿宋" w:cs="仿宋" w:hint="eastAsia"/>
          <w:kern w:val="0"/>
          <w:sz w:val="32"/>
          <w:szCs w:val="32"/>
        </w:rPr>
        <w:t>万元，其中：</w:t>
      </w:r>
      <w:r>
        <w:rPr>
          <w:rFonts w:ascii="仿宋" w:eastAsia="仿宋" w:hAnsi="仿宋" w:cs="仿宋" w:hint="eastAsia"/>
          <w:kern w:val="0"/>
          <w:sz w:val="32"/>
          <w:szCs w:val="32"/>
        </w:rPr>
        <w:t>303</w:t>
      </w:r>
      <w:r>
        <w:rPr>
          <w:rFonts w:ascii="仿宋" w:eastAsia="仿宋" w:hAnsi="仿宋" w:cs="仿宋" w:hint="eastAsia"/>
          <w:kern w:val="0"/>
          <w:sz w:val="32"/>
          <w:szCs w:val="32"/>
        </w:rPr>
        <w:t>对个人和家庭补助支出</w:t>
      </w:r>
      <w:r>
        <w:rPr>
          <w:rFonts w:ascii="仿宋" w:eastAsia="仿宋" w:hAnsi="仿宋" w:cs="仿宋" w:hint="eastAsia"/>
          <w:kern w:val="0"/>
          <w:sz w:val="32"/>
          <w:szCs w:val="32"/>
        </w:rPr>
        <w:t>9.60</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22</w:t>
      </w:r>
      <w:r>
        <w:rPr>
          <w:rFonts w:ascii="仿宋" w:eastAsia="仿宋" w:hAnsi="仿宋" w:cs="仿宋" w:hint="eastAsia"/>
          <w:kern w:val="0"/>
          <w:sz w:val="32"/>
          <w:szCs w:val="32"/>
        </w:rPr>
        <w:t>、</w:t>
      </w:r>
      <w:r>
        <w:rPr>
          <w:rFonts w:ascii="仿宋" w:eastAsia="仿宋" w:hAnsi="仿宋" w:cs="仿宋" w:hint="eastAsia"/>
          <w:kern w:val="0"/>
          <w:sz w:val="32"/>
          <w:szCs w:val="32"/>
        </w:rPr>
        <w:t>2130104</w:t>
      </w:r>
      <w:r>
        <w:rPr>
          <w:rFonts w:ascii="仿宋" w:eastAsia="仿宋" w:hAnsi="仿宋" w:cs="仿宋" w:hint="eastAsia"/>
          <w:kern w:val="0"/>
          <w:sz w:val="32"/>
          <w:szCs w:val="32"/>
        </w:rPr>
        <w:t>项事业运行支出</w:t>
      </w:r>
      <w:r>
        <w:rPr>
          <w:rFonts w:ascii="仿宋" w:eastAsia="仿宋" w:hAnsi="仿宋" w:cs="仿宋" w:hint="eastAsia"/>
          <w:kern w:val="0"/>
          <w:sz w:val="32"/>
          <w:szCs w:val="32"/>
        </w:rPr>
        <w:t>120.08</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120.08</w:t>
      </w:r>
      <w:r>
        <w:rPr>
          <w:rFonts w:ascii="仿宋" w:eastAsia="仿宋" w:hAnsi="仿宋" w:cs="仿宋" w:hint="eastAsia"/>
          <w:kern w:val="0"/>
          <w:sz w:val="32"/>
          <w:szCs w:val="32"/>
        </w:rPr>
        <w:t>万元，其中：</w:t>
      </w:r>
      <w:r>
        <w:rPr>
          <w:rFonts w:ascii="仿宋" w:eastAsia="仿宋" w:hAnsi="仿宋" w:cs="仿宋" w:hint="eastAsia"/>
          <w:kern w:val="0"/>
          <w:sz w:val="32"/>
          <w:szCs w:val="32"/>
        </w:rPr>
        <w:t>301</w:t>
      </w:r>
      <w:r>
        <w:rPr>
          <w:rFonts w:ascii="仿宋" w:eastAsia="仿宋" w:hAnsi="仿宋" w:cs="仿宋" w:hint="eastAsia"/>
          <w:kern w:val="0"/>
          <w:sz w:val="32"/>
          <w:szCs w:val="32"/>
        </w:rPr>
        <w:t>工资福利支出</w:t>
      </w:r>
      <w:r>
        <w:rPr>
          <w:rFonts w:ascii="仿宋" w:eastAsia="仿宋" w:hAnsi="仿宋" w:cs="仿宋" w:hint="eastAsia"/>
          <w:kern w:val="0"/>
          <w:sz w:val="32"/>
          <w:szCs w:val="32"/>
        </w:rPr>
        <w:t>112.28</w:t>
      </w:r>
      <w:r>
        <w:rPr>
          <w:rFonts w:ascii="仿宋" w:eastAsia="仿宋" w:hAnsi="仿宋" w:cs="仿宋" w:hint="eastAsia"/>
          <w:kern w:val="0"/>
          <w:sz w:val="32"/>
          <w:szCs w:val="32"/>
        </w:rPr>
        <w:t>万元，</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4.80</w:t>
      </w:r>
      <w:r>
        <w:rPr>
          <w:rFonts w:ascii="仿宋" w:eastAsia="仿宋" w:hAnsi="仿宋" w:cs="仿宋" w:hint="eastAsia"/>
          <w:kern w:val="0"/>
          <w:sz w:val="32"/>
          <w:szCs w:val="32"/>
        </w:rPr>
        <w:t>万元，</w:t>
      </w:r>
      <w:r>
        <w:rPr>
          <w:rFonts w:ascii="仿宋" w:eastAsia="仿宋" w:hAnsi="仿宋" w:cs="仿宋" w:hint="eastAsia"/>
          <w:kern w:val="0"/>
          <w:sz w:val="32"/>
          <w:szCs w:val="32"/>
        </w:rPr>
        <w:t>303</w:t>
      </w:r>
      <w:r>
        <w:rPr>
          <w:rFonts w:ascii="仿宋" w:eastAsia="仿宋" w:hAnsi="仿宋" w:cs="仿宋" w:hint="eastAsia"/>
          <w:kern w:val="0"/>
          <w:sz w:val="32"/>
          <w:szCs w:val="32"/>
        </w:rPr>
        <w:t>对个人和家庭补助支出</w:t>
      </w:r>
      <w:r>
        <w:rPr>
          <w:rFonts w:ascii="仿宋" w:eastAsia="仿宋" w:hAnsi="仿宋" w:cs="仿宋" w:hint="eastAsia"/>
          <w:kern w:val="0"/>
          <w:sz w:val="32"/>
          <w:szCs w:val="32"/>
        </w:rPr>
        <w:t>3.00</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23</w:t>
      </w:r>
      <w:r>
        <w:rPr>
          <w:rFonts w:ascii="仿宋" w:eastAsia="仿宋" w:hAnsi="仿宋" w:cs="仿宋" w:hint="eastAsia"/>
          <w:kern w:val="0"/>
          <w:sz w:val="32"/>
          <w:szCs w:val="32"/>
        </w:rPr>
        <w:t>、</w:t>
      </w:r>
      <w:r>
        <w:rPr>
          <w:rFonts w:ascii="仿宋" w:eastAsia="仿宋" w:hAnsi="仿宋" w:cs="仿宋" w:hint="eastAsia"/>
          <w:kern w:val="0"/>
          <w:sz w:val="32"/>
          <w:szCs w:val="32"/>
        </w:rPr>
        <w:t>2130152</w:t>
      </w:r>
      <w:r>
        <w:rPr>
          <w:rFonts w:ascii="仿宋" w:eastAsia="仿宋" w:hAnsi="仿宋" w:cs="仿宋" w:hint="eastAsia"/>
          <w:kern w:val="0"/>
          <w:sz w:val="32"/>
          <w:szCs w:val="32"/>
        </w:rPr>
        <w:t>项对高校毕业生到基层任职补助支出</w:t>
      </w:r>
      <w:r>
        <w:rPr>
          <w:rFonts w:ascii="仿宋" w:eastAsia="仿宋" w:hAnsi="仿宋" w:cs="仿宋" w:hint="eastAsia"/>
          <w:kern w:val="0"/>
          <w:sz w:val="32"/>
          <w:szCs w:val="32"/>
        </w:rPr>
        <w:t>3.36</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3.36</w:t>
      </w:r>
      <w:r>
        <w:rPr>
          <w:rFonts w:ascii="仿宋" w:eastAsia="仿宋" w:hAnsi="仿宋" w:cs="仿宋" w:hint="eastAsia"/>
          <w:kern w:val="0"/>
          <w:sz w:val="32"/>
          <w:szCs w:val="32"/>
        </w:rPr>
        <w:t>万元，其中：</w:t>
      </w:r>
      <w:r>
        <w:rPr>
          <w:rFonts w:ascii="仿宋" w:eastAsia="仿宋" w:hAnsi="仿宋" w:cs="仿宋" w:hint="eastAsia"/>
          <w:kern w:val="0"/>
          <w:sz w:val="32"/>
          <w:szCs w:val="32"/>
        </w:rPr>
        <w:t>303</w:t>
      </w:r>
      <w:r>
        <w:rPr>
          <w:rFonts w:ascii="仿宋" w:eastAsia="仿宋" w:hAnsi="仿宋" w:cs="仿宋" w:hint="eastAsia"/>
          <w:kern w:val="0"/>
          <w:sz w:val="32"/>
          <w:szCs w:val="32"/>
        </w:rPr>
        <w:t>对个人和家庭补助支出</w:t>
      </w:r>
      <w:r>
        <w:rPr>
          <w:rFonts w:ascii="仿宋" w:eastAsia="仿宋" w:hAnsi="仿宋" w:cs="仿宋" w:hint="eastAsia"/>
          <w:kern w:val="0"/>
          <w:sz w:val="32"/>
          <w:szCs w:val="32"/>
        </w:rPr>
        <w:t>3.36</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24</w:t>
      </w:r>
      <w:r>
        <w:rPr>
          <w:rFonts w:ascii="仿宋" w:eastAsia="仿宋" w:hAnsi="仿宋" w:cs="仿宋" w:hint="eastAsia"/>
          <w:kern w:val="0"/>
          <w:sz w:val="32"/>
          <w:szCs w:val="32"/>
        </w:rPr>
        <w:t>、</w:t>
      </w:r>
      <w:r>
        <w:rPr>
          <w:rFonts w:ascii="仿宋" w:eastAsia="仿宋" w:hAnsi="仿宋" w:cs="仿宋" w:hint="eastAsia"/>
          <w:kern w:val="0"/>
          <w:sz w:val="32"/>
          <w:szCs w:val="32"/>
        </w:rPr>
        <w:t>2130204</w:t>
      </w:r>
      <w:r>
        <w:rPr>
          <w:rFonts w:ascii="仿宋" w:eastAsia="仿宋" w:hAnsi="仿宋" w:cs="仿宋" w:hint="eastAsia"/>
          <w:kern w:val="0"/>
          <w:sz w:val="32"/>
          <w:szCs w:val="32"/>
        </w:rPr>
        <w:t>项事业机构支出</w:t>
      </w:r>
      <w:r>
        <w:rPr>
          <w:rFonts w:ascii="仿宋" w:eastAsia="仿宋" w:hAnsi="仿宋" w:cs="仿宋" w:hint="eastAsia"/>
          <w:kern w:val="0"/>
          <w:sz w:val="32"/>
          <w:szCs w:val="32"/>
        </w:rPr>
        <w:t>37.78</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37.78</w:t>
      </w:r>
      <w:r>
        <w:rPr>
          <w:rFonts w:ascii="仿宋" w:eastAsia="仿宋" w:hAnsi="仿宋" w:cs="仿宋" w:hint="eastAsia"/>
          <w:kern w:val="0"/>
          <w:sz w:val="32"/>
          <w:szCs w:val="32"/>
        </w:rPr>
        <w:t>万元，其中：</w:t>
      </w:r>
      <w:r>
        <w:rPr>
          <w:rFonts w:ascii="仿宋" w:eastAsia="仿宋" w:hAnsi="仿宋" w:cs="仿宋" w:hint="eastAsia"/>
          <w:kern w:val="0"/>
          <w:sz w:val="32"/>
          <w:szCs w:val="32"/>
        </w:rPr>
        <w:t>301</w:t>
      </w:r>
      <w:r>
        <w:rPr>
          <w:rFonts w:ascii="仿宋" w:eastAsia="仿宋" w:hAnsi="仿宋" w:cs="仿宋" w:hint="eastAsia"/>
          <w:kern w:val="0"/>
          <w:sz w:val="32"/>
          <w:szCs w:val="32"/>
        </w:rPr>
        <w:t>工资福利支出</w:t>
      </w:r>
      <w:r>
        <w:rPr>
          <w:rFonts w:ascii="仿宋" w:eastAsia="仿宋" w:hAnsi="仿宋" w:cs="仿宋" w:hint="eastAsia"/>
          <w:kern w:val="0"/>
          <w:sz w:val="32"/>
          <w:szCs w:val="32"/>
        </w:rPr>
        <w:t>35.18</w:t>
      </w:r>
      <w:r>
        <w:rPr>
          <w:rFonts w:ascii="仿宋" w:eastAsia="仿宋" w:hAnsi="仿宋" w:cs="仿宋" w:hint="eastAsia"/>
          <w:kern w:val="0"/>
          <w:sz w:val="32"/>
          <w:szCs w:val="32"/>
        </w:rPr>
        <w:t>万元，</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1.60</w:t>
      </w:r>
      <w:r>
        <w:rPr>
          <w:rFonts w:ascii="仿宋" w:eastAsia="仿宋" w:hAnsi="仿宋" w:cs="仿宋" w:hint="eastAsia"/>
          <w:kern w:val="0"/>
          <w:sz w:val="32"/>
          <w:szCs w:val="32"/>
        </w:rPr>
        <w:t>万元，</w:t>
      </w:r>
      <w:r>
        <w:rPr>
          <w:rFonts w:ascii="仿宋" w:eastAsia="仿宋" w:hAnsi="仿宋" w:cs="仿宋" w:hint="eastAsia"/>
          <w:kern w:val="0"/>
          <w:sz w:val="32"/>
          <w:szCs w:val="32"/>
        </w:rPr>
        <w:t>303</w:t>
      </w:r>
      <w:r>
        <w:rPr>
          <w:rFonts w:ascii="仿宋" w:eastAsia="仿宋" w:hAnsi="仿宋" w:cs="仿宋" w:hint="eastAsia"/>
          <w:kern w:val="0"/>
          <w:sz w:val="32"/>
          <w:szCs w:val="32"/>
        </w:rPr>
        <w:t>对个人和家庭补助支出</w:t>
      </w:r>
      <w:r>
        <w:rPr>
          <w:rFonts w:ascii="仿宋" w:eastAsia="仿宋" w:hAnsi="仿宋" w:cs="仿宋" w:hint="eastAsia"/>
          <w:kern w:val="0"/>
          <w:sz w:val="32"/>
          <w:szCs w:val="32"/>
        </w:rPr>
        <w:t>1.00</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25</w:t>
      </w:r>
      <w:r>
        <w:rPr>
          <w:rFonts w:ascii="仿宋" w:eastAsia="仿宋" w:hAnsi="仿宋" w:cs="仿宋" w:hint="eastAsia"/>
          <w:kern w:val="0"/>
          <w:sz w:val="32"/>
          <w:szCs w:val="32"/>
        </w:rPr>
        <w:t>、</w:t>
      </w:r>
      <w:r>
        <w:rPr>
          <w:rFonts w:ascii="仿宋" w:eastAsia="仿宋" w:hAnsi="仿宋" w:cs="仿宋" w:hint="eastAsia"/>
          <w:kern w:val="0"/>
          <w:sz w:val="32"/>
          <w:szCs w:val="32"/>
        </w:rPr>
        <w:t>2130399</w:t>
      </w:r>
      <w:r>
        <w:rPr>
          <w:rFonts w:ascii="仿宋" w:eastAsia="仿宋" w:hAnsi="仿宋" w:cs="仿宋" w:hint="eastAsia"/>
          <w:kern w:val="0"/>
          <w:sz w:val="32"/>
          <w:szCs w:val="32"/>
        </w:rPr>
        <w:t>项其他水利支出</w:t>
      </w:r>
      <w:r>
        <w:rPr>
          <w:rFonts w:ascii="仿宋" w:eastAsia="仿宋" w:hAnsi="仿宋" w:cs="仿宋" w:hint="eastAsia"/>
          <w:kern w:val="0"/>
          <w:sz w:val="32"/>
          <w:szCs w:val="32"/>
        </w:rPr>
        <w:t>30.93</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30.93</w:t>
      </w:r>
      <w:r>
        <w:rPr>
          <w:rFonts w:ascii="仿宋" w:eastAsia="仿宋" w:hAnsi="仿宋" w:cs="仿宋" w:hint="eastAsia"/>
          <w:kern w:val="0"/>
          <w:sz w:val="32"/>
          <w:szCs w:val="32"/>
        </w:rPr>
        <w:t>万元，其中：</w:t>
      </w:r>
      <w:r>
        <w:rPr>
          <w:rFonts w:ascii="仿宋" w:eastAsia="仿宋" w:hAnsi="仿宋" w:cs="仿宋" w:hint="eastAsia"/>
          <w:kern w:val="0"/>
          <w:sz w:val="32"/>
          <w:szCs w:val="32"/>
        </w:rPr>
        <w:t>301</w:t>
      </w:r>
      <w:r>
        <w:rPr>
          <w:rFonts w:ascii="仿宋" w:eastAsia="仿宋" w:hAnsi="仿宋" w:cs="仿宋" w:hint="eastAsia"/>
          <w:kern w:val="0"/>
          <w:sz w:val="32"/>
          <w:szCs w:val="32"/>
        </w:rPr>
        <w:t>工资福利支出</w:t>
      </w:r>
      <w:r>
        <w:rPr>
          <w:rFonts w:ascii="仿宋" w:eastAsia="仿宋" w:hAnsi="仿宋" w:cs="仿宋" w:hint="eastAsia"/>
          <w:kern w:val="0"/>
          <w:sz w:val="32"/>
          <w:szCs w:val="32"/>
        </w:rPr>
        <w:t>28.98</w:t>
      </w:r>
      <w:r>
        <w:rPr>
          <w:rFonts w:ascii="仿宋" w:eastAsia="仿宋" w:hAnsi="仿宋" w:cs="仿宋" w:hint="eastAsia"/>
          <w:kern w:val="0"/>
          <w:sz w:val="32"/>
          <w:szCs w:val="32"/>
        </w:rPr>
        <w:t>万元，</w:t>
      </w:r>
      <w:r>
        <w:rPr>
          <w:rFonts w:ascii="仿宋" w:eastAsia="仿宋" w:hAnsi="仿宋" w:cs="仿宋" w:hint="eastAsia"/>
          <w:kern w:val="0"/>
          <w:sz w:val="32"/>
          <w:szCs w:val="32"/>
        </w:rPr>
        <w:t>302</w:t>
      </w:r>
      <w:r>
        <w:rPr>
          <w:rFonts w:ascii="仿宋" w:eastAsia="仿宋" w:hAnsi="仿宋" w:cs="仿宋" w:hint="eastAsia"/>
          <w:kern w:val="0"/>
          <w:sz w:val="32"/>
          <w:szCs w:val="32"/>
        </w:rPr>
        <w:t>商品服务支出</w:t>
      </w:r>
      <w:r>
        <w:rPr>
          <w:rFonts w:ascii="仿宋" w:eastAsia="仿宋" w:hAnsi="仿宋" w:cs="仿宋" w:hint="eastAsia"/>
          <w:kern w:val="0"/>
          <w:sz w:val="32"/>
          <w:szCs w:val="32"/>
        </w:rPr>
        <w:t>0.95</w:t>
      </w:r>
      <w:r>
        <w:rPr>
          <w:rFonts w:ascii="仿宋" w:eastAsia="仿宋" w:hAnsi="仿宋" w:cs="仿宋" w:hint="eastAsia"/>
          <w:kern w:val="0"/>
          <w:sz w:val="32"/>
          <w:szCs w:val="32"/>
        </w:rPr>
        <w:t>万元，</w:t>
      </w:r>
      <w:r>
        <w:rPr>
          <w:rFonts w:ascii="仿宋" w:eastAsia="仿宋" w:hAnsi="仿宋" w:cs="仿宋" w:hint="eastAsia"/>
          <w:kern w:val="0"/>
          <w:sz w:val="32"/>
          <w:szCs w:val="32"/>
        </w:rPr>
        <w:t>303</w:t>
      </w:r>
      <w:r>
        <w:rPr>
          <w:rFonts w:ascii="仿宋" w:eastAsia="仿宋" w:hAnsi="仿宋" w:cs="仿宋" w:hint="eastAsia"/>
          <w:kern w:val="0"/>
          <w:sz w:val="32"/>
          <w:szCs w:val="32"/>
        </w:rPr>
        <w:t>对个人和家庭补助支出</w:t>
      </w:r>
      <w:r>
        <w:rPr>
          <w:rFonts w:ascii="仿宋" w:eastAsia="仿宋" w:hAnsi="仿宋" w:cs="仿宋" w:hint="eastAsia"/>
          <w:kern w:val="0"/>
          <w:sz w:val="32"/>
          <w:szCs w:val="32"/>
        </w:rPr>
        <w:t>1.00</w:t>
      </w:r>
      <w:r>
        <w:rPr>
          <w:rFonts w:ascii="仿宋" w:eastAsia="仿宋" w:hAnsi="仿宋" w:cs="仿宋" w:hint="eastAsia"/>
          <w:kern w:val="0"/>
          <w:sz w:val="32"/>
          <w:szCs w:val="32"/>
        </w:rPr>
        <w:t>万元。</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26</w:t>
      </w:r>
      <w:r>
        <w:rPr>
          <w:rFonts w:ascii="仿宋" w:eastAsia="仿宋" w:hAnsi="仿宋" w:cs="仿宋" w:hint="eastAsia"/>
          <w:kern w:val="0"/>
          <w:sz w:val="32"/>
          <w:szCs w:val="32"/>
        </w:rPr>
        <w:t>、</w:t>
      </w:r>
      <w:r>
        <w:rPr>
          <w:rFonts w:ascii="仿宋" w:eastAsia="仿宋" w:hAnsi="仿宋" w:cs="仿宋" w:hint="eastAsia"/>
          <w:kern w:val="0"/>
          <w:sz w:val="32"/>
          <w:szCs w:val="32"/>
        </w:rPr>
        <w:t>2210201</w:t>
      </w:r>
      <w:r>
        <w:rPr>
          <w:rFonts w:ascii="仿宋" w:eastAsia="仿宋" w:hAnsi="仿宋" w:cs="仿宋" w:hint="eastAsia"/>
          <w:kern w:val="0"/>
          <w:sz w:val="32"/>
          <w:szCs w:val="32"/>
        </w:rPr>
        <w:t>项住房公积金支出</w:t>
      </w:r>
      <w:r>
        <w:rPr>
          <w:rFonts w:ascii="仿宋" w:eastAsia="仿宋" w:hAnsi="仿宋" w:cs="仿宋" w:hint="eastAsia"/>
          <w:kern w:val="0"/>
          <w:sz w:val="32"/>
          <w:szCs w:val="32"/>
        </w:rPr>
        <w:t>72.59</w:t>
      </w:r>
      <w:r>
        <w:rPr>
          <w:rFonts w:ascii="仿宋" w:eastAsia="仿宋" w:hAnsi="仿宋" w:cs="仿宋" w:hint="eastAsia"/>
          <w:kern w:val="0"/>
          <w:sz w:val="32"/>
          <w:szCs w:val="32"/>
        </w:rPr>
        <w:t>万元，基本支出</w:t>
      </w:r>
      <w:r>
        <w:rPr>
          <w:rFonts w:ascii="仿宋" w:eastAsia="仿宋" w:hAnsi="仿宋" w:cs="仿宋" w:hint="eastAsia"/>
          <w:kern w:val="0"/>
          <w:sz w:val="32"/>
          <w:szCs w:val="32"/>
        </w:rPr>
        <w:t>72.59</w:t>
      </w:r>
      <w:r>
        <w:rPr>
          <w:rFonts w:ascii="仿宋" w:eastAsia="仿宋" w:hAnsi="仿宋" w:cs="仿宋" w:hint="eastAsia"/>
          <w:kern w:val="0"/>
          <w:sz w:val="32"/>
          <w:szCs w:val="32"/>
        </w:rPr>
        <w:t>万元，其中：</w:t>
      </w:r>
      <w:r>
        <w:rPr>
          <w:rFonts w:ascii="仿宋" w:eastAsia="仿宋" w:hAnsi="仿宋" w:cs="仿宋" w:hint="eastAsia"/>
          <w:kern w:val="0"/>
          <w:sz w:val="32"/>
          <w:szCs w:val="32"/>
        </w:rPr>
        <w:t>301</w:t>
      </w:r>
      <w:r>
        <w:rPr>
          <w:rFonts w:ascii="仿宋" w:eastAsia="仿宋" w:hAnsi="仿宋" w:cs="仿宋" w:hint="eastAsia"/>
          <w:kern w:val="0"/>
          <w:sz w:val="32"/>
          <w:szCs w:val="32"/>
        </w:rPr>
        <w:t>工资福利支出</w:t>
      </w:r>
      <w:r>
        <w:rPr>
          <w:rFonts w:ascii="仿宋" w:eastAsia="仿宋" w:hAnsi="仿宋" w:cs="仿宋" w:hint="eastAsia"/>
          <w:kern w:val="0"/>
          <w:sz w:val="32"/>
          <w:szCs w:val="32"/>
        </w:rPr>
        <w:t>72.59</w:t>
      </w:r>
      <w:r>
        <w:rPr>
          <w:rFonts w:ascii="仿宋" w:eastAsia="仿宋" w:hAnsi="仿宋" w:cs="仿宋" w:hint="eastAsia"/>
          <w:kern w:val="0"/>
          <w:sz w:val="32"/>
          <w:szCs w:val="32"/>
        </w:rPr>
        <w:t>万元。</w:t>
      </w:r>
    </w:p>
    <w:p w:rsidR="00BF0546" w:rsidRDefault="005A5782">
      <w:pPr>
        <w:widowControl/>
        <w:numPr>
          <w:ilvl w:val="0"/>
          <w:numId w:val="5"/>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县对下专项转移支付情况</w:t>
      </w:r>
    </w:p>
    <w:p w:rsidR="00BF0546" w:rsidRDefault="005A5782">
      <w:pPr>
        <w:widowControl/>
        <w:ind w:left="450"/>
        <w:jc w:val="left"/>
        <w:rPr>
          <w:rFonts w:ascii="楷体_GB2312" w:eastAsia="楷体_GB2312"/>
          <w:kern w:val="0"/>
          <w:sz w:val="30"/>
          <w:szCs w:val="30"/>
        </w:rPr>
      </w:pPr>
      <w:r>
        <w:rPr>
          <w:rFonts w:ascii="楷体_GB2312" w:eastAsia="楷体_GB2312" w:hint="eastAsia"/>
          <w:kern w:val="0"/>
          <w:sz w:val="30"/>
          <w:szCs w:val="30"/>
        </w:rPr>
        <w:t>（一）</w:t>
      </w:r>
      <w:proofErr w:type="gramStart"/>
      <w:r>
        <w:rPr>
          <w:rFonts w:ascii="楷体_GB2312" w:eastAsia="楷体_GB2312" w:hint="eastAsia"/>
          <w:kern w:val="0"/>
          <w:sz w:val="30"/>
          <w:szCs w:val="30"/>
        </w:rPr>
        <w:t>列入县</w:t>
      </w:r>
      <w:proofErr w:type="gramEnd"/>
      <w:r>
        <w:rPr>
          <w:rFonts w:ascii="楷体_GB2312" w:eastAsia="楷体_GB2312" w:hint="eastAsia"/>
          <w:kern w:val="0"/>
          <w:sz w:val="30"/>
          <w:szCs w:val="30"/>
        </w:rPr>
        <w:t>对下专项转移支付项目清单项目情况</w:t>
      </w:r>
    </w:p>
    <w:p w:rsidR="00BF0546" w:rsidRDefault="005A5782">
      <w:pPr>
        <w:spacing w:line="600" w:lineRule="exact"/>
        <w:ind w:firstLineChars="150" w:firstLine="480"/>
        <w:rPr>
          <w:rFonts w:eastAsia="Times New Roman"/>
          <w:sz w:val="32"/>
          <w:szCs w:val="32"/>
        </w:rPr>
      </w:pPr>
      <w:r>
        <w:rPr>
          <w:rFonts w:ascii="宋体" w:hAnsi="宋体" w:cs="宋体" w:hint="eastAsia"/>
          <w:sz w:val="32"/>
          <w:szCs w:val="32"/>
        </w:rPr>
        <w:t>部门</w:t>
      </w:r>
      <w:proofErr w:type="gramStart"/>
      <w:r>
        <w:rPr>
          <w:rFonts w:ascii="宋体" w:hAnsi="宋体" w:cs="宋体" w:hint="eastAsia"/>
          <w:sz w:val="32"/>
          <w:szCs w:val="32"/>
        </w:rPr>
        <w:t>列入县</w:t>
      </w:r>
      <w:proofErr w:type="gramEnd"/>
      <w:r>
        <w:rPr>
          <w:rFonts w:ascii="宋体" w:hAnsi="宋体" w:cs="宋体" w:hint="eastAsia"/>
          <w:sz w:val="32"/>
          <w:szCs w:val="32"/>
        </w:rPr>
        <w:t>对下专项转移支付项目清单</w:t>
      </w:r>
      <w:r>
        <w:rPr>
          <w:rFonts w:eastAsia="Times New Roman"/>
          <w:sz w:val="32"/>
          <w:szCs w:val="32"/>
        </w:rPr>
        <w:t>:</w:t>
      </w:r>
    </w:p>
    <w:p w:rsidR="00BF0546" w:rsidRDefault="005A5782">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w:t>
      </w:r>
      <w:proofErr w:type="gramStart"/>
      <w:r>
        <w:rPr>
          <w:rFonts w:ascii="仿宋" w:eastAsia="仿宋" w:hAnsi="仿宋" w:cs="仿宋" w:hint="eastAsia"/>
          <w:kern w:val="0"/>
          <w:sz w:val="32"/>
          <w:szCs w:val="32"/>
        </w:rPr>
        <w:t>盏西团委</w:t>
      </w:r>
      <w:proofErr w:type="gramEnd"/>
      <w:r>
        <w:rPr>
          <w:rFonts w:ascii="仿宋" w:eastAsia="仿宋" w:hAnsi="仿宋" w:cs="仿宋" w:hint="eastAsia"/>
          <w:kern w:val="0"/>
          <w:sz w:val="32"/>
          <w:szCs w:val="32"/>
        </w:rPr>
        <w:t>工作经费</w:t>
      </w:r>
      <w:r>
        <w:rPr>
          <w:rFonts w:ascii="仿宋" w:eastAsia="仿宋" w:hAnsi="仿宋" w:cs="仿宋" w:hint="eastAsia"/>
          <w:kern w:val="0"/>
          <w:sz w:val="32"/>
          <w:szCs w:val="32"/>
        </w:rPr>
        <w:t>0.5</w:t>
      </w:r>
      <w:r>
        <w:rPr>
          <w:rFonts w:ascii="仿宋" w:eastAsia="仿宋" w:hAnsi="仿宋" w:cs="仿宋" w:hint="eastAsia"/>
          <w:kern w:val="0"/>
          <w:sz w:val="32"/>
          <w:szCs w:val="32"/>
        </w:rPr>
        <w:t>万元，科目为</w:t>
      </w:r>
      <w:r>
        <w:rPr>
          <w:rFonts w:ascii="仿宋" w:eastAsia="仿宋" w:hAnsi="仿宋" w:cs="仿宋"/>
          <w:kern w:val="0"/>
          <w:sz w:val="32"/>
          <w:szCs w:val="32"/>
        </w:rPr>
        <w:t>2012902</w:t>
      </w:r>
      <w:r>
        <w:rPr>
          <w:rFonts w:ascii="仿宋" w:eastAsia="仿宋" w:hAnsi="仿宋" w:cs="仿宋" w:hint="eastAsia"/>
          <w:kern w:val="0"/>
          <w:sz w:val="32"/>
          <w:szCs w:val="32"/>
        </w:rPr>
        <w:t>项，主要用于：以培养中国特色社会主义事业建设者和接班人为根本任务，以巩固党执政的阶级基础和群众基础为政治责任，以围绕中心、服务大局为工作主线，着力推动理念创新、手段创新、基层工作</w:t>
      </w:r>
      <w:r>
        <w:rPr>
          <w:rFonts w:ascii="仿宋" w:eastAsia="仿宋" w:hAnsi="仿宋" w:cs="仿宋" w:hint="eastAsia"/>
          <w:kern w:val="0"/>
          <w:sz w:val="32"/>
          <w:szCs w:val="32"/>
        </w:rPr>
        <w:t>创新，全面提高组织群众、引导群众、服务群众、维护群众合法权益的能力，紧紧把广大职工、青年和妇女团结在党的周围，为谱写中国梦盈江篇章</w:t>
      </w:r>
      <w:proofErr w:type="gramStart"/>
      <w:r>
        <w:rPr>
          <w:rFonts w:ascii="仿宋" w:eastAsia="仿宋" w:hAnsi="仿宋" w:cs="仿宋" w:hint="eastAsia"/>
          <w:kern w:val="0"/>
          <w:sz w:val="32"/>
          <w:szCs w:val="32"/>
        </w:rPr>
        <w:t>作出</w:t>
      </w:r>
      <w:proofErr w:type="gramEnd"/>
      <w:r>
        <w:rPr>
          <w:rFonts w:ascii="仿宋" w:eastAsia="仿宋" w:hAnsi="仿宋" w:cs="仿宋" w:hint="eastAsia"/>
          <w:kern w:val="0"/>
          <w:sz w:val="32"/>
          <w:szCs w:val="32"/>
        </w:rPr>
        <w:t>新的更大的贡献。</w:t>
      </w:r>
    </w:p>
    <w:p w:rsidR="00BF0546" w:rsidRDefault="005A5782">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 xml:space="preserve"> 2</w:t>
      </w:r>
      <w:r>
        <w:rPr>
          <w:rFonts w:ascii="仿宋" w:eastAsia="仿宋" w:hAnsi="仿宋" w:cs="仿宋" w:hint="eastAsia"/>
          <w:kern w:val="0"/>
          <w:sz w:val="32"/>
          <w:szCs w:val="32"/>
        </w:rPr>
        <w:t>、</w:t>
      </w:r>
      <w:proofErr w:type="gramStart"/>
      <w:r>
        <w:rPr>
          <w:rFonts w:ascii="仿宋" w:eastAsia="仿宋" w:hAnsi="仿宋" w:cs="仿宋" w:hint="eastAsia"/>
          <w:kern w:val="0"/>
          <w:sz w:val="32"/>
          <w:szCs w:val="32"/>
        </w:rPr>
        <w:t>盏西镇</w:t>
      </w:r>
      <w:proofErr w:type="gramEnd"/>
      <w:r>
        <w:rPr>
          <w:rFonts w:ascii="仿宋" w:eastAsia="仿宋" w:hAnsi="仿宋" w:cs="仿宋" w:hint="eastAsia"/>
          <w:kern w:val="0"/>
          <w:sz w:val="32"/>
          <w:szCs w:val="32"/>
        </w:rPr>
        <w:t>关工委工作经费</w:t>
      </w:r>
      <w:r>
        <w:rPr>
          <w:rFonts w:ascii="仿宋" w:eastAsia="仿宋" w:hAnsi="仿宋" w:cs="仿宋" w:hint="eastAsia"/>
          <w:kern w:val="0"/>
          <w:sz w:val="32"/>
          <w:szCs w:val="32"/>
        </w:rPr>
        <w:t>0.5</w:t>
      </w:r>
      <w:r>
        <w:rPr>
          <w:rFonts w:ascii="仿宋" w:eastAsia="仿宋" w:hAnsi="仿宋" w:cs="仿宋" w:hint="eastAsia"/>
          <w:kern w:val="0"/>
          <w:sz w:val="32"/>
          <w:szCs w:val="32"/>
        </w:rPr>
        <w:t>万元，科目为</w:t>
      </w:r>
      <w:r>
        <w:rPr>
          <w:rFonts w:ascii="仿宋" w:eastAsia="仿宋" w:hAnsi="仿宋" w:cs="仿宋"/>
          <w:kern w:val="0"/>
          <w:sz w:val="32"/>
          <w:szCs w:val="32"/>
        </w:rPr>
        <w:t>2012902</w:t>
      </w:r>
      <w:r>
        <w:rPr>
          <w:rFonts w:ascii="仿宋" w:eastAsia="仿宋" w:hAnsi="仿宋" w:cs="仿宋" w:hint="eastAsia"/>
          <w:kern w:val="0"/>
          <w:sz w:val="32"/>
          <w:szCs w:val="32"/>
        </w:rPr>
        <w:t>，主要用于：全面提高青少年的思想道德素质、科学文化素质和健康素质，进一步加强和改进关心下一代工作。</w:t>
      </w:r>
      <w:r>
        <w:rPr>
          <w:rFonts w:ascii="仿宋" w:eastAsia="仿宋" w:hAnsi="仿宋" w:cs="仿宋" w:hint="eastAsia"/>
          <w:kern w:val="0"/>
          <w:sz w:val="32"/>
          <w:szCs w:val="32"/>
        </w:rPr>
        <w:t xml:space="preserve"> </w:t>
      </w:r>
    </w:p>
    <w:p w:rsidR="00BF0546" w:rsidRDefault="005A5782">
      <w:pPr>
        <w:widowControl/>
        <w:spacing w:line="560" w:lineRule="exact"/>
        <w:ind w:firstLineChars="100" w:firstLine="320"/>
        <w:jc w:val="left"/>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、两次人代会会议经费</w:t>
      </w:r>
      <w:r>
        <w:rPr>
          <w:rFonts w:ascii="仿宋" w:eastAsia="仿宋" w:hAnsi="仿宋" w:cs="仿宋" w:hint="eastAsia"/>
          <w:kern w:val="0"/>
          <w:sz w:val="32"/>
          <w:szCs w:val="32"/>
        </w:rPr>
        <w:t>6</w:t>
      </w:r>
      <w:r>
        <w:rPr>
          <w:rFonts w:ascii="仿宋" w:eastAsia="仿宋" w:hAnsi="仿宋" w:cs="仿宋" w:hint="eastAsia"/>
          <w:kern w:val="0"/>
          <w:sz w:val="32"/>
          <w:szCs w:val="32"/>
        </w:rPr>
        <w:t>万元，科目为：</w:t>
      </w:r>
      <w:r>
        <w:rPr>
          <w:rFonts w:ascii="仿宋" w:eastAsia="仿宋" w:hAnsi="仿宋" w:cs="仿宋"/>
          <w:kern w:val="0"/>
          <w:sz w:val="32"/>
          <w:szCs w:val="32"/>
        </w:rPr>
        <w:t>2010104</w:t>
      </w:r>
      <w:r>
        <w:rPr>
          <w:rFonts w:ascii="仿宋" w:eastAsia="仿宋" w:hAnsi="仿宋" w:cs="仿宋" w:hint="eastAsia"/>
          <w:kern w:val="0"/>
          <w:sz w:val="32"/>
          <w:szCs w:val="32"/>
        </w:rPr>
        <w:t>，主要用于召开人代会会议支出。</w:t>
      </w:r>
    </w:p>
    <w:p w:rsidR="00BF0546" w:rsidRDefault="005A5782">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4</w:t>
      </w:r>
      <w:r>
        <w:rPr>
          <w:rFonts w:ascii="仿宋" w:eastAsia="仿宋" w:hAnsi="仿宋" w:cs="仿宋" w:hint="eastAsia"/>
          <w:kern w:val="0"/>
          <w:sz w:val="32"/>
          <w:szCs w:val="32"/>
        </w:rPr>
        <w:t>、</w:t>
      </w:r>
      <w:proofErr w:type="gramStart"/>
      <w:r>
        <w:rPr>
          <w:rFonts w:ascii="仿宋" w:eastAsia="仿宋" w:hAnsi="仿宋" w:cs="仿宋" w:hint="eastAsia"/>
          <w:kern w:val="0"/>
          <w:sz w:val="32"/>
          <w:szCs w:val="32"/>
        </w:rPr>
        <w:t>盏西乡镇</w:t>
      </w:r>
      <w:proofErr w:type="gramEnd"/>
      <w:r>
        <w:rPr>
          <w:rFonts w:ascii="仿宋" w:eastAsia="仿宋" w:hAnsi="仿宋" w:cs="仿宋" w:hint="eastAsia"/>
          <w:kern w:val="0"/>
          <w:sz w:val="32"/>
          <w:szCs w:val="32"/>
        </w:rPr>
        <w:t>党组织建设</w:t>
      </w:r>
      <w:r>
        <w:rPr>
          <w:rFonts w:ascii="仿宋" w:eastAsia="仿宋" w:hAnsi="仿宋" w:cs="仿宋" w:hint="eastAsia"/>
          <w:kern w:val="0"/>
          <w:sz w:val="32"/>
          <w:szCs w:val="32"/>
        </w:rPr>
        <w:t>10</w:t>
      </w:r>
      <w:r>
        <w:rPr>
          <w:rFonts w:ascii="仿宋" w:eastAsia="仿宋" w:hAnsi="仿宋" w:cs="仿宋" w:hint="eastAsia"/>
          <w:kern w:val="0"/>
          <w:sz w:val="32"/>
          <w:szCs w:val="32"/>
        </w:rPr>
        <w:t>万元，科目为</w:t>
      </w:r>
      <w:r>
        <w:rPr>
          <w:rFonts w:ascii="仿宋" w:eastAsia="仿宋" w:hAnsi="仿宋" w:cs="仿宋"/>
          <w:kern w:val="0"/>
          <w:sz w:val="32"/>
          <w:szCs w:val="32"/>
        </w:rPr>
        <w:t>2013199</w:t>
      </w:r>
      <w:r>
        <w:rPr>
          <w:rFonts w:ascii="仿宋" w:eastAsia="仿宋" w:hAnsi="仿宋" w:cs="仿宋" w:hint="eastAsia"/>
          <w:kern w:val="0"/>
          <w:sz w:val="32"/>
          <w:szCs w:val="32"/>
        </w:rPr>
        <w:t>项，主要</w:t>
      </w:r>
      <w:proofErr w:type="gramStart"/>
      <w:r>
        <w:rPr>
          <w:rFonts w:ascii="仿宋" w:eastAsia="仿宋" w:hAnsi="仿宋" w:cs="仿宋" w:hint="eastAsia"/>
          <w:kern w:val="0"/>
          <w:sz w:val="32"/>
          <w:szCs w:val="32"/>
        </w:rPr>
        <w:t>用于盏西镇</w:t>
      </w:r>
      <w:proofErr w:type="gramEnd"/>
      <w:r>
        <w:rPr>
          <w:rFonts w:ascii="仿宋" w:eastAsia="仿宋" w:hAnsi="仿宋" w:cs="仿宋" w:hint="eastAsia"/>
          <w:kern w:val="0"/>
          <w:sz w:val="32"/>
          <w:szCs w:val="32"/>
        </w:rPr>
        <w:t>开展党建相关工作，包含政治、思想、作风、制度、纪律建设等内容，建立健全党的组织机构，定期过好组织生活，落实民主生活制度，做好党员发展工作，评选表彰先进等。</w:t>
      </w:r>
    </w:p>
    <w:p w:rsidR="00BF0546" w:rsidRDefault="005A5782">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w:t>
      </w:r>
      <w:proofErr w:type="gramStart"/>
      <w:r>
        <w:rPr>
          <w:rFonts w:ascii="仿宋" w:eastAsia="仿宋" w:hAnsi="仿宋" w:cs="仿宋" w:hint="eastAsia"/>
          <w:kern w:val="0"/>
          <w:sz w:val="32"/>
          <w:szCs w:val="32"/>
        </w:rPr>
        <w:t>盏西镇</w:t>
      </w:r>
      <w:proofErr w:type="gramEnd"/>
      <w:r>
        <w:rPr>
          <w:rFonts w:ascii="仿宋" w:eastAsia="仿宋" w:hAnsi="仿宋" w:cs="仿宋" w:hint="eastAsia"/>
          <w:kern w:val="0"/>
          <w:sz w:val="32"/>
          <w:szCs w:val="32"/>
        </w:rPr>
        <w:t>村级组织办公经费</w:t>
      </w:r>
      <w:r>
        <w:rPr>
          <w:rFonts w:ascii="仿宋" w:eastAsia="仿宋" w:hAnsi="仿宋" w:cs="仿宋" w:hint="eastAsia"/>
          <w:kern w:val="0"/>
          <w:sz w:val="32"/>
          <w:szCs w:val="32"/>
        </w:rPr>
        <w:t>40</w:t>
      </w:r>
      <w:r>
        <w:rPr>
          <w:rFonts w:ascii="仿宋" w:eastAsia="仿宋" w:hAnsi="仿宋" w:cs="仿宋" w:hint="eastAsia"/>
          <w:kern w:val="0"/>
          <w:sz w:val="32"/>
          <w:szCs w:val="32"/>
        </w:rPr>
        <w:t>万元，科目为</w:t>
      </w:r>
      <w:r>
        <w:rPr>
          <w:rFonts w:ascii="仿宋" w:eastAsia="仿宋" w:hAnsi="仿宋" w:cs="仿宋"/>
          <w:kern w:val="0"/>
          <w:sz w:val="32"/>
          <w:szCs w:val="32"/>
        </w:rPr>
        <w:t>2080208</w:t>
      </w:r>
      <w:r>
        <w:rPr>
          <w:rFonts w:ascii="仿宋" w:eastAsia="仿宋" w:hAnsi="仿宋" w:cs="仿宋" w:hint="eastAsia"/>
          <w:kern w:val="0"/>
          <w:sz w:val="32"/>
          <w:szCs w:val="32"/>
        </w:rPr>
        <w:t>，主要用于开展村级各项工作，脱贫工作</w:t>
      </w:r>
      <w:proofErr w:type="gramStart"/>
      <w:r>
        <w:rPr>
          <w:rFonts w:ascii="仿宋" w:eastAsia="仿宋" w:hAnsi="仿宋" w:cs="仿宋" w:hint="eastAsia"/>
          <w:kern w:val="0"/>
          <w:sz w:val="32"/>
          <w:szCs w:val="32"/>
        </w:rPr>
        <w:t>工作</w:t>
      </w:r>
      <w:proofErr w:type="gramEnd"/>
      <w:r>
        <w:rPr>
          <w:rFonts w:ascii="仿宋" w:eastAsia="仿宋" w:hAnsi="仿宋" w:cs="仿宋" w:hint="eastAsia"/>
          <w:kern w:val="0"/>
          <w:sz w:val="32"/>
          <w:szCs w:val="32"/>
        </w:rPr>
        <w:t>，大力发展甘蔗烟叶等产业，实施基层党建与脱贫攻坚“双推进”，使贫困户真正享受到基础设施、产业等帮扶政策，按期脱贫。</w:t>
      </w:r>
    </w:p>
    <w:p w:rsidR="00BF0546" w:rsidRDefault="005A5782">
      <w:pPr>
        <w:widowControl/>
        <w:spacing w:line="560" w:lineRule="exact"/>
        <w:ind w:firstLineChars="100" w:firstLine="320"/>
        <w:jc w:val="left"/>
        <w:rPr>
          <w:rFonts w:ascii="仿宋" w:eastAsia="仿宋" w:hAnsi="仿宋" w:cs="仿宋"/>
          <w:kern w:val="0"/>
          <w:sz w:val="32"/>
          <w:szCs w:val="32"/>
        </w:rPr>
      </w:pPr>
      <w:r>
        <w:rPr>
          <w:rFonts w:ascii="仿宋" w:eastAsia="仿宋" w:hAnsi="仿宋" w:cs="仿宋" w:hint="eastAsia"/>
          <w:kern w:val="0"/>
          <w:sz w:val="32"/>
          <w:szCs w:val="32"/>
        </w:rPr>
        <w:t>6</w:t>
      </w:r>
      <w:r>
        <w:rPr>
          <w:rFonts w:ascii="仿宋" w:eastAsia="仿宋" w:hAnsi="仿宋" w:cs="仿宋" w:hint="eastAsia"/>
          <w:kern w:val="0"/>
          <w:sz w:val="32"/>
          <w:szCs w:val="32"/>
        </w:rPr>
        <w:t>、</w:t>
      </w:r>
      <w:proofErr w:type="gramStart"/>
      <w:r>
        <w:rPr>
          <w:rFonts w:ascii="仿宋" w:eastAsia="仿宋" w:hAnsi="仿宋" w:cs="仿宋" w:hint="eastAsia"/>
          <w:kern w:val="0"/>
          <w:sz w:val="32"/>
          <w:szCs w:val="32"/>
        </w:rPr>
        <w:t>盏西镇</w:t>
      </w:r>
      <w:proofErr w:type="gramEnd"/>
      <w:r>
        <w:rPr>
          <w:rFonts w:ascii="仿宋" w:eastAsia="仿宋" w:hAnsi="仿宋" w:cs="仿宋" w:hint="eastAsia"/>
          <w:kern w:val="0"/>
          <w:sz w:val="32"/>
          <w:szCs w:val="32"/>
        </w:rPr>
        <w:t>村民小组党支部活动经费</w:t>
      </w:r>
      <w:r>
        <w:rPr>
          <w:rFonts w:ascii="仿宋" w:eastAsia="仿宋" w:hAnsi="仿宋" w:cs="仿宋" w:hint="eastAsia"/>
          <w:kern w:val="0"/>
          <w:sz w:val="32"/>
          <w:szCs w:val="32"/>
        </w:rPr>
        <w:t>15.3</w:t>
      </w:r>
      <w:r>
        <w:rPr>
          <w:rFonts w:ascii="仿宋" w:eastAsia="仿宋" w:hAnsi="仿宋" w:cs="仿宋" w:hint="eastAsia"/>
          <w:kern w:val="0"/>
          <w:sz w:val="32"/>
          <w:szCs w:val="32"/>
        </w:rPr>
        <w:t>万元，科目为</w:t>
      </w:r>
      <w:r>
        <w:rPr>
          <w:rFonts w:ascii="仿宋" w:eastAsia="仿宋" w:hAnsi="仿宋" w:cs="仿宋" w:hint="eastAsia"/>
          <w:kern w:val="0"/>
          <w:sz w:val="32"/>
          <w:szCs w:val="32"/>
        </w:rPr>
        <w:t>2013101</w:t>
      </w:r>
      <w:r>
        <w:rPr>
          <w:rFonts w:ascii="仿宋" w:eastAsia="仿宋" w:hAnsi="仿宋" w:cs="仿宋" w:hint="eastAsia"/>
          <w:kern w:val="0"/>
          <w:sz w:val="32"/>
          <w:szCs w:val="32"/>
        </w:rPr>
        <w:t>，主要</w:t>
      </w:r>
      <w:proofErr w:type="gramStart"/>
      <w:r>
        <w:rPr>
          <w:rFonts w:ascii="仿宋" w:eastAsia="仿宋" w:hAnsi="仿宋" w:cs="仿宋" w:hint="eastAsia"/>
          <w:kern w:val="0"/>
          <w:sz w:val="32"/>
          <w:szCs w:val="32"/>
        </w:rPr>
        <w:t>用于盏西镇</w:t>
      </w:r>
      <w:proofErr w:type="gramEnd"/>
      <w:r>
        <w:rPr>
          <w:rFonts w:ascii="仿宋" w:eastAsia="仿宋" w:hAnsi="仿宋" w:cs="仿宋" w:hint="eastAsia"/>
          <w:kern w:val="0"/>
          <w:sz w:val="32"/>
          <w:szCs w:val="32"/>
        </w:rPr>
        <w:t>开展党建相关工作，包含政治、思想、作风、制度、纪律建设等内容，建立健全党的组织机构，定期过好组织生活，落实民主生活制度，做好党员发展工作，评选表彰先进等。全面</w:t>
      </w:r>
      <w:proofErr w:type="gramStart"/>
      <w:r>
        <w:rPr>
          <w:rFonts w:ascii="仿宋" w:eastAsia="仿宋" w:hAnsi="仿宋" w:cs="仿宋" w:hint="eastAsia"/>
          <w:kern w:val="0"/>
          <w:sz w:val="32"/>
          <w:szCs w:val="32"/>
        </w:rPr>
        <w:t>加强盏西镇</w:t>
      </w:r>
      <w:proofErr w:type="gramEnd"/>
      <w:r>
        <w:rPr>
          <w:rFonts w:ascii="仿宋" w:eastAsia="仿宋" w:hAnsi="仿宋" w:cs="仿宋" w:hint="eastAsia"/>
          <w:kern w:val="0"/>
          <w:sz w:val="32"/>
          <w:szCs w:val="32"/>
        </w:rPr>
        <w:t>党的基层组织建设，全面提升党建工作水平，全面</w:t>
      </w:r>
      <w:proofErr w:type="gramStart"/>
      <w:r>
        <w:rPr>
          <w:rFonts w:ascii="仿宋" w:eastAsia="仿宋" w:hAnsi="仿宋" w:cs="仿宋" w:hint="eastAsia"/>
          <w:kern w:val="0"/>
          <w:sz w:val="32"/>
          <w:szCs w:val="32"/>
        </w:rPr>
        <w:t>夯实党</w:t>
      </w:r>
      <w:proofErr w:type="gramEnd"/>
      <w:r>
        <w:rPr>
          <w:rFonts w:ascii="仿宋" w:eastAsia="仿宋" w:hAnsi="仿宋" w:cs="仿宋" w:hint="eastAsia"/>
          <w:kern w:val="0"/>
          <w:sz w:val="32"/>
          <w:szCs w:val="32"/>
        </w:rPr>
        <w:t>的执政根基。</w:t>
      </w:r>
    </w:p>
    <w:p w:rsidR="00BF0546" w:rsidRDefault="005A5782">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7</w:t>
      </w:r>
      <w:r>
        <w:rPr>
          <w:rFonts w:ascii="仿宋" w:eastAsia="仿宋" w:hAnsi="仿宋" w:cs="仿宋" w:hint="eastAsia"/>
          <w:kern w:val="0"/>
          <w:sz w:val="32"/>
          <w:szCs w:val="32"/>
        </w:rPr>
        <w:t>、</w:t>
      </w:r>
      <w:proofErr w:type="gramStart"/>
      <w:r>
        <w:rPr>
          <w:rFonts w:ascii="仿宋" w:eastAsia="仿宋" w:hAnsi="仿宋" w:cs="仿宋" w:hint="eastAsia"/>
          <w:kern w:val="0"/>
          <w:sz w:val="32"/>
          <w:szCs w:val="32"/>
        </w:rPr>
        <w:t>盏西镇</w:t>
      </w:r>
      <w:proofErr w:type="gramEnd"/>
      <w:r>
        <w:rPr>
          <w:rFonts w:ascii="仿宋" w:eastAsia="仿宋" w:hAnsi="仿宋" w:cs="仿宋" w:hint="eastAsia"/>
          <w:kern w:val="0"/>
          <w:sz w:val="32"/>
          <w:szCs w:val="32"/>
        </w:rPr>
        <w:t>工会妇联工作经费</w:t>
      </w:r>
      <w:r>
        <w:rPr>
          <w:rFonts w:ascii="仿宋" w:eastAsia="仿宋" w:hAnsi="仿宋" w:cs="仿宋" w:hint="eastAsia"/>
          <w:kern w:val="0"/>
          <w:sz w:val="32"/>
          <w:szCs w:val="32"/>
        </w:rPr>
        <w:t>1</w:t>
      </w:r>
      <w:r>
        <w:rPr>
          <w:rFonts w:ascii="仿宋" w:eastAsia="仿宋" w:hAnsi="仿宋" w:cs="仿宋" w:hint="eastAsia"/>
          <w:kern w:val="0"/>
          <w:sz w:val="32"/>
          <w:szCs w:val="32"/>
        </w:rPr>
        <w:t>万元，科目为</w:t>
      </w:r>
      <w:r>
        <w:rPr>
          <w:rFonts w:ascii="仿宋" w:eastAsia="仿宋" w:hAnsi="仿宋" w:cs="仿宋"/>
          <w:kern w:val="0"/>
          <w:sz w:val="32"/>
          <w:szCs w:val="32"/>
        </w:rPr>
        <w:t>2012902</w:t>
      </w:r>
      <w:r>
        <w:rPr>
          <w:rFonts w:ascii="仿宋" w:eastAsia="仿宋" w:hAnsi="仿宋" w:cs="仿宋" w:hint="eastAsia"/>
          <w:kern w:val="0"/>
          <w:sz w:val="32"/>
          <w:szCs w:val="32"/>
        </w:rPr>
        <w:t>项，主要用于工青妇组织服务党的事业和做群众工作的能力不断增强，助推经济发展和参与社会治理创新的水平不断提高，维护职工、青年和妇女儿童合法权益的成</w:t>
      </w:r>
      <w:r>
        <w:rPr>
          <w:rFonts w:ascii="仿宋" w:eastAsia="仿宋" w:hAnsi="仿宋" w:cs="仿宋" w:hint="eastAsia"/>
          <w:kern w:val="0"/>
          <w:sz w:val="32"/>
          <w:szCs w:val="32"/>
        </w:rPr>
        <w:t>效不断提升，组织和工作的有效覆盖面不断扩大，党委领导、政府支持、工青妇各负其责、各方积极参与的长效机制进一步健全，社会化工作格局进一步完善。</w:t>
      </w:r>
    </w:p>
    <w:p w:rsidR="00BF0546" w:rsidRDefault="005A5782">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8</w:t>
      </w:r>
      <w:r>
        <w:rPr>
          <w:rFonts w:ascii="仿宋" w:eastAsia="仿宋" w:hAnsi="仿宋" w:cs="仿宋" w:hint="eastAsia"/>
          <w:kern w:val="0"/>
          <w:sz w:val="32"/>
          <w:szCs w:val="32"/>
        </w:rPr>
        <w:t>、</w:t>
      </w:r>
      <w:proofErr w:type="gramStart"/>
      <w:r>
        <w:rPr>
          <w:rFonts w:ascii="仿宋" w:eastAsia="仿宋" w:hAnsi="仿宋" w:cs="仿宋" w:hint="eastAsia"/>
          <w:kern w:val="0"/>
          <w:sz w:val="32"/>
          <w:szCs w:val="32"/>
        </w:rPr>
        <w:t>盏西镇</w:t>
      </w:r>
      <w:proofErr w:type="gramEnd"/>
      <w:r>
        <w:rPr>
          <w:rFonts w:ascii="仿宋" w:eastAsia="仿宋" w:hAnsi="仿宋" w:cs="仿宋" w:hint="eastAsia"/>
          <w:kern w:val="0"/>
          <w:sz w:val="32"/>
          <w:szCs w:val="32"/>
        </w:rPr>
        <w:t>老年大学办学经费</w:t>
      </w:r>
      <w:r>
        <w:rPr>
          <w:rFonts w:ascii="仿宋" w:eastAsia="仿宋" w:hAnsi="仿宋" w:cs="仿宋" w:hint="eastAsia"/>
          <w:kern w:val="0"/>
          <w:sz w:val="32"/>
          <w:szCs w:val="32"/>
        </w:rPr>
        <w:t>1</w:t>
      </w:r>
      <w:r>
        <w:rPr>
          <w:rFonts w:ascii="仿宋" w:eastAsia="仿宋" w:hAnsi="仿宋" w:cs="仿宋" w:hint="eastAsia"/>
          <w:kern w:val="0"/>
          <w:sz w:val="32"/>
          <w:szCs w:val="32"/>
        </w:rPr>
        <w:t>万元，科目为</w:t>
      </w:r>
      <w:r>
        <w:rPr>
          <w:rFonts w:ascii="仿宋" w:eastAsia="仿宋" w:hAnsi="仿宋" w:cs="仿宋"/>
          <w:kern w:val="0"/>
          <w:sz w:val="32"/>
          <w:szCs w:val="32"/>
        </w:rPr>
        <w:t>2080501</w:t>
      </w:r>
      <w:r>
        <w:rPr>
          <w:rFonts w:ascii="仿宋" w:eastAsia="仿宋" w:hAnsi="仿宋" w:cs="仿宋" w:hint="eastAsia"/>
          <w:kern w:val="0"/>
          <w:sz w:val="32"/>
          <w:szCs w:val="32"/>
        </w:rPr>
        <w:t>，主要用于保障老年大学正常运行。</w:t>
      </w:r>
    </w:p>
    <w:p w:rsidR="00BF0546" w:rsidRDefault="005A5782">
      <w:pPr>
        <w:widowControl/>
        <w:spacing w:line="560" w:lineRule="exact"/>
        <w:ind w:firstLineChars="100" w:firstLine="320"/>
        <w:jc w:val="left"/>
        <w:rPr>
          <w:rFonts w:ascii="仿宋" w:eastAsia="仿宋" w:hAnsi="仿宋" w:cs="仿宋"/>
          <w:kern w:val="0"/>
          <w:sz w:val="32"/>
          <w:szCs w:val="32"/>
        </w:rPr>
      </w:pPr>
      <w:r>
        <w:rPr>
          <w:rFonts w:ascii="仿宋" w:eastAsia="仿宋" w:hAnsi="仿宋" w:cs="仿宋" w:hint="eastAsia"/>
          <w:kern w:val="0"/>
          <w:sz w:val="32"/>
          <w:szCs w:val="32"/>
        </w:rPr>
        <w:lastRenderedPageBreak/>
        <w:t xml:space="preserve"> 9</w:t>
      </w:r>
      <w:r>
        <w:rPr>
          <w:rFonts w:ascii="仿宋" w:eastAsia="仿宋" w:hAnsi="仿宋" w:cs="仿宋" w:hint="eastAsia"/>
          <w:kern w:val="0"/>
          <w:sz w:val="32"/>
          <w:szCs w:val="32"/>
        </w:rPr>
        <w:t>、</w:t>
      </w:r>
      <w:proofErr w:type="gramStart"/>
      <w:r>
        <w:rPr>
          <w:rFonts w:ascii="仿宋" w:eastAsia="仿宋" w:hAnsi="仿宋" w:cs="仿宋" w:hint="eastAsia"/>
          <w:kern w:val="0"/>
          <w:sz w:val="32"/>
          <w:szCs w:val="32"/>
        </w:rPr>
        <w:t>盏西镇</w:t>
      </w:r>
      <w:proofErr w:type="gramEnd"/>
      <w:r>
        <w:rPr>
          <w:rFonts w:ascii="仿宋" w:eastAsia="仿宋" w:hAnsi="仿宋" w:cs="仿宋" w:hint="eastAsia"/>
          <w:kern w:val="0"/>
          <w:sz w:val="32"/>
          <w:szCs w:val="32"/>
        </w:rPr>
        <w:t>目</w:t>
      </w:r>
      <w:proofErr w:type="gramStart"/>
      <w:r>
        <w:rPr>
          <w:rFonts w:ascii="仿宋" w:eastAsia="仿宋" w:hAnsi="仿宋" w:cs="仿宋" w:hint="eastAsia"/>
          <w:kern w:val="0"/>
          <w:sz w:val="32"/>
          <w:szCs w:val="32"/>
        </w:rPr>
        <w:t>瑙</w:t>
      </w:r>
      <w:proofErr w:type="gramEnd"/>
      <w:r>
        <w:rPr>
          <w:rFonts w:ascii="仿宋" w:eastAsia="仿宋" w:hAnsi="仿宋" w:cs="仿宋" w:hint="eastAsia"/>
          <w:kern w:val="0"/>
          <w:sz w:val="32"/>
          <w:szCs w:val="32"/>
        </w:rPr>
        <w:t>纵歌节活动经费（</w:t>
      </w:r>
      <w:proofErr w:type="gramStart"/>
      <w:r>
        <w:rPr>
          <w:rFonts w:ascii="仿宋" w:eastAsia="仿宋" w:hAnsi="仿宋" w:cs="仿宋" w:hint="eastAsia"/>
          <w:kern w:val="0"/>
          <w:sz w:val="32"/>
          <w:szCs w:val="32"/>
        </w:rPr>
        <w:t>盈恒暂</w:t>
      </w:r>
      <w:proofErr w:type="gramEnd"/>
      <w:r>
        <w:rPr>
          <w:rFonts w:ascii="仿宋" w:eastAsia="仿宋" w:hAnsi="仿宋" w:cs="仿宋" w:hint="eastAsia"/>
          <w:kern w:val="0"/>
          <w:sz w:val="32"/>
          <w:szCs w:val="32"/>
        </w:rPr>
        <w:t>付）</w:t>
      </w:r>
      <w:r>
        <w:rPr>
          <w:rFonts w:ascii="仿宋" w:eastAsia="仿宋" w:hAnsi="仿宋" w:cs="仿宋" w:hint="eastAsia"/>
          <w:kern w:val="0"/>
          <w:sz w:val="32"/>
          <w:szCs w:val="32"/>
        </w:rPr>
        <w:t>50</w:t>
      </w:r>
      <w:r>
        <w:rPr>
          <w:rFonts w:ascii="仿宋" w:eastAsia="仿宋" w:hAnsi="仿宋" w:cs="仿宋" w:hint="eastAsia"/>
          <w:kern w:val="0"/>
          <w:sz w:val="32"/>
          <w:szCs w:val="32"/>
        </w:rPr>
        <w:t>万元，科目为</w:t>
      </w:r>
      <w:r>
        <w:rPr>
          <w:rFonts w:ascii="仿宋" w:eastAsia="仿宋" w:hAnsi="仿宋" w:cs="仿宋"/>
          <w:kern w:val="0"/>
          <w:sz w:val="32"/>
          <w:szCs w:val="32"/>
        </w:rPr>
        <w:t>201</w:t>
      </w:r>
      <w:r>
        <w:rPr>
          <w:rFonts w:ascii="仿宋" w:eastAsia="仿宋" w:hAnsi="仿宋" w:cs="仿宋" w:hint="eastAsia"/>
          <w:kern w:val="0"/>
          <w:sz w:val="32"/>
          <w:szCs w:val="32"/>
        </w:rPr>
        <w:t>0399</w:t>
      </w:r>
      <w:r>
        <w:rPr>
          <w:rFonts w:ascii="仿宋" w:eastAsia="仿宋" w:hAnsi="仿宋" w:cs="仿宋" w:hint="eastAsia"/>
          <w:kern w:val="0"/>
          <w:sz w:val="32"/>
          <w:szCs w:val="32"/>
        </w:rPr>
        <w:t>，主要</w:t>
      </w:r>
      <w:proofErr w:type="gramStart"/>
      <w:r>
        <w:rPr>
          <w:rFonts w:ascii="仿宋" w:eastAsia="仿宋" w:hAnsi="仿宋" w:cs="仿宋" w:hint="eastAsia"/>
          <w:kern w:val="0"/>
          <w:sz w:val="32"/>
          <w:szCs w:val="32"/>
        </w:rPr>
        <w:t>用于盏西镇</w:t>
      </w:r>
      <w:proofErr w:type="gramEnd"/>
      <w:r>
        <w:rPr>
          <w:rFonts w:ascii="仿宋" w:eastAsia="仿宋" w:hAnsi="仿宋" w:cs="仿宋" w:hint="eastAsia"/>
          <w:kern w:val="0"/>
          <w:sz w:val="32"/>
          <w:szCs w:val="32"/>
        </w:rPr>
        <w:t>目</w:t>
      </w:r>
      <w:proofErr w:type="gramStart"/>
      <w:r>
        <w:rPr>
          <w:rFonts w:ascii="仿宋" w:eastAsia="仿宋" w:hAnsi="仿宋" w:cs="仿宋" w:hint="eastAsia"/>
          <w:kern w:val="0"/>
          <w:sz w:val="32"/>
          <w:szCs w:val="32"/>
        </w:rPr>
        <w:t>瑙</w:t>
      </w:r>
      <w:proofErr w:type="gramEnd"/>
      <w:r>
        <w:rPr>
          <w:rFonts w:ascii="仿宋" w:eastAsia="仿宋" w:hAnsi="仿宋" w:cs="仿宋" w:hint="eastAsia"/>
          <w:kern w:val="0"/>
          <w:sz w:val="32"/>
          <w:szCs w:val="32"/>
        </w:rPr>
        <w:t>纵歌节活动。</w:t>
      </w:r>
    </w:p>
    <w:p w:rsidR="00BF0546" w:rsidRDefault="005A5782">
      <w:pPr>
        <w:widowControl/>
        <w:spacing w:line="560" w:lineRule="exact"/>
        <w:ind w:firstLineChars="100" w:firstLine="320"/>
        <w:jc w:val="left"/>
        <w:rPr>
          <w:rFonts w:ascii="仿宋" w:eastAsia="仿宋" w:hAnsi="仿宋" w:cs="仿宋"/>
          <w:kern w:val="0"/>
          <w:sz w:val="32"/>
          <w:szCs w:val="32"/>
        </w:rPr>
      </w:pPr>
      <w:r>
        <w:rPr>
          <w:rFonts w:ascii="仿宋" w:eastAsia="仿宋" w:hAnsi="仿宋" w:cs="仿宋" w:hint="eastAsia"/>
          <w:kern w:val="0"/>
          <w:sz w:val="32"/>
          <w:szCs w:val="32"/>
        </w:rPr>
        <w:t>10</w:t>
      </w:r>
      <w:r>
        <w:rPr>
          <w:rFonts w:ascii="仿宋" w:eastAsia="仿宋" w:hAnsi="仿宋" w:cs="仿宋" w:hint="eastAsia"/>
          <w:kern w:val="0"/>
          <w:sz w:val="32"/>
          <w:szCs w:val="32"/>
        </w:rPr>
        <w:t>、</w:t>
      </w:r>
      <w:proofErr w:type="gramStart"/>
      <w:r>
        <w:rPr>
          <w:rFonts w:ascii="仿宋" w:eastAsia="仿宋" w:hAnsi="仿宋" w:cs="仿宋" w:hint="eastAsia"/>
          <w:kern w:val="0"/>
          <w:sz w:val="32"/>
          <w:szCs w:val="32"/>
        </w:rPr>
        <w:t>盏西镇</w:t>
      </w:r>
      <w:proofErr w:type="gramEnd"/>
      <w:r>
        <w:rPr>
          <w:rFonts w:ascii="仿宋" w:eastAsia="仿宋" w:hAnsi="仿宋" w:cs="仿宋" w:hint="eastAsia"/>
          <w:kern w:val="0"/>
          <w:sz w:val="32"/>
          <w:szCs w:val="32"/>
        </w:rPr>
        <w:t>双龙公路白石头、荒田新村易地搬迁安置点路段改扩建征地资金（</w:t>
      </w:r>
      <w:proofErr w:type="gramStart"/>
      <w:r>
        <w:rPr>
          <w:rFonts w:ascii="仿宋" w:eastAsia="仿宋" w:hAnsi="仿宋" w:cs="仿宋" w:hint="eastAsia"/>
          <w:kern w:val="0"/>
          <w:sz w:val="32"/>
          <w:szCs w:val="32"/>
        </w:rPr>
        <w:t>盈恒暂</w:t>
      </w:r>
      <w:proofErr w:type="gramEnd"/>
      <w:r>
        <w:rPr>
          <w:rFonts w:ascii="仿宋" w:eastAsia="仿宋" w:hAnsi="仿宋" w:cs="仿宋" w:hint="eastAsia"/>
          <w:kern w:val="0"/>
          <w:sz w:val="32"/>
          <w:szCs w:val="32"/>
        </w:rPr>
        <w:t>付）</w:t>
      </w:r>
      <w:r>
        <w:rPr>
          <w:rFonts w:ascii="仿宋" w:eastAsia="仿宋" w:hAnsi="仿宋" w:cs="仿宋" w:hint="eastAsia"/>
          <w:kern w:val="0"/>
          <w:sz w:val="32"/>
          <w:szCs w:val="32"/>
        </w:rPr>
        <w:t>10</w:t>
      </w:r>
      <w:r>
        <w:rPr>
          <w:rFonts w:ascii="仿宋" w:eastAsia="仿宋" w:hAnsi="仿宋" w:cs="仿宋" w:hint="eastAsia"/>
          <w:kern w:val="0"/>
          <w:sz w:val="32"/>
          <w:szCs w:val="32"/>
        </w:rPr>
        <w:t>万元，科目为</w:t>
      </w:r>
      <w:r>
        <w:rPr>
          <w:rFonts w:ascii="仿宋" w:eastAsia="仿宋" w:hAnsi="仿宋" w:cs="仿宋"/>
          <w:kern w:val="0"/>
          <w:sz w:val="32"/>
          <w:szCs w:val="32"/>
        </w:rPr>
        <w:t>201</w:t>
      </w:r>
      <w:r>
        <w:rPr>
          <w:rFonts w:ascii="仿宋" w:eastAsia="仿宋" w:hAnsi="仿宋" w:cs="仿宋" w:hint="eastAsia"/>
          <w:kern w:val="0"/>
          <w:sz w:val="32"/>
          <w:szCs w:val="32"/>
        </w:rPr>
        <w:t>0399</w:t>
      </w:r>
      <w:r>
        <w:rPr>
          <w:rFonts w:ascii="仿宋" w:eastAsia="仿宋" w:hAnsi="仿宋" w:cs="仿宋" w:hint="eastAsia"/>
          <w:kern w:val="0"/>
          <w:sz w:val="32"/>
          <w:szCs w:val="32"/>
        </w:rPr>
        <w:t>，主要</w:t>
      </w:r>
      <w:proofErr w:type="gramStart"/>
      <w:r>
        <w:rPr>
          <w:rFonts w:ascii="仿宋" w:eastAsia="仿宋" w:hAnsi="仿宋" w:cs="仿宋" w:hint="eastAsia"/>
          <w:kern w:val="0"/>
          <w:sz w:val="32"/>
          <w:szCs w:val="32"/>
        </w:rPr>
        <w:t>用于盏西镇</w:t>
      </w:r>
      <w:proofErr w:type="gramEnd"/>
      <w:r>
        <w:rPr>
          <w:rFonts w:ascii="仿宋" w:eastAsia="仿宋" w:hAnsi="仿宋" w:cs="仿宋" w:hint="eastAsia"/>
          <w:kern w:val="0"/>
          <w:sz w:val="32"/>
          <w:szCs w:val="32"/>
        </w:rPr>
        <w:t>双龙公路白石头、荒田新村易地搬迁安置点路段改扩建征</w:t>
      </w:r>
      <w:r>
        <w:rPr>
          <w:rFonts w:ascii="仿宋" w:eastAsia="仿宋" w:hAnsi="仿宋" w:cs="仿宋" w:hint="eastAsia"/>
          <w:kern w:val="0"/>
          <w:sz w:val="32"/>
          <w:szCs w:val="32"/>
        </w:rPr>
        <w:t>地。</w:t>
      </w:r>
    </w:p>
    <w:p w:rsidR="00BF0546" w:rsidRDefault="005A5782">
      <w:pPr>
        <w:widowControl/>
        <w:ind w:firstLineChars="150" w:firstLine="450"/>
        <w:jc w:val="left"/>
        <w:rPr>
          <w:rFonts w:ascii="楷体_GB2312" w:eastAsia="楷体_GB2312"/>
          <w:kern w:val="0"/>
          <w:sz w:val="30"/>
          <w:szCs w:val="30"/>
        </w:rPr>
      </w:pPr>
      <w:r>
        <w:rPr>
          <w:rFonts w:ascii="楷体_GB2312" w:eastAsia="楷体_GB2312" w:hint="eastAsia"/>
          <w:kern w:val="0"/>
          <w:sz w:val="30"/>
          <w:szCs w:val="30"/>
        </w:rPr>
        <w:t>（二）与上级配套事项</w:t>
      </w:r>
    </w:p>
    <w:p w:rsidR="00BF0546" w:rsidRDefault="005A5782">
      <w:pPr>
        <w:spacing w:line="600" w:lineRule="exact"/>
        <w:ind w:firstLineChars="200" w:firstLine="640"/>
        <w:rPr>
          <w:rFonts w:eastAsia="Times New Roman"/>
          <w:sz w:val="32"/>
          <w:szCs w:val="32"/>
        </w:rPr>
      </w:pPr>
      <w:r>
        <w:rPr>
          <w:rFonts w:ascii="宋体" w:hAnsi="宋体" w:cs="宋体" w:hint="eastAsia"/>
          <w:sz w:val="32"/>
          <w:szCs w:val="32"/>
        </w:rPr>
        <w:t>本部门</w:t>
      </w:r>
      <w:r>
        <w:rPr>
          <w:rFonts w:eastAsia="Times New Roman"/>
          <w:sz w:val="32"/>
          <w:szCs w:val="32"/>
        </w:rPr>
        <w:t>2019</w:t>
      </w:r>
      <w:r>
        <w:rPr>
          <w:rFonts w:ascii="宋体" w:hAnsi="宋体" w:cs="宋体" w:hint="eastAsia"/>
          <w:sz w:val="32"/>
          <w:szCs w:val="32"/>
        </w:rPr>
        <w:t>年无与上级配套事项。</w:t>
      </w:r>
    </w:p>
    <w:p w:rsidR="00BF0546" w:rsidRDefault="005A5782">
      <w:pPr>
        <w:widowControl/>
        <w:ind w:firstLineChars="200" w:firstLine="602"/>
        <w:jc w:val="left"/>
        <w:rPr>
          <w:rFonts w:eastAsia="仿宋_GB2312"/>
          <w:b/>
          <w:kern w:val="0"/>
          <w:sz w:val="30"/>
          <w:szCs w:val="30"/>
        </w:rPr>
      </w:pPr>
      <w:r>
        <w:rPr>
          <w:rFonts w:eastAsia="仿宋_GB2312" w:hint="eastAsia"/>
          <w:b/>
          <w:kern w:val="0"/>
          <w:sz w:val="30"/>
          <w:szCs w:val="30"/>
        </w:rPr>
        <w:t>（</w:t>
      </w:r>
      <w:r>
        <w:rPr>
          <w:rFonts w:ascii="楷体_GB2312" w:eastAsia="楷体_GB2312" w:hint="eastAsia"/>
          <w:kern w:val="0"/>
          <w:sz w:val="30"/>
          <w:szCs w:val="30"/>
        </w:rPr>
        <w:t>三）按既定政策标准测算补助事项</w:t>
      </w:r>
    </w:p>
    <w:p w:rsidR="00BF0546" w:rsidRDefault="005A5782">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w:t>
      </w:r>
      <w:proofErr w:type="gramStart"/>
      <w:r>
        <w:rPr>
          <w:rFonts w:ascii="仿宋" w:eastAsia="仿宋" w:hAnsi="仿宋" w:cs="仿宋" w:hint="eastAsia"/>
          <w:kern w:val="0"/>
          <w:sz w:val="32"/>
          <w:szCs w:val="32"/>
        </w:rPr>
        <w:t>根据盈办发</w:t>
      </w:r>
      <w:proofErr w:type="gramEnd"/>
      <w:r>
        <w:rPr>
          <w:rFonts w:ascii="仿宋" w:eastAsia="仿宋" w:hAnsi="仿宋" w:cs="仿宋"/>
          <w:kern w:val="0"/>
          <w:sz w:val="32"/>
          <w:szCs w:val="32"/>
        </w:rPr>
        <w:t>[2017]28</w:t>
      </w:r>
      <w:r>
        <w:rPr>
          <w:rFonts w:ascii="仿宋" w:eastAsia="仿宋" w:hAnsi="仿宋" w:cs="仿宋" w:hint="eastAsia"/>
          <w:kern w:val="0"/>
          <w:sz w:val="32"/>
          <w:szCs w:val="32"/>
        </w:rPr>
        <w:t>号文件，</w:t>
      </w:r>
      <w:proofErr w:type="gramStart"/>
      <w:r>
        <w:rPr>
          <w:rFonts w:ascii="仿宋" w:eastAsia="仿宋" w:hAnsi="仿宋" w:cs="仿宋" w:hint="eastAsia"/>
          <w:kern w:val="0"/>
          <w:sz w:val="32"/>
          <w:szCs w:val="32"/>
        </w:rPr>
        <w:t>安排盏西镇</w:t>
      </w:r>
      <w:proofErr w:type="gramEnd"/>
      <w:r>
        <w:rPr>
          <w:rFonts w:ascii="仿宋" w:eastAsia="仿宋" w:hAnsi="仿宋" w:cs="仿宋" w:hint="eastAsia"/>
          <w:kern w:val="0"/>
          <w:sz w:val="32"/>
          <w:szCs w:val="32"/>
        </w:rPr>
        <w:t>党组织建设经费</w:t>
      </w:r>
      <w:r>
        <w:rPr>
          <w:rFonts w:ascii="仿宋" w:eastAsia="仿宋" w:hAnsi="仿宋" w:cs="仿宋"/>
          <w:kern w:val="0"/>
          <w:sz w:val="32"/>
          <w:szCs w:val="32"/>
        </w:rPr>
        <w:t>10</w:t>
      </w:r>
      <w:r>
        <w:rPr>
          <w:rFonts w:ascii="仿宋" w:eastAsia="仿宋" w:hAnsi="仿宋" w:cs="仿宋" w:hint="eastAsia"/>
          <w:kern w:val="0"/>
          <w:sz w:val="32"/>
          <w:szCs w:val="32"/>
        </w:rPr>
        <w:t>万元，科目为</w:t>
      </w:r>
      <w:r>
        <w:rPr>
          <w:rFonts w:ascii="仿宋" w:eastAsia="仿宋" w:hAnsi="仿宋" w:cs="仿宋"/>
          <w:kern w:val="0"/>
          <w:sz w:val="32"/>
          <w:szCs w:val="32"/>
        </w:rPr>
        <w:t>2013199</w:t>
      </w:r>
      <w:r>
        <w:rPr>
          <w:rFonts w:ascii="仿宋" w:eastAsia="仿宋" w:hAnsi="仿宋" w:cs="仿宋" w:hint="eastAsia"/>
          <w:kern w:val="0"/>
          <w:sz w:val="32"/>
          <w:szCs w:val="32"/>
        </w:rPr>
        <w:t>项，主要</w:t>
      </w:r>
      <w:proofErr w:type="gramStart"/>
      <w:r>
        <w:rPr>
          <w:rFonts w:ascii="仿宋" w:eastAsia="仿宋" w:hAnsi="仿宋" w:cs="仿宋" w:hint="eastAsia"/>
          <w:kern w:val="0"/>
          <w:sz w:val="32"/>
          <w:szCs w:val="32"/>
        </w:rPr>
        <w:t>用于盏西镇</w:t>
      </w:r>
      <w:proofErr w:type="gramEnd"/>
      <w:r>
        <w:rPr>
          <w:rFonts w:ascii="仿宋" w:eastAsia="仿宋" w:hAnsi="仿宋" w:cs="仿宋" w:hint="eastAsia"/>
          <w:kern w:val="0"/>
          <w:sz w:val="32"/>
          <w:szCs w:val="32"/>
        </w:rPr>
        <w:t>开展党建相关工作，包含政治、思想、作风、制度、纪律建设等内容，建立健全党的组织机构，定期过好组织生活，落实民主生活制度，做好党员发展工作，评选表彰先进等。</w:t>
      </w:r>
    </w:p>
    <w:p w:rsidR="00BF0546" w:rsidRDefault="005A5782">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w:t>
      </w:r>
      <w:proofErr w:type="gramStart"/>
      <w:r>
        <w:rPr>
          <w:rFonts w:ascii="仿宋" w:eastAsia="仿宋" w:hAnsi="仿宋" w:cs="仿宋" w:hint="eastAsia"/>
          <w:kern w:val="0"/>
          <w:sz w:val="32"/>
          <w:szCs w:val="32"/>
        </w:rPr>
        <w:t>根据盈发〔</w:t>
      </w:r>
      <w:r>
        <w:rPr>
          <w:rFonts w:ascii="仿宋" w:eastAsia="仿宋" w:hAnsi="仿宋" w:cs="仿宋"/>
          <w:kern w:val="0"/>
          <w:sz w:val="32"/>
          <w:szCs w:val="32"/>
        </w:rPr>
        <w:t>2014</w:t>
      </w:r>
      <w:r>
        <w:rPr>
          <w:rFonts w:ascii="仿宋" w:eastAsia="仿宋" w:hAnsi="仿宋" w:cs="仿宋" w:hint="eastAsia"/>
          <w:kern w:val="0"/>
          <w:sz w:val="32"/>
          <w:szCs w:val="32"/>
        </w:rPr>
        <w:t>〕</w:t>
      </w:r>
      <w:proofErr w:type="gramEnd"/>
      <w:r>
        <w:rPr>
          <w:rFonts w:ascii="仿宋" w:eastAsia="仿宋" w:hAnsi="仿宋" w:cs="仿宋"/>
          <w:kern w:val="0"/>
          <w:sz w:val="32"/>
          <w:szCs w:val="32"/>
        </w:rPr>
        <w:t>13</w:t>
      </w:r>
      <w:r>
        <w:rPr>
          <w:rFonts w:ascii="仿宋" w:eastAsia="仿宋" w:hAnsi="仿宋" w:cs="仿宋" w:hint="eastAsia"/>
          <w:kern w:val="0"/>
          <w:sz w:val="32"/>
          <w:szCs w:val="32"/>
        </w:rPr>
        <w:t>号文件，</w:t>
      </w:r>
      <w:proofErr w:type="gramStart"/>
      <w:r>
        <w:rPr>
          <w:rFonts w:ascii="仿宋" w:eastAsia="仿宋" w:hAnsi="仿宋" w:cs="仿宋" w:hint="eastAsia"/>
          <w:kern w:val="0"/>
          <w:sz w:val="32"/>
          <w:szCs w:val="32"/>
        </w:rPr>
        <w:t>安排盏西镇</w:t>
      </w:r>
      <w:proofErr w:type="gramEnd"/>
      <w:r>
        <w:rPr>
          <w:rFonts w:ascii="仿宋" w:eastAsia="仿宋" w:hAnsi="仿宋" w:cs="仿宋" w:hint="eastAsia"/>
          <w:kern w:val="0"/>
          <w:sz w:val="32"/>
          <w:szCs w:val="32"/>
        </w:rPr>
        <w:t>工会妇联工作经费</w:t>
      </w:r>
      <w:r>
        <w:rPr>
          <w:rFonts w:ascii="仿宋" w:eastAsia="仿宋" w:hAnsi="仿宋" w:cs="仿宋"/>
          <w:kern w:val="0"/>
          <w:sz w:val="32"/>
          <w:szCs w:val="32"/>
        </w:rPr>
        <w:t>1</w:t>
      </w:r>
      <w:r>
        <w:rPr>
          <w:rFonts w:ascii="仿宋" w:eastAsia="仿宋" w:hAnsi="仿宋" w:cs="仿宋" w:hint="eastAsia"/>
          <w:kern w:val="0"/>
          <w:sz w:val="32"/>
          <w:szCs w:val="32"/>
        </w:rPr>
        <w:t>万元，科目为</w:t>
      </w:r>
      <w:r>
        <w:rPr>
          <w:rFonts w:ascii="仿宋" w:eastAsia="仿宋" w:hAnsi="仿宋" w:cs="仿宋"/>
          <w:kern w:val="0"/>
          <w:sz w:val="32"/>
          <w:szCs w:val="32"/>
        </w:rPr>
        <w:t>2012902</w:t>
      </w:r>
      <w:r>
        <w:rPr>
          <w:rFonts w:ascii="仿宋" w:eastAsia="仿宋" w:hAnsi="仿宋" w:cs="仿宋" w:hint="eastAsia"/>
          <w:kern w:val="0"/>
          <w:sz w:val="32"/>
          <w:szCs w:val="32"/>
        </w:rPr>
        <w:t>项，主要用于工青妇组织服务党的事业和做群众工作的能力不断增</w:t>
      </w:r>
      <w:r>
        <w:rPr>
          <w:rFonts w:ascii="仿宋" w:eastAsia="仿宋" w:hAnsi="仿宋" w:cs="仿宋" w:hint="eastAsia"/>
          <w:kern w:val="0"/>
          <w:sz w:val="32"/>
          <w:szCs w:val="32"/>
        </w:rPr>
        <w:t>强，助推经济发展和参与社会治理创新的水平不断提高，维护职工、青年和妇女儿童合法权益的成效不断提升，组织和工作的有效覆盖面不断扩大，党委领导、政府支持、工青妇各负其责、各方积极参与的长效机制进一步健全，社会化工作格局进一步完善。</w:t>
      </w:r>
    </w:p>
    <w:p w:rsidR="00BF0546" w:rsidRDefault="005A5782">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w:t>
      </w:r>
      <w:proofErr w:type="gramStart"/>
      <w:r>
        <w:rPr>
          <w:rFonts w:ascii="仿宋" w:eastAsia="仿宋" w:hAnsi="仿宋" w:cs="仿宋" w:hint="eastAsia"/>
          <w:kern w:val="0"/>
          <w:sz w:val="32"/>
          <w:szCs w:val="32"/>
        </w:rPr>
        <w:t>根据盈发</w:t>
      </w:r>
      <w:proofErr w:type="gramEnd"/>
      <w:r>
        <w:rPr>
          <w:rFonts w:ascii="仿宋" w:eastAsia="仿宋" w:hAnsi="仿宋" w:cs="仿宋"/>
          <w:kern w:val="0"/>
          <w:sz w:val="32"/>
          <w:szCs w:val="32"/>
        </w:rPr>
        <w:t>[2011]39</w:t>
      </w:r>
      <w:r>
        <w:rPr>
          <w:rFonts w:ascii="仿宋" w:eastAsia="仿宋" w:hAnsi="仿宋" w:cs="仿宋" w:hint="eastAsia"/>
          <w:kern w:val="0"/>
          <w:sz w:val="32"/>
          <w:szCs w:val="32"/>
        </w:rPr>
        <w:t>号文件，</w:t>
      </w:r>
      <w:proofErr w:type="gramStart"/>
      <w:r>
        <w:rPr>
          <w:rFonts w:ascii="仿宋" w:eastAsia="仿宋" w:hAnsi="仿宋" w:cs="仿宋" w:hint="eastAsia"/>
          <w:kern w:val="0"/>
          <w:sz w:val="32"/>
          <w:szCs w:val="32"/>
        </w:rPr>
        <w:t>安排盏西镇</w:t>
      </w:r>
      <w:proofErr w:type="gramEnd"/>
      <w:r>
        <w:rPr>
          <w:rFonts w:ascii="仿宋" w:eastAsia="仿宋" w:hAnsi="仿宋" w:cs="仿宋" w:hint="eastAsia"/>
          <w:kern w:val="0"/>
          <w:sz w:val="32"/>
          <w:szCs w:val="32"/>
        </w:rPr>
        <w:t>关工委工作经费</w:t>
      </w:r>
      <w:r>
        <w:rPr>
          <w:rFonts w:ascii="仿宋" w:eastAsia="仿宋" w:hAnsi="仿宋" w:cs="仿宋"/>
          <w:kern w:val="0"/>
          <w:sz w:val="32"/>
          <w:szCs w:val="32"/>
        </w:rPr>
        <w:t>0.5</w:t>
      </w:r>
      <w:r>
        <w:rPr>
          <w:rFonts w:ascii="仿宋" w:eastAsia="仿宋" w:hAnsi="仿宋" w:cs="仿宋" w:hint="eastAsia"/>
          <w:kern w:val="0"/>
          <w:sz w:val="32"/>
          <w:szCs w:val="32"/>
        </w:rPr>
        <w:t>万元，科目为</w:t>
      </w:r>
      <w:r>
        <w:rPr>
          <w:rFonts w:ascii="仿宋" w:eastAsia="仿宋" w:hAnsi="仿宋" w:cs="仿宋"/>
          <w:kern w:val="0"/>
          <w:sz w:val="32"/>
          <w:szCs w:val="32"/>
        </w:rPr>
        <w:t>2012902</w:t>
      </w:r>
      <w:r>
        <w:rPr>
          <w:rFonts w:ascii="仿宋" w:eastAsia="仿宋" w:hAnsi="仿宋" w:cs="仿宋" w:hint="eastAsia"/>
          <w:kern w:val="0"/>
          <w:sz w:val="32"/>
          <w:szCs w:val="32"/>
        </w:rPr>
        <w:t>项，主要用于全面提高青</w:t>
      </w:r>
      <w:r>
        <w:rPr>
          <w:rFonts w:ascii="仿宋" w:eastAsia="仿宋" w:hAnsi="仿宋" w:cs="仿宋" w:hint="eastAsia"/>
          <w:kern w:val="0"/>
          <w:sz w:val="32"/>
          <w:szCs w:val="32"/>
        </w:rPr>
        <w:lastRenderedPageBreak/>
        <w:t>少年的思想道德素质、科学文化素质和健康素质，进一步加强和改进关心下一代工作。</w:t>
      </w:r>
    </w:p>
    <w:p w:rsidR="00BF0546" w:rsidRDefault="005A5782">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w:t>
      </w:r>
      <w:proofErr w:type="gramStart"/>
      <w:r>
        <w:rPr>
          <w:rFonts w:ascii="仿宋" w:eastAsia="仿宋" w:hAnsi="仿宋" w:cs="仿宋" w:hint="eastAsia"/>
          <w:kern w:val="0"/>
          <w:sz w:val="32"/>
          <w:szCs w:val="32"/>
        </w:rPr>
        <w:t>根据盈发〔</w:t>
      </w:r>
      <w:r>
        <w:rPr>
          <w:rFonts w:ascii="仿宋" w:eastAsia="仿宋" w:hAnsi="仿宋" w:cs="仿宋"/>
          <w:kern w:val="0"/>
          <w:sz w:val="32"/>
          <w:szCs w:val="32"/>
        </w:rPr>
        <w:t>2014</w:t>
      </w:r>
      <w:r>
        <w:rPr>
          <w:rFonts w:ascii="仿宋" w:eastAsia="仿宋" w:hAnsi="仿宋" w:cs="仿宋" w:hint="eastAsia"/>
          <w:kern w:val="0"/>
          <w:sz w:val="32"/>
          <w:szCs w:val="32"/>
        </w:rPr>
        <w:t>〕</w:t>
      </w:r>
      <w:proofErr w:type="gramEnd"/>
      <w:r>
        <w:rPr>
          <w:rFonts w:ascii="仿宋" w:eastAsia="仿宋" w:hAnsi="仿宋" w:cs="仿宋"/>
          <w:kern w:val="0"/>
          <w:sz w:val="32"/>
          <w:szCs w:val="32"/>
        </w:rPr>
        <w:t>13</w:t>
      </w:r>
      <w:r>
        <w:rPr>
          <w:rFonts w:ascii="仿宋" w:eastAsia="仿宋" w:hAnsi="仿宋" w:cs="仿宋" w:hint="eastAsia"/>
          <w:kern w:val="0"/>
          <w:sz w:val="32"/>
          <w:szCs w:val="32"/>
        </w:rPr>
        <w:t>号文件，</w:t>
      </w:r>
      <w:proofErr w:type="gramStart"/>
      <w:r>
        <w:rPr>
          <w:rFonts w:ascii="仿宋" w:eastAsia="仿宋" w:hAnsi="仿宋" w:cs="仿宋" w:hint="eastAsia"/>
          <w:kern w:val="0"/>
          <w:sz w:val="32"/>
          <w:szCs w:val="32"/>
        </w:rPr>
        <w:t>安排盏西镇</w:t>
      </w:r>
      <w:proofErr w:type="gramEnd"/>
      <w:r>
        <w:rPr>
          <w:rFonts w:ascii="仿宋" w:eastAsia="仿宋" w:hAnsi="仿宋" w:cs="仿宋" w:hint="eastAsia"/>
          <w:kern w:val="0"/>
          <w:sz w:val="32"/>
          <w:szCs w:val="32"/>
        </w:rPr>
        <w:t>团委工作经费</w:t>
      </w:r>
      <w:r>
        <w:rPr>
          <w:rFonts w:ascii="仿宋" w:eastAsia="仿宋" w:hAnsi="仿宋" w:cs="仿宋"/>
          <w:kern w:val="0"/>
          <w:sz w:val="32"/>
          <w:szCs w:val="32"/>
        </w:rPr>
        <w:t>0.5</w:t>
      </w:r>
      <w:r>
        <w:rPr>
          <w:rFonts w:ascii="仿宋" w:eastAsia="仿宋" w:hAnsi="仿宋" w:cs="仿宋" w:hint="eastAsia"/>
          <w:kern w:val="0"/>
          <w:sz w:val="32"/>
          <w:szCs w:val="32"/>
        </w:rPr>
        <w:t>万元，科目为</w:t>
      </w:r>
      <w:r>
        <w:rPr>
          <w:rFonts w:ascii="仿宋" w:eastAsia="仿宋" w:hAnsi="仿宋" w:cs="仿宋"/>
          <w:kern w:val="0"/>
          <w:sz w:val="32"/>
          <w:szCs w:val="32"/>
        </w:rPr>
        <w:t>2012902</w:t>
      </w:r>
      <w:r>
        <w:rPr>
          <w:rFonts w:ascii="仿宋" w:eastAsia="仿宋" w:hAnsi="仿宋" w:cs="仿宋" w:hint="eastAsia"/>
          <w:kern w:val="0"/>
          <w:sz w:val="32"/>
          <w:szCs w:val="32"/>
        </w:rPr>
        <w:t>项，主要用于以培养中国特色社会主义事业建设者和接班人为根本任务，以巩固党执政的阶级基础和群众基础为政治责任，以围绕中心、服务大局为工作主线，着力推动理念创新、手段创新、基层工作创新，全面提高组织群众、引导群众、服务群众、维护群众合法权益的能力，紧紧把广大职工、青年和妇女团结在党的周围，为谱写中国梦盈江篇章</w:t>
      </w:r>
      <w:proofErr w:type="gramStart"/>
      <w:r>
        <w:rPr>
          <w:rFonts w:ascii="仿宋" w:eastAsia="仿宋" w:hAnsi="仿宋" w:cs="仿宋" w:hint="eastAsia"/>
          <w:kern w:val="0"/>
          <w:sz w:val="32"/>
          <w:szCs w:val="32"/>
        </w:rPr>
        <w:t>作出</w:t>
      </w:r>
      <w:proofErr w:type="gramEnd"/>
      <w:r>
        <w:rPr>
          <w:rFonts w:ascii="仿宋" w:eastAsia="仿宋" w:hAnsi="仿宋" w:cs="仿宋" w:hint="eastAsia"/>
          <w:kern w:val="0"/>
          <w:sz w:val="32"/>
          <w:szCs w:val="32"/>
        </w:rPr>
        <w:t>新的更大的贡献。</w:t>
      </w:r>
    </w:p>
    <w:p w:rsidR="00BF0546" w:rsidRDefault="005A5782">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、根据盈人办发［</w:t>
      </w:r>
      <w:r>
        <w:rPr>
          <w:rFonts w:ascii="仿宋" w:eastAsia="仿宋" w:hAnsi="仿宋" w:cs="仿宋"/>
          <w:kern w:val="0"/>
          <w:sz w:val="32"/>
          <w:szCs w:val="32"/>
        </w:rPr>
        <w:t>2019</w:t>
      </w:r>
      <w:r>
        <w:rPr>
          <w:rFonts w:ascii="仿宋" w:eastAsia="仿宋" w:hAnsi="仿宋" w:cs="仿宋" w:hint="eastAsia"/>
          <w:kern w:val="0"/>
          <w:sz w:val="32"/>
          <w:szCs w:val="32"/>
        </w:rPr>
        <w:t>］</w:t>
      </w:r>
      <w:r>
        <w:rPr>
          <w:rFonts w:ascii="仿宋" w:eastAsia="仿宋" w:hAnsi="仿宋" w:cs="仿宋"/>
          <w:kern w:val="0"/>
          <w:sz w:val="32"/>
          <w:szCs w:val="32"/>
        </w:rPr>
        <w:t>3</w:t>
      </w:r>
      <w:r>
        <w:rPr>
          <w:rFonts w:ascii="仿宋" w:eastAsia="仿宋" w:hAnsi="仿宋" w:cs="仿宋" w:hint="eastAsia"/>
          <w:kern w:val="0"/>
          <w:sz w:val="32"/>
          <w:szCs w:val="32"/>
        </w:rPr>
        <w:t>号文件，</w:t>
      </w:r>
      <w:proofErr w:type="gramStart"/>
      <w:r>
        <w:rPr>
          <w:rFonts w:ascii="仿宋" w:eastAsia="仿宋" w:hAnsi="仿宋" w:cs="仿宋" w:hint="eastAsia"/>
          <w:kern w:val="0"/>
          <w:sz w:val="32"/>
          <w:szCs w:val="32"/>
        </w:rPr>
        <w:t>安排盏西镇</w:t>
      </w:r>
      <w:proofErr w:type="gramEnd"/>
      <w:r>
        <w:rPr>
          <w:rFonts w:ascii="仿宋" w:eastAsia="仿宋" w:hAnsi="仿宋" w:cs="仿宋" w:hint="eastAsia"/>
          <w:kern w:val="0"/>
          <w:sz w:val="32"/>
          <w:szCs w:val="32"/>
        </w:rPr>
        <w:t>两次人代会会议经费</w:t>
      </w:r>
      <w:r>
        <w:rPr>
          <w:rFonts w:ascii="仿宋" w:eastAsia="仿宋" w:hAnsi="仿宋" w:cs="仿宋" w:hint="eastAsia"/>
          <w:kern w:val="0"/>
          <w:sz w:val="32"/>
          <w:szCs w:val="32"/>
        </w:rPr>
        <w:t>6</w:t>
      </w:r>
      <w:r>
        <w:rPr>
          <w:rFonts w:ascii="仿宋" w:eastAsia="仿宋" w:hAnsi="仿宋" w:cs="仿宋" w:hint="eastAsia"/>
          <w:kern w:val="0"/>
          <w:sz w:val="32"/>
          <w:szCs w:val="32"/>
        </w:rPr>
        <w:t>万元，科目为</w:t>
      </w:r>
      <w:r>
        <w:rPr>
          <w:rFonts w:ascii="仿宋" w:eastAsia="仿宋" w:hAnsi="仿宋" w:cs="仿宋"/>
          <w:kern w:val="0"/>
          <w:sz w:val="32"/>
          <w:szCs w:val="32"/>
        </w:rPr>
        <w:t>2010104</w:t>
      </w:r>
      <w:r>
        <w:rPr>
          <w:rFonts w:ascii="仿宋" w:eastAsia="仿宋" w:hAnsi="仿宋" w:cs="仿宋" w:hint="eastAsia"/>
          <w:kern w:val="0"/>
          <w:sz w:val="32"/>
          <w:szCs w:val="32"/>
        </w:rPr>
        <w:t>项，主要用于召开人代会会议费支出。</w:t>
      </w:r>
    </w:p>
    <w:p w:rsidR="00BF0546" w:rsidRDefault="005A5782">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6</w:t>
      </w:r>
      <w:r>
        <w:rPr>
          <w:rFonts w:ascii="仿宋" w:eastAsia="仿宋" w:hAnsi="仿宋" w:cs="仿宋" w:hint="eastAsia"/>
          <w:kern w:val="0"/>
          <w:sz w:val="32"/>
          <w:szCs w:val="32"/>
        </w:rPr>
        <w:t>、</w:t>
      </w:r>
      <w:proofErr w:type="gramStart"/>
      <w:r>
        <w:rPr>
          <w:rFonts w:ascii="仿宋" w:eastAsia="仿宋" w:hAnsi="仿宋" w:cs="仿宋" w:hint="eastAsia"/>
          <w:kern w:val="0"/>
          <w:sz w:val="32"/>
          <w:szCs w:val="32"/>
        </w:rPr>
        <w:t>根据盈办发</w:t>
      </w:r>
      <w:proofErr w:type="gramEnd"/>
      <w:r>
        <w:rPr>
          <w:rFonts w:ascii="仿宋" w:eastAsia="仿宋" w:hAnsi="仿宋" w:cs="仿宋" w:hint="eastAsia"/>
          <w:kern w:val="0"/>
          <w:sz w:val="32"/>
          <w:szCs w:val="32"/>
        </w:rPr>
        <w:t>［</w:t>
      </w:r>
      <w:r>
        <w:rPr>
          <w:rFonts w:ascii="仿宋" w:eastAsia="仿宋" w:hAnsi="仿宋" w:cs="仿宋"/>
          <w:kern w:val="0"/>
          <w:sz w:val="32"/>
          <w:szCs w:val="32"/>
        </w:rPr>
        <w:t>2017</w:t>
      </w:r>
      <w:r>
        <w:rPr>
          <w:rFonts w:ascii="仿宋" w:eastAsia="仿宋" w:hAnsi="仿宋" w:cs="仿宋" w:hint="eastAsia"/>
          <w:kern w:val="0"/>
          <w:sz w:val="32"/>
          <w:szCs w:val="32"/>
        </w:rPr>
        <w:t>］</w:t>
      </w:r>
      <w:r>
        <w:rPr>
          <w:rFonts w:ascii="仿宋" w:eastAsia="仿宋" w:hAnsi="仿宋" w:cs="仿宋"/>
          <w:kern w:val="0"/>
          <w:sz w:val="32"/>
          <w:szCs w:val="32"/>
        </w:rPr>
        <w:t>28</w:t>
      </w:r>
      <w:r>
        <w:rPr>
          <w:rFonts w:ascii="仿宋" w:eastAsia="仿宋" w:hAnsi="仿宋" w:cs="仿宋" w:hint="eastAsia"/>
          <w:kern w:val="0"/>
          <w:sz w:val="32"/>
          <w:szCs w:val="32"/>
        </w:rPr>
        <w:t>号文件，安排村民小组党支</w:t>
      </w:r>
      <w:r>
        <w:rPr>
          <w:rFonts w:ascii="仿宋" w:eastAsia="仿宋" w:hAnsi="仿宋" w:cs="仿宋" w:hint="eastAsia"/>
          <w:kern w:val="0"/>
          <w:sz w:val="32"/>
          <w:szCs w:val="32"/>
        </w:rPr>
        <w:t>部活动经费</w:t>
      </w:r>
      <w:r>
        <w:rPr>
          <w:rFonts w:ascii="仿宋" w:eastAsia="仿宋" w:hAnsi="仿宋" w:cs="仿宋" w:hint="eastAsia"/>
          <w:kern w:val="0"/>
          <w:sz w:val="32"/>
          <w:szCs w:val="32"/>
        </w:rPr>
        <w:t>15.3</w:t>
      </w:r>
      <w:r>
        <w:rPr>
          <w:rFonts w:ascii="仿宋" w:eastAsia="仿宋" w:hAnsi="仿宋" w:cs="仿宋" w:hint="eastAsia"/>
          <w:kern w:val="0"/>
          <w:sz w:val="32"/>
          <w:szCs w:val="32"/>
        </w:rPr>
        <w:t>万元，科目为</w:t>
      </w:r>
      <w:r>
        <w:rPr>
          <w:rFonts w:ascii="仿宋" w:eastAsia="仿宋" w:hAnsi="仿宋" w:cs="仿宋"/>
          <w:kern w:val="0"/>
          <w:sz w:val="32"/>
          <w:szCs w:val="32"/>
        </w:rPr>
        <w:t>201</w:t>
      </w:r>
      <w:r>
        <w:rPr>
          <w:rFonts w:ascii="仿宋" w:eastAsia="仿宋" w:hAnsi="仿宋" w:cs="仿宋" w:hint="eastAsia"/>
          <w:kern w:val="0"/>
          <w:sz w:val="32"/>
          <w:szCs w:val="32"/>
        </w:rPr>
        <w:t>3101</w:t>
      </w:r>
      <w:r>
        <w:rPr>
          <w:rFonts w:ascii="仿宋" w:eastAsia="仿宋" w:hAnsi="仿宋" w:cs="仿宋" w:hint="eastAsia"/>
          <w:kern w:val="0"/>
          <w:sz w:val="32"/>
          <w:szCs w:val="32"/>
        </w:rPr>
        <w:t>，主要用于开展村民小组党支部活动，加强基层党组织建设。</w:t>
      </w:r>
    </w:p>
    <w:p w:rsidR="00BF0546" w:rsidRDefault="005A5782">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7</w:t>
      </w:r>
      <w:r>
        <w:rPr>
          <w:rFonts w:ascii="仿宋" w:eastAsia="仿宋" w:hAnsi="仿宋" w:cs="仿宋" w:hint="eastAsia"/>
          <w:kern w:val="0"/>
          <w:sz w:val="32"/>
          <w:szCs w:val="32"/>
        </w:rPr>
        <w:t>、</w:t>
      </w:r>
      <w:proofErr w:type="gramStart"/>
      <w:r>
        <w:rPr>
          <w:rFonts w:ascii="仿宋" w:eastAsia="仿宋" w:hAnsi="仿宋" w:cs="仿宋" w:hint="eastAsia"/>
          <w:kern w:val="0"/>
          <w:sz w:val="32"/>
          <w:szCs w:val="32"/>
        </w:rPr>
        <w:t>根据盈办发</w:t>
      </w:r>
      <w:proofErr w:type="gramEnd"/>
      <w:r>
        <w:rPr>
          <w:rFonts w:ascii="仿宋" w:eastAsia="仿宋" w:hAnsi="仿宋" w:cs="仿宋" w:hint="eastAsia"/>
          <w:kern w:val="0"/>
          <w:sz w:val="32"/>
          <w:szCs w:val="32"/>
        </w:rPr>
        <w:t>［</w:t>
      </w:r>
      <w:r>
        <w:rPr>
          <w:rFonts w:ascii="仿宋" w:eastAsia="仿宋" w:hAnsi="仿宋" w:cs="仿宋"/>
          <w:kern w:val="0"/>
          <w:sz w:val="32"/>
          <w:szCs w:val="32"/>
        </w:rPr>
        <w:t>2017</w:t>
      </w:r>
      <w:r>
        <w:rPr>
          <w:rFonts w:ascii="仿宋" w:eastAsia="仿宋" w:hAnsi="仿宋" w:cs="仿宋" w:hint="eastAsia"/>
          <w:kern w:val="0"/>
          <w:sz w:val="32"/>
          <w:szCs w:val="32"/>
        </w:rPr>
        <w:t>］</w:t>
      </w:r>
      <w:r>
        <w:rPr>
          <w:rFonts w:ascii="仿宋" w:eastAsia="仿宋" w:hAnsi="仿宋" w:cs="仿宋"/>
          <w:kern w:val="0"/>
          <w:sz w:val="32"/>
          <w:szCs w:val="32"/>
        </w:rPr>
        <w:t>28</w:t>
      </w:r>
      <w:r>
        <w:rPr>
          <w:rFonts w:ascii="仿宋" w:eastAsia="仿宋" w:hAnsi="仿宋" w:cs="仿宋" w:hint="eastAsia"/>
          <w:kern w:val="0"/>
          <w:sz w:val="32"/>
          <w:szCs w:val="32"/>
        </w:rPr>
        <w:t>号文件，安排村级办公经费</w:t>
      </w:r>
      <w:r>
        <w:rPr>
          <w:rFonts w:ascii="仿宋" w:eastAsia="仿宋" w:hAnsi="仿宋" w:cs="仿宋" w:hint="eastAsia"/>
          <w:kern w:val="0"/>
          <w:sz w:val="32"/>
          <w:szCs w:val="32"/>
        </w:rPr>
        <w:t>40</w:t>
      </w:r>
      <w:r>
        <w:rPr>
          <w:rFonts w:ascii="仿宋" w:eastAsia="仿宋" w:hAnsi="仿宋" w:cs="仿宋" w:hint="eastAsia"/>
          <w:kern w:val="0"/>
          <w:sz w:val="32"/>
          <w:szCs w:val="32"/>
        </w:rPr>
        <w:t>万元，科目为</w:t>
      </w:r>
      <w:r>
        <w:rPr>
          <w:rFonts w:ascii="仿宋" w:eastAsia="仿宋" w:hAnsi="仿宋" w:cs="仿宋"/>
          <w:kern w:val="0"/>
          <w:sz w:val="32"/>
          <w:szCs w:val="32"/>
        </w:rPr>
        <w:t>2080208</w:t>
      </w:r>
      <w:r>
        <w:rPr>
          <w:rFonts w:ascii="仿宋" w:eastAsia="仿宋" w:hAnsi="仿宋" w:cs="仿宋" w:hint="eastAsia"/>
          <w:kern w:val="0"/>
          <w:sz w:val="32"/>
          <w:szCs w:val="32"/>
        </w:rPr>
        <w:t>，主要用于开展村级各项活动工作经费支出。</w:t>
      </w:r>
    </w:p>
    <w:p w:rsidR="00BF0546" w:rsidRDefault="005A5782">
      <w:pPr>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8</w:t>
      </w:r>
      <w:r>
        <w:rPr>
          <w:rFonts w:ascii="仿宋" w:eastAsia="仿宋" w:hAnsi="仿宋" w:cs="仿宋" w:hint="eastAsia"/>
          <w:kern w:val="0"/>
          <w:sz w:val="32"/>
          <w:szCs w:val="32"/>
        </w:rPr>
        <w:t>、</w:t>
      </w:r>
      <w:proofErr w:type="gramStart"/>
      <w:r>
        <w:rPr>
          <w:rFonts w:ascii="仿宋" w:eastAsia="仿宋" w:hAnsi="仿宋" w:cs="仿宋" w:hint="eastAsia"/>
          <w:kern w:val="0"/>
          <w:sz w:val="32"/>
          <w:szCs w:val="32"/>
        </w:rPr>
        <w:t>根据盈老请字</w:t>
      </w:r>
      <w:proofErr w:type="gramEnd"/>
      <w:r>
        <w:rPr>
          <w:rFonts w:ascii="仿宋" w:eastAsia="仿宋" w:hAnsi="仿宋" w:cs="仿宋" w:hint="eastAsia"/>
          <w:kern w:val="0"/>
          <w:sz w:val="32"/>
          <w:szCs w:val="32"/>
        </w:rPr>
        <w:t>［</w:t>
      </w:r>
      <w:r>
        <w:rPr>
          <w:rFonts w:ascii="仿宋" w:eastAsia="仿宋" w:hAnsi="仿宋" w:cs="仿宋"/>
          <w:kern w:val="0"/>
          <w:sz w:val="32"/>
          <w:szCs w:val="32"/>
        </w:rPr>
        <w:t>2018</w:t>
      </w:r>
      <w:r>
        <w:rPr>
          <w:rFonts w:ascii="仿宋" w:eastAsia="仿宋" w:hAnsi="仿宋" w:cs="仿宋" w:hint="eastAsia"/>
          <w:kern w:val="0"/>
          <w:sz w:val="32"/>
          <w:szCs w:val="32"/>
        </w:rPr>
        <w:t>］</w:t>
      </w:r>
      <w:r>
        <w:rPr>
          <w:rFonts w:ascii="仿宋" w:eastAsia="仿宋" w:hAnsi="仿宋" w:cs="仿宋"/>
          <w:kern w:val="0"/>
          <w:sz w:val="32"/>
          <w:szCs w:val="32"/>
        </w:rPr>
        <w:t>14</w:t>
      </w:r>
      <w:r>
        <w:rPr>
          <w:rFonts w:ascii="仿宋" w:eastAsia="仿宋" w:hAnsi="仿宋" w:cs="仿宋" w:hint="eastAsia"/>
          <w:kern w:val="0"/>
          <w:sz w:val="32"/>
          <w:szCs w:val="32"/>
        </w:rPr>
        <w:t>号文件，</w:t>
      </w:r>
      <w:proofErr w:type="gramStart"/>
      <w:r>
        <w:rPr>
          <w:rFonts w:ascii="仿宋" w:eastAsia="仿宋" w:hAnsi="仿宋" w:cs="仿宋" w:hint="eastAsia"/>
          <w:kern w:val="0"/>
          <w:sz w:val="32"/>
          <w:szCs w:val="32"/>
        </w:rPr>
        <w:t>安排盏西镇</w:t>
      </w:r>
      <w:proofErr w:type="gramEnd"/>
      <w:r>
        <w:rPr>
          <w:rFonts w:ascii="仿宋" w:eastAsia="仿宋" w:hAnsi="仿宋" w:cs="仿宋" w:hint="eastAsia"/>
          <w:kern w:val="0"/>
          <w:sz w:val="32"/>
          <w:szCs w:val="32"/>
        </w:rPr>
        <w:t>老年大学工作经费</w:t>
      </w:r>
      <w:r>
        <w:rPr>
          <w:rFonts w:ascii="仿宋" w:eastAsia="仿宋" w:hAnsi="仿宋" w:cs="仿宋"/>
          <w:kern w:val="0"/>
          <w:sz w:val="32"/>
          <w:szCs w:val="32"/>
        </w:rPr>
        <w:t>1</w:t>
      </w:r>
      <w:r>
        <w:rPr>
          <w:rFonts w:ascii="仿宋" w:eastAsia="仿宋" w:hAnsi="仿宋" w:cs="仿宋" w:hint="eastAsia"/>
          <w:kern w:val="0"/>
          <w:sz w:val="32"/>
          <w:szCs w:val="32"/>
        </w:rPr>
        <w:t>万元，科目为</w:t>
      </w:r>
      <w:r>
        <w:rPr>
          <w:rFonts w:ascii="仿宋" w:eastAsia="仿宋" w:hAnsi="仿宋" w:cs="仿宋"/>
          <w:kern w:val="0"/>
          <w:sz w:val="32"/>
          <w:szCs w:val="32"/>
        </w:rPr>
        <w:t>2080501</w:t>
      </w:r>
      <w:r>
        <w:rPr>
          <w:rFonts w:ascii="仿宋" w:eastAsia="仿宋" w:hAnsi="仿宋" w:cs="仿宋" w:hint="eastAsia"/>
          <w:kern w:val="0"/>
          <w:sz w:val="32"/>
          <w:szCs w:val="32"/>
        </w:rPr>
        <w:t>，主要用于加强老年大学办学力度，提高离退休老干业余活动建设工作。</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六、政府采购预算情况</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根据《中华人民共和国政府采购法》的有关规定，编制了政府采购预算，共涉及采购项目</w:t>
      </w:r>
      <w:r>
        <w:rPr>
          <w:rFonts w:ascii="仿宋" w:eastAsia="仿宋" w:hAnsi="仿宋" w:cs="仿宋" w:hint="eastAsia"/>
          <w:kern w:val="0"/>
          <w:sz w:val="32"/>
          <w:szCs w:val="32"/>
        </w:rPr>
        <w:t>0</w:t>
      </w:r>
      <w:r>
        <w:rPr>
          <w:rFonts w:ascii="仿宋" w:eastAsia="仿宋" w:hAnsi="仿宋" w:cs="仿宋" w:hint="eastAsia"/>
          <w:kern w:val="0"/>
          <w:sz w:val="32"/>
          <w:szCs w:val="32"/>
        </w:rPr>
        <w:t>个，采购预算资金</w:t>
      </w:r>
      <w:r>
        <w:rPr>
          <w:rFonts w:ascii="仿宋" w:eastAsia="仿宋" w:hAnsi="仿宋" w:cs="仿宋" w:hint="eastAsia"/>
          <w:kern w:val="0"/>
          <w:sz w:val="32"/>
          <w:szCs w:val="32"/>
        </w:rPr>
        <w:t>0`</w:t>
      </w:r>
      <w:r>
        <w:rPr>
          <w:rFonts w:ascii="仿宋" w:eastAsia="仿宋" w:hAnsi="仿宋" w:cs="仿宋" w:hint="eastAsia"/>
          <w:kern w:val="0"/>
          <w:sz w:val="32"/>
          <w:szCs w:val="32"/>
        </w:rPr>
        <w:t>万元</w:t>
      </w:r>
      <w:r>
        <w:rPr>
          <w:rFonts w:ascii="仿宋" w:eastAsia="仿宋" w:hAnsi="仿宋" w:cs="仿宋" w:hint="eastAsia"/>
          <w:kern w:val="0"/>
          <w:sz w:val="32"/>
          <w:szCs w:val="32"/>
        </w:rPr>
        <w:t>。</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七、预算收支增减变化情况说明</w:t>
      </w:r>
    </w:p>
    <w:p w:rsidR="00BF0546" w:rsidRDefault="005A5782">
      <w:pPr>
        <w:widowControl/>
        <w:numPr>
          <w:ilvl w:val="0"/>
          <w:numId w:val="6"/>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部门“三公”经费增减变化情况及原因说明</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2019</w:t>
      </w:r>
      <w:r>
        <w:rPr>
          <w:rFonts w:ascii="仿宋" w:eastAsia="仿宋" w:hAnsi="仿宋" w:cs="仿宋" w:hint="eastAsia"/>
          <w:kern w:val="0"/>
          <w:sz w:val="32"/>
          <w:szCs w:val="32"/>
        </w:rPr>
        <w:t>年一般公共预算三</w:t>
      </w:r>
      <w:proofErr w:type="gramStart"/>
      <w:r>
        <w:rPr>
          <w:rFonts w:ascii="仿宋" w:eastAsia="仿宋" w:hAnsi="仿宋" w:cs="仿宋" w:hint="eastAsia"/>
          <w:kern w:val="0"/>
          <w:sz w:val="32"/>
          <w:szCs w:val="32"/>
        </w:rPr>
        <w:t>公经费</w:t>
      </w:r>
      <w:proofErr w:type="gramEnd"/>
      <w:r>
        <w:rPr>
          <w:rFonts w:ascii="仿宋" w:eastAsia="仿宋" w:hAnsi="仿宋" w:cs="仿宋" w:hint="eastAsia"/>
          <w:kern w:val="0"/>
          <w:sz w:val="32"/>
          <w:szCs w:val="32"/>
        </w:rPr>
        <w:t>支出</w:t>
      </w:r>
      <w:r>
        <w:rPr>
          <w:rFonts w:ascii="仿宋" w:eastAsia="仿宋" w:hAnsi="仿宋" w:cs="仿宋" w:hint="eastAsia"/>
          <w:kern w:val="0"/>
          <w:sz w:val="32"/>
          <w:szCs w:val="32"/>
        </w:rPr>
        <w:t>33</w:t>
      </w:r>
      <w:r>
        <w:rPr>
          <w:rFonts w:ascii="仿宋" w:eastAsia="仿宋" w:hAnsi="仿宋" w:cs="仿宋" w:hint="eastAsia"/>
          <w:kern w:val="0"/>
          <w:sz w:val="32"/>
          <w:szCs w:val="32"/>
        </w:rPr>
        <w:t>万元，与上预算数</w:t>
      </w:r>
      <w:r>
        <w:rPr>
          <w:rFonts w:ascii="仿宋" w:eastAsia="仿宋" w:hAnsi="仿宋" w:cs="仿宋" w:hint="eastAsia"/>
          <w:kern w:val="0"/>
          <w:sz w:val="32"/>
          <w:szCs w:val="32"/>
        </w:rPr>
        <w:t>33</w:t>
      </w:r>
      <w:r>
        <w:rPr>
          <w:rFonts w:ascii="仿宋" w:eastAsia="仿宋" w:hAnsi="仿宋" w:cs="仿宋" w:hint="eastAsia"/>
          <w:kern w:val="0"/>
          <w:sz w:val="32"/>
          <w:szCs w:val="32"/>
        </w:rPr>
        <w:t>万元持平。其中：因公出国（境）经费</w:t>
      </w:r>
      <w:r>
        <w:rPr>
          <w:rFonts w:ascii="仿宋" w:eastAsia="仿宋" w:hAnsi="仿宋" w:cs="仿宋" w:hint="eastAsia"/>
          <w:kern w:val="0"/>
          <w:sz w:val="32"/>
          <w:szCs w:val="32"/>
        </w:rPr>
        <w:t>0</w:t>
      </w:r>
      <w:r>
        <w:rPr>
          <w:rFonts w:ascii="仿宋" w:eastAsia="仿宋" w:hAnsi="仿宋" w:cs="仿宋" w:hint="eastAsia"/>
          <w:kern w:val="0"/>
          <w:sz w:val="32"/>
          <w:szCs w:val="32"/>
        </w:rPr>
        <w:t>万元，与上年持平；公务接待费</w:t>
      </w:r>
      <w:r>
        <w:rPr>
          <w:rFonts w:ascii="仿宋" w:eastAsia="仿宋" w:hAnsi="仿宋" w:cs="仿宋" w:hint="eastAsia"/>
          <w:kern w:val="0"/>
          <w:sz w:val="32"/>
          <w:szCs w:val="32"/>
        </w:rPr>
        <w:t>20</w:t>
      </w:r>
      <w:r>
        <w:rPr>
          <w:rFonts w:ascii="仿宋" w:eastAsia="仿宋" w:hAnsi="仿宋" w:cs="仿宋" w:hint="eastAsia"/>
          <w:kern w:val="0"/>
          <w:sz w:val="32"/>
          <w:szCs w:val="32"/>
        </w:rPr>
        <w:t>万元，与上预算数</w:t>
      </w:r>
      <w:r>
        <w:rPr>
          <w:rFonts w:ascii="仿宋" w:eastAsia="仿宋" w:hAnsi="仿宋" w:cs="仿宋" w:hint="eastAsia"/>
          <w:kern w:val="0"/>
          <w:sz w:val="32"/>
          <w:szCs w:val="32"/>
        </w:rPr>
        <w:t>20</w:t>
      </w:r>
      <w:r>
        <w:rPr>
          <w:rFonts w:ascii="仿宋" w:eastAsia="仿宋" w:hAnsi="仿宋" w:cs="仿宋" w:hint="eastAsia"/>
          <w:kern w:val="0"/>
          <w:sz w:val="32"/>
          <w:szCs w:val="32"/>
        </w:rPr>
        <w:t>万元持平；公务用车运行维护费</w:t>
      </w:r>
      <w:r>
        <w:rPr>
          <w:rFonts w:ascii="仿宋" w:eastAsia="仿宋" w:hAnsi="仿宋" w:cs="仿宋" w:hint="eastAsia"/>
          <w:kern w:val="0"/>
          <w:sz w:val="32"/>
          <w:szCs w:val="32"/>
        </w:rPr>
        <w:t>13</w:t>
      </w:r>
      <w:r>
        <w:rPr>
          <w:rFonts w:ascii="仿宋" w:eastAsia="仿宋" w:hAnsi="仿宋" w:cs="仿宋" w:hint="eastAsia"/>
          <w:kern w:val="0"/>
          <w:sz w:val="32"/>
          <w:szCs w:val="32"/>
        </w:rPr>
        <w:t>万元，与上预算数</w:t>
      </w:r>
      <w:r>
        <w:rPr>
          <w:rFonts w:ascii="仿宋" w:eastAsia="仿宋" w:hAnsi="仿宋" w:cs="仿宋" w:hint="eastAsia"/>
          <w:kern w:val="0"/>
          <w:sz w:val="32"/>
          <w:szCs w:val="32"/>
        </w:rPr>
        <w:t>13</w:t>
      </w:r>
      <w:r>
        <w:rPr>
          <w:rFonts w:ascii="仿宋" w:eastAsia="仿宋" w:hAnsi="仿宋" w:cs="仿宋" w:hint="eastAsia"/>
          <w:kern w:val="0"/>
          <w:sz w:val="32"/>
          <w:szCs w:val="32"/>
        </w:rPr>
        <w:t>万元持平，公务用车购置费</w:t>
      </w:r>
      <w:r>
        <w:rPr>
          <w:rFonts w:ascii="仿宋" w:eastAsia="仿宋" w:hAnsi="仿宋" w:cs="仿宋" w:hint="eastAsia"/>
          <w:kern w:val="0"/>
          <w:sz w:val="32"/>
          <w:szCs w:val="32"/>
        </w:rPr>
        <w:t>0</w:t>
      </w:r>
      <w:r>
        <w:rPr>
          <w:rFonts w:ascii="仿宋" w:eastAsia="仿宋" w:hAnsi="仿宋" w:cs="仿宋" w:hint="eastAsia"/>
          <w:kern w:val="0"/>
          <w:sz w:val="32"/>
          <w:szCs w:val="32"/>
        </w:rPr>
        <w:t>万元，与上年持平。</w:t>
      </w:r>
    </w:p>
    <w:p w:rsidR="00BF0546" w:rsidRDefault="005A5782">
      <w:pPr>
        <w:widowControl/>
        <w:numPr>
          <w:ilvl w:val="0"/>
          <w:numId w:val="6"/>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一般公共预算财政拨款增减变化情况及原因说明</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本年度一般公共预算财政拨款</w:t>
      </w:r>
      <w:r>
        <w:rPr>
          <w:rFonts w:ascii="仿宋" w:eastAsia="仿宋" w:hAnsi="仿宋" w:cs="仿宋" w:hint="eastAsia"/>
          <w:kern w:val="0"/>
          <w:sz w:val="32"/>
          <w:szCs w:val="32"/>
        </w:rPr>
        <w:t>1268.01</w:t>
      </w:r>
      <w:r>
        <w:rPr>
          <w:rFonts w:ascii="仿宋" w:eastAsia="仿宋" w:hAnsi="仿宋" w:cs="仿宋" w:hint="eastAsia"/>
          <w:kern w:val="0"/>
          <w:sz w:val="32"/>
          <w:szCs w:val="32"/>
        </w:rPr>
        <w:t>万元，比上年增加</w:t>
      </w:r>
      <w:r>
        <w:rPr>
          <w:rFonts w:ascii="仿宋" w:eastAsia="仿宋" w:hAnsi="仿宋" w:cs="仿宋" w:hint="eastAsia"/>
          <w:kern w:val="0"/>
          <w:sz w:val="32"/>
          <w:szCs w:val="32"/>
        </w:rPr>
        <w:t>198.47</w:t>
      </w:r>
      <w:r>
        <w:rPr>
          <w:rFonts w:ascii="仿宋" w:eastAsia="仿宋" w:hAnsi="仿宋" w:cs="仿宋" w:hint="eastAsia"/>
          <w:kern w:val="0"/>
          <w:sz w:val="32"/>
          <w:szCs w:val="32"/>
        </w:rPr>
        <w:t>万元，增幅</w:t>
      </w:r>
      <w:r>
        <w:rPr>
          <w:rFonts w:ascii="仿宋" w:eastAsia="仿宋" w:hAnsi="仿宋" w:cs="仿宋" w:hint="eastAsia"/>
          <w:kern w:val="0"/>
          <w:sz w:val="32"/>
          <w:szCs w:val="32"/>
        </w:rPr>
        <w:t>18.56%</w:t>
      </w:r>
      <w:r>
        <w:rPr>
          <w:rFonts w:ascii="仿宋" w:eastAsia="仿宋" w:hAnsi="仿宋" w:cs="仿宋" w:hint="eastAsia"/>
          <w:kern w:val="0"/>
          <w:sz w:val="32"/>
          <w:szCs w:val="32"/>
        </w:rPr>
        <w:t>，原因为</w:t>
      </w:r>
      <w:r>
        <w:rPr>
          <w:rFonts w:ascii="仿宋" w:eastAsia="仿宋" w:hAnsi="仿宋" w:cs="仿宋" w:hint="eastAsia"/>
          <w:kern w:val="0"/>
          <w:sz w:val="32"/>
          <w:szCs w:val="32"/>
        </w:rPr>
        <w:t>2019</w:t>
      </w:r>
      <w:r>
        <w:rPr>
          <w:rFonts w:ascii="仿宋" w:eastAsia="仿宋" w:hAnsi="仿宋" w:cs="仿宋" w:hint="eastAsia"/>
          <w:kern w:val="0"/>
          <w:sz w:val="32"/>
          <w:szCs w:val="32"/>
        </w:rPr>
        <w:t>年增加了离退休公用经费、城乡社区规划与管理协管员的生活补助、提高了社干部生活补助等。</w:t>
      </w:r>
    </w:p>
    <w:p w:rsidR="00BF0546" w:rsidRDefault="005A5782">
      <w:pPr>
        <w:widowControl/>
        <w:numPr>
          <w:ilvl w:val="0"/>
          <w:numId w:val="6"/>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一般公共预算安排支出增减变化情况及原因说明</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本年度一般公共预算安排支出</w:t>
      </w:r>
      <w:r>
        <w:rPr>
          <w:rFonts w:ascii="仿宋" w:eastAsia="仿宋" w:hAnsi="仿宋" w:cs="仿宋" w:hint="eastAsia"/>
          <w:kern w:val="0"/>
          <w:sz w:val="32"/>
          <w:szCs w:val="32"/>
        </w:rPr>
        <w:t>1268.01</w:t>
      </w:r>
      <w:r>
        <w:rPr>
          <w:rFonts w:ascii="仿宋" w:eastAsia="仿宋" w:hAnsi="仿宋" w:cs="仿宋" w:hint="eastAsia"/>
          <w:kern w:val="0"/>
          <w:sz w:val="32"/>
          <w:szCs w:val="32"/>
        </w:rPr>
        <w:t>万元，其中：基本支出</w:t>
      </w:r>
      <w:r>
        <w:rPr>
          <w:rFonts w:ascii="仿宋" w:eastAsia="仿宋" w:hAnsi="仿宋" w:cs="仿宋" w:hint="eastAsia"/>
          <w:kern w:val="0"/>
          <w:sz w:val="32"/>
          <w:szCs w:val="32"/>
        </w:rPr>
        <w:t>1133.71</w:t>
      </w:r>
      <w:r>
        <w:rPr>
          <w:rFonts w:ascii="仿宋" w:eastAsia="仿宋" w:hAnsi="仿宋" w:cs="仿宋" w:hint="eastAsia"/>
          <w:kern w:val="0"/>
          <w:sz w:val="32"/>
          <w:szCs w:val="32"/>
        </w:rPr>
        <w:t>万元，比上年增加</w:t>
      </w:r>
      <w:r>
        <w:rPr>
          <w:rFonts w:ascii="仿宋" w:eastAsia="仿宋" w:hAnsi="仿宋" w:cs="仿宋" w:hint="eastAsia"/>
          <w:kern w:val="0"/>
          <w:sz w:val="32"/>
          <w:szCs w:val="32"/>
        </w:rPr>
        <w:t>116.17</w:t>
      </w:r>
      <w:r>
        <w:rPr>
          <w:rFonts w:ascii="仿宋" w:eastAsia="仿宋" w:hAnsi="仿宋" w:cs="仿宋" w:hint="eastAsia"/>
          <w:kern w:val="0"/>
          <w:sz w:val="32"/>
          <w:szCs w:val="32"/>
        </w:rPr>
        <w:t>万元，增幅</w:t>
      </w:r>
      <w:r>
        <w:rPr>
          <w:rFonts w:ascii="仿宋" w:eastAsia="仿宋" w:hAnsi="仿宋" w:cs="仿宋" w:hint="eastAsia"/>
          <w:kern w:val="0"/>
          <w:sz w:val="32"/>
          <w:szCs w:val="32"/>
        </w:rPr>
        <w:t>11.42%</w:t>
      </w:r>
      <w:r>
        <w:rPr>
          <w:rFonts w:ascii="仿宋" w:eastAsia="仿宋" w:hAnsi="仿宋" w:cs="仿宋" w:hint="eastAsia"/>
          <w:kern w:val="0"/>
          <w:sz w:val="32"/>
          <w:szCs w:val="32"/>
        </w:rPr>
        <w:t>，增加原因为：本年度提高了人员工资，增加了离退休公用经费、城乡社区规划与管理协管员的生活补助、提高了社干部生活补助等。项目支出</w:t>
      </w:r>
      <w:r>
        <w:rPr>
          <w:rFonts w:ascii="仿宋" w:eastAsia="仿宋" w:hAnsi="仿宋" w:cs="仿宋" w:hint="eastAsia"/>
          <w:kern w:val="0"/>
          <w:sz w:val="32"/>
          <w:szCs w:val="32"/>
        </w:rPr>
        <w:t>134.3</w:t>
      </w:r>
      <w:r>
        <w:rPr>
          <w:rFonts w:ascii="仿宋" w:eastAsia="仿宋" w:hAnsi="仿宋" w:cs="仿宋" w:hint="eastAsia"/>
          <w:kern w:val="0"/>
          <w:sz w:val="32"/>
          <w:szCs w:val="32"/>
        </w:rPr>
        <w:t>万元，比上年增加</w:t>
      </w:r>
      <w:r>
        <w:rPr>
          <w:rFonts w:ascii="仿宋" w:eastAsia="仿宋" w:hAnsi="仿宋" w:cs="仿宋" w:hint="eastAsia"/>
          <w:kern w:val="0"/>
          <w:sz w:val="32"/>
          <w:szCs w:val="32"/>
        </w:rPr>
        <w:t>82.3</w:t>
      </w:r>
      <w:r>
        <w:rPr>
          <w:rFonts w:ascii="仿宋" w:eastAsia="仿宋" w:hAnsi="仿宋" w:cs="仿宋" w:hint="eastAsia"/>
          <w:kern w:val="0"/>
          <w:sz w:val="32"/>
          <w:szCs w:val="32"/>
        </w:rPr>
        <w:t>万元，增幅</w:t>
      </w:r>
      <w:r>
        <w:rPr>
          <w:rFonts w:ascii="仿宋" w:eastAsia="仿宋" w:hAnsi="仿宋" w:cs="仿宋" w:hint="eastAsia"/>
          <w:kern w:val="0"/>
          <w:sz w:val="32"/>
          <w:szCs w:val="32"/>
        </w:rPr>
        <w:t>50%</w:t>
      </w:r>
      <w:r>
        <w:rPr>
          <w:rFonts w:ascii="仿宋" w:eastAsia="仿宋" w:hAnsi="仿宋" w:cs="仿宋" w:hint="eastAsia"/>
          <w:kern w:val="0"/>
          <w:sz w:val="32"/>
          <w:szCs w:val="32"/>
        </w:rPr>
        <w:t>，增加原因为本年度增加了两次人代会会议经费</w:t>
      </w:r>
      <w:r>
        <w:rPr>
          <w:rFonts w:ascii="仿宋" w:eastAsia="仿宋" w:hAnsi="仿宋" w:cs="仿宋" w:hint="eastAsia"/>
          <w:kern w:val="0"/>
          <w:sz w:val="32"/>
          <w:szCs w:val="32"/>
        </w:rPr>
        <w:t>6.00</w:t>
      </w:r>
      <w:r>
        <w:rPr>
          <w:rFonts w:ascii="仿宋" w:eastAsia="仿宋" w:hAnsi="仿宋" w:cs="仿宋" w:hint="eastAsia"/>
          <w:kern w:val="0"/>
          <w:sz w:val="32"/>
          <w:szCs w:val="32"/>
        </w:rPr>
        <w:t>万元，</w:t>
      </w:r>
      <w:proofErr w:type="gramStart"/>
      <w:r>
        <w:rPr>
          <w:rFonts w:ascii="仿宋" w:eastAsia="仿宋" w:hAnsi="仿宋" w:cs="仿宋" w:hint="eastAsia"/>
          <w:kern w:val="0"/>
          <w:sz w:val="32"/>
          <w:szCs w:val="32"/>
        </w:rPr>
        <w:t>新增盏西镇</w:t>
      </w:r>
      <w:proofErr w:type="gramEnd"/>
      <w:r>
        <w:rPr>
          <w:rFonts w:ascii="仿宋" w:eastAsia="仿宋" w:hAnsi="仿宋" w:cs="仿宋" w:hint="eastAsia"/>
          <w:kern w:val="0"/>
          <w:sz w:val="32"/>
          <w:szCs w:val="32"/>
        </w:rPr>
        <w:t>双龙公路白石头、荒田新村异地搬迁</w:t>
      </w:r>
      <w:r>
        <w:rPr>
          <w:rFonts w:ascii="仿宋" w:eastAsia="仿宋" w:hAnsi="仿宋" w:cs="仿宋" w:hint="eastAsia"/>
          <w:kern w:val="0"/>
          <w:sz w:val="32"/>
          <w:szCs w:val="32"/>
        </w:rPr>
        <w:lastRenderedPageBreak/>
        <w:t>安置点路段改扩建征地资金</w:t>
      </w:r>
      <w:r>
        <w:rPr>
          <w:rFonts w:ascii="仿宋" w:eastAsia="仿宋" w:hAnsi="仿宋" w:cs="仿宋" w:hint="eastAsia"/>
          <w:kern w:val="0"/>
          <w:sz w:val="32"/>
          <w:szCs w:val="32"/>
        </w:rPr>
        <w:t>10.00</w:t>
      </w:r>
      <w:r>
        <w:rPr>
          <w:rFonts w:ascii="仿宋" w:eastAsia="仿宋" w:hAnsi="仿宋" w:cs="仿宋" w:hint="eastAsia"/>
          <w:kern w:val="0"/>
          <w:sz w:val="32"/>
          <w:szCs w:val="32"/>
        </w:rPr>
        <w:t>万元，新增目脑纵歌节活动经费</w:t>
      </w:r>
      <w:r>
        <w:rPr>
          <w:rFonts w:ascii="仿宋" w:eastAsia="仿宋" w:hAnsi="仿宋" w:cs="仿宋" w:hint="eastAsia"/>
          <w:kern w:val="0"/>
          <w:sz w:val="32"/>
          <w:szCs w:val="32"/>
        </w:rPr>
        <w:t>50.00</w:t>
      </w:r>
      <w:r>
        <w:rPr>
          <w:rFonts w:ascii="仿宋" w:eastAsia="仿宋" w:hAnsi="仿宋" w:cs="仿宋" w:hint="eastAsia"/>
          <w:kern w:val="0"/>
          <w:sz w:val="32"/>
          <w:szCs w:val="32"/>
        </w:rPr>
        <w:t>万元，</w:t>
      </w:r>
      <w:proofErr w:type="gramStart"/>
      <w:r>
        <w:rPr>
          <w:rFonts w:ascii="仿宋" w:eastAsia="仿宋" w:hAnsi="仿宋" w:cs="仿宋" w:hint="eastAsia"/>
          <w:kern w:val="0"/>
          <w:sz w:val="32"/>
          <w:szCs w:val="32"/>
        </w:rPr>
        <w:t>盏西镇</w:t>
      </w:r>
      <w:proofErr w:type="gramEnd"/>
      <w:r>
        <w:rPr>
          <w:rFonts w:ascii="仿宋" w:eastAsia="仿宋" w:hAnsi="仿宋" w:cs="仿宋" w:hint="eastAsia"/>
          <w:kern w:val="0"/>
          <w:sz w:val="32"/>
          <w:szCs w:val="32"/>
        </w:rPr>
        <w:t>村民小组党支部活动经费</w:t>
      </w:r>
      <w:r>
        <w:rPr>
          <w:rFonts w:ascii="仿宋" w:eastAsia="仿宋" w:hAnsi="仿宋" w:cs="仿宋" w:hint="eastAsia"/>
          <w:kern w:val="0"/>
          <w:sz w:val="32"/>
          <w:szCs w:val="32"/>
        </w:rPr>
        <w:t>15.3</w:t>
      </w:r>
      <w:r>
        <w:rPr>
          <w:rFonts w:ascii="仿宋" w:eastAsia="仿宋" w:hAnsi="仿宋" w:cs="仿宋" w:hint="eastAsia"/>
          <w:kern w:val="0"/>
          <w:sz w:val="32"/>
          <w:szCs w:val="32"/>
        </w:rPr>
        <w:t>万元，</w:t>
      </w:r>
      <w:proofErr w:type="gramStart"/>
      <w:r>
        <w:rPr>
          <w:rFonts w:ascii="仿宋" w:eastAsia="仿宋" w:hAnsi="仿宋" w:cs="仿宋" w:hint="eastAsia"/>
          <w:kern w:val="0"/>
          <w:sz w:val="32"/>
          <w:szCs w:val="32"/>
        </w:rPr>
        <w:t>盏西镇</w:t>
      </w:r>
      <w:proofErr w:type="gramEnd"/>
      <w:r>
        <w:rPr>
          <w:rFonts w:ascii="仿宋" w:eastAsia="仿宋" w:hAnsi="仿宋" w:cs="仿宋" w:hint="eastAsia"/>
          <w:kern w:val="0"/>
          <w:sz w:val="32"/>
          <w:szCs w:val="32"/>
        </w:rPr>
        <w:t>老年大学办学经费</w:t>
      </w:r>
      <w:r>
        <w:rPr>
          <w:rFonts w:ascii="仿宋" w:eastAsia="仿宋" w:hAnsi="仿宋" w:cs="仿宋" w:hint="eastAsia"/>
          <w:kern w:val="0"/>
          <w:sz w:val="32"/>
          <w:szCs w:val="32"/>
        </w:rPr>
        <w:t>1</w:t>
      </w:r>
      <w:r>
        <w:rPr>
          <w:rFonts w:ascii="仿宋" w:eastAsia="仿宋" w:hAnsi="仿宋" w:cs="仿宋" w:hint="eastAsia"/>
          <w:kern w:val="0"/>
          <w:sz w:val="32"/>
          <w:szCs w:val="32"/>
        </w:rPr>
        <w:t>万元</w:t>
      </w:r>
      <w:r>
        <w:rPr>
          <w:rFonts w:ascii="仿宋" w:eastAsia="仿宋" w:hAnsi="仿宋" w:cs="仿宋" w:hint="eastAsia"/>
          <w:kern w:val="0"/>
          <w:sz w:val="32"/>
          <w:szCs w:val="32"/>
        </w:rPr>
        <w:t>.</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八、其他公开信息</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（一）专业名词解释</w:t>
      </w:r>
    </w:p>
    <w:p w:rsidR="00BF0546" w:rsidRDefault="005A5782">
      <w:pPr>
        <w:pStyle w:val="a8"/>
        <w:widowControl/>
        <w:spacing w:before="0" w:beforeAutospacing="0" w:after="0" w:afterAutospacing="0" w:line="56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1.</w:t>
      </w:r>
      <w:r>
        <w:rPr>
          <w:rFonts w:ascii="仿宋" w:eastAsia="仿宋" w:hAnsi="仿宋" w:cs="仿宋" w:hint="eastAsia"/>
          <w:kern w:val="2"/>
          <w:sz w:val="32"/>
          <w:szCs w:val="32"/>
        </w:rPr>
        <w:t>财政拨款（补助）收入指财政部</w:t>
      </w:r>
      <w:proofErr w:type="gramStart"/>
      <w:r>
        <w:rPr>
          <w:rFonts w:ascii="仿宋" w:eastAsia="仿宋" w:hAnsi="仿宋" w:cs="仿宋" w:hint="eastAsia"/>
          <w:kern w:val="2"/>
          <w:sz w:val="32"/>
          <w:szCs w:val="32"/>
        </w:rPr>
        <w:t>门当年</w:t>
      </w:r>
      <w:proofErr w:type="gramEnd"/>
      <w:r>
        <w:rPr>
          <w:rFonts w:ascii="仿宋" w:eastAsia="仿宋" w:hAnsi="仿宋" w:cs="仿宋" w:hint="eastAsia"/>
          <w:kern w:val="2"/>
          <w:sz w:val="32"/>
          <w:szCs w:val="32"/>
        </w:rPr>
        <w:t>拨付的资金。</w:t>
      </w:r>
      <w:r>
        <w:rPr>
          <w:rFonts w:ascii="仿宋" w:eastAsia="仿宋" w:hAnsi="仿宋" w:cs="仿宋" w:hint="eastAsia"/>
          <w:kern w:val="2"/>
          <w:sz w:val="32"/>
          <w:szCs w:val="32"/>
        </w:rPr>
        <w:t xml:space="preserve"> </w:t>
      </w:r>
    </w:p>
    <w:p w:rsidR="00BF0546" w:rsidRDefault="005A5782">
      <w:pPr>
        <w:pStyle w:val="a8"/>
        <w:widowControl/>
        <w:spacing w:before="0" w:beforeAutospacing="0" w:after="0" w:afterAutospacing="0" w:line="56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2.</w:t>
      </w:r>
      <w:r>
        <w:rPr>
          <w:rFonts w:ascii="仿宋" w:eastAsia="仿宋" w:hAnsi="仿宋" w:cs="仿宋" w:hint="eastAsia"/>
          <w:kern w:val="2"/>
          <w:sz w:val="32"/>
          <w:szCs w:val="32"/>
        </w:rPr>
        <w:t>其他收入指预算单位在“财政拨款收入”、“事业收入”、“经营收入”之外取得的收入。</w:t>
      </w:r>
      <w:r>
        <w:rPr>
          <w:rFonts w:ascii="仿宋" w:eastAsia="仿宋" w:hAnsi="仿宋" w:cs="仿宋" w:hint="eastAsia"/>
          <w:kern w:val="2"/>
          <w:sz w:val="32"/>
          <w:szCs w:val="32"/>
        </w:rPr>
        <w:t xml:space="preserve"> </w:t>
      </w:r>
    </w:p>
    <w:p w:rsidR="00BF0546" w:rsidRDefault="005A5782">
      <w:pPr>
        <w:pStyle w:val="a8"/>
        <w:widowControl/>
        <w:spacing w:before="0" w:beforeAutospacing="0" w:after="0" w:afterAutospacing="0" w:line="560" w:lineRule="exact"/>
        <w:ind w:firstLineChars="200" w:firstLine="640"/>
        <w:jc w:val="both"/>
        <w:rPr>
          <w:rFonts w:ascii="仿宋" w:eastAsia="仿宋" w:hAnsi="仿宋" w:cs="仿宋"/>
          <w:kern w:val="2"/>
          <w:sz w:val="32"/>
          <w:szCs w:val="32"/>
        </w:rPr>
      </w:pPr>
      <w:r>
        <w:rPr>
          <w:rFonts w:ascii="仿宋" w:eastAsia="仿宋" w:hAnsi="仿宋" w:cs="仿宋" w:hint="eastAsia"/>
          <w:kern w:val="2"/>
          <w:sz w:val="32"/>
          <w:szCs w:val="32"/>
        </w:rPr>
        <w:t>3.</w:t>
      </w:r>
      <w:r>
        <w:rPr>
          <w:rFonts w:ascii="仿宋" w:eastAsia="仿宋" w:hAnsi="仿宋" w:cs="仿宋" w:hint="eastAsia"/>
          <w:kern w:val="2"/>
          <w:sz w:val="32"/>
          <w:szCs w:val="32"/>
        </w:rPr>
        <w:t>基本支出指为保障机构正常运转、完成日常工作任务而发生的人员支出和公用支出。</w:t>
      </w:r>
    </w:p>
    <w:p w:rsidR="00BF0546" w:rsidRDefault="005A5782">
      <w:pPr>
        <w:pStyle w:val="a8"/>
        <w:widowControl/>
        <w:spacing w:before="0" w:beforeAutospacing="0" w:after="0" w:afterAutospacing="0" w:line="560" w:lineRule="exact"/>
        <w:ind w:firstLineChars="200" w:firstLine="640"/>
        <w:jc w:val="both"/>
        <w:rPr>
          <w:rFonts w:ascii="仿宋" w:eastAsia="仿宋" w:hAnsi="仿宋" w:cs="仿宋"/>
          <w:color w:val="000000"/>
          <w:sz w:val="32"/>
          <w:szCs w:val="32"/>
        </w:rPr>
      </w:pPr>
      <w:r>
        <w:rPr>
          <w:rFonts w:ascii="仿宋" w:eastAsia="仿宋" w:hAnsi="仿宋" w:cs="仿宋" w:hint="eastAsia"/>
          <w:kern w:val="2"/>
          <w:sz w:val="32"/>
          <w:szCs w:val="32"/>
        </w:rPr>
        <w:t>4.</w:t>
      </w:r>
      <w:r>
        <w:rPr>
          <w:rFonts w:ascii="仿宋" w:eastAsia="仿宋" w:hAnsi="仿宋" w:cs="仿宋" w:hint="eastAsia"/>
          <w:kern w:val="2"/>
          <w:sz w:val="32"/>
          <w:szCs w:val="32"/>
        </w:rPr>
        <w:t>项目支出指</w:t>
      </w:r>
      <w:r>
        <w:rPr>
          <w:rFonts w:ascii="仿宋" w:eastAsia="仿宋" w:hAnsi="仿宋" w:cs="仿宋" w:hint="eastAsia"/>
          <w:color w:val="000000"/>
          <w:sz w:val="32"/>
          <w:szCs w:val="32"/>
        </w:rPr>
        <w:t>在基本支出之外为完成相关行政任务和事业发展目标所发生的支出。</w:t>
      </w:r>
      <w:r>
        <w:rPr>
          <w:rFonts w:ascii="仿宋" w:eastAsia="仿宋" w:hAnsi="仿宋" w:cs="仿宋" w:hint="eastAsia"/>
          <w:color w:val="000000"/>
          <w:sz w:val="32"/>
          <w:szCs w:val="32"/>
        </w:rPr>
        <w:t xml:space="preserve"> </w:t>
      </w:r>
    </w:p>
    <w:p w:rsidR="00BF0546" w:rsidRDefault="005A5782">
      <w:pPr>
        <w:widowControl/>
        <w:snapToGrid w:val="0"/>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机关运行经费指行政单位和参照公务员法管理的事业单位使用一般公共预算财政拨款安排的基本支出中的日常公用经费支出。</w:t>
      </w:r>
      <w:r>
        <w:rPr>
          <w:rFonts w:ascii="仿宋" w:eastAsia="仿宋" w:hAnsi="仿宋" w:cs="仿宋" w:hint="eastAsia"/>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rsidR="00BF0546" w:rsidRDefault="005A5782">
      <w:pPr>
        <w:widowControl/>
        <w:snapToGrid w:val="0"/>
        <w:spacing w:line="560" w:lineRule="exact"/>
        <w:ind w:firstLineChars="200" w:firstLine="596"/>
        <w:jc w:val="left"/>
        <w:rPr>
          <w:rFonts w:ascii="仿宋" w:eastAsia="仿宋" w:hAnsi="仿宋" w:cs="仿宋"/>
          <w:spacing w:val="-11"/>
          <w:sz w:val="32"/>
          <w:szCs w:val="32"/>
        </w:rPr>
      </w:pPr>
      <w:r>
        <w:rPr>
          <w:rFonts w:ascii="仿宋" w:eastAsia="仿宋" w:hAnsi="仿宋" w:cs="仿宋" w:hint="eastAsia"/>
          <w:spacing w:val="-11"/>
          <w:sz w:val="32"/>
          <w:szCs w:val="32"/>
        </w:rPr>
        <w:t>6.</w:t>
      </w:r>
      <w:r>
        <w:rPr>
          <w:rFonts w:ascii="仿宋" w:eastAsia="仿宋" w:hAnsi="仿宋" w:cs="仿宋" w:hint="eastAsia"/>
          <w:spacing w:val="-11"/>
          <w:sz w:val="32"/>
          <w:szCs w:val="32"/>
        </w:rPr>
        <w:t>“三公”经费包括因公出国（境）费、公务用车购置及运行费、公务接</w:t>
      </w:r>
      <w:r>
        <w:rPr>
          <w:rFonts w:ascii="仿宋" w:eastAsia="仿宋" w:hAnsi="仿宋" w:cs="仿宋" w:hint="eastAsia"/>
          <w:spacing w:val="-11"/>
          <w:sz w:val="32"/>
          <w:szCs w:val="32"/>
        </w:rPr>
        <w:t>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w:t>
      </w:r>
      <w:r>
        <w:rPr>
          <w:rFonts w:ascii="仿宋" w:eastAsia="仿宋" w:hAnsi="仿宋" w:cs="仿宋" w:hint="eastAsia"/>
          <w:spacing w:val="-11"/>
          <w:sz w:val="32"/>
          <w:szCs w:val="32"/>
        </w:rPr>
        <w:lastRenderedPageBreak/>
        <w:t>般公务用车和执法执勤用车；公务接待费，指单位按规定开支的各类公务接待（含外宾接待）支出。</w:t>
      </w:r>
    </w:p>
    <w:p w:rsidR="00BF0546" w:rsidRDefault="005A5782">
      <w:pPr>
        <w:widowControl/>
        <w:snapToGrid w:val="0"/>
        <w:spacing w:line="560" w:lineRule="exact"/>
        <w:ind w:firstLineChars="200" w:firstLine="596"/>
        <w:jc w:val="left"/>
        <w:rPr>
          <w:rFonts w:ascii="仿宋" w:eastAsia="仿宋" w:hAnsi="仿宋" w:cs="仿宋"/>
          <w:spacing w:val="-11"/>
          <w:sz w:val="32"/>
          <w:szCs w:val="32"/>
        </w:rPr>
      </w:pPr>
      <w:r>
        <w:rPr>
          <w:rFonts w:ascii="仿宋" w:eastAsia="仿宋" w:hAnsi="仿宋" w:cs="仿宋" w:hint="eastAsia"/>
          <w:spacing w:val="-11"/>
          <w:sz w:val="32"/>
          <w:szCs w:val="32"/>
        </w:rPr>
        <w:t>7.</w:t>
      </w:r>
      <w:r>
        <w:rPr>
          <w:rFonts w:ascii="仿宋" w:eastAsia="仿宋" w:hAnsi="仿宋" w:cs="仿宋" w:hint="eastAsia"/>
          <w:spacing w:val="-11"/>
          <w:sz w:val="32"/>
          <w:szCs w:val="32"/>
        </w:rPr>
        <w:t>一般公共预算是对以税收为主体的财政收入，安排用于保障和改善民生、推动经济社会发展、维护国家安全、维护国家机构正常运转等方面的收支预算。</w:t>
      </w:r>
    </w:p>
    <w:p w:rsidR="00BF0546" w:rsidRDefault="005A5782">
      <w:pPr>
        <w:widowControl/>
        <w:snapToGrid w:val="0"/>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8.</w:t>
      </w:r>
      <w:r>
        <w:rPr>
          <w:rFonts w:ascii="仿宋" w:eastAsia="仿宋" w:hAnsi="仿宋" w:cs="仿宋" w:hint="eastAsia"/>
          <w:sz w:val="32"/>
          <w:szCs w:val="32"/>
        </w:rPr>
        <w:t>非税收入</w:t>
      </w:r>
      <w:r>
        <w:rPr>
          <w:rFonts w:ascii="仿宋" w:eastAsia="仿宋" w:hAnsi="仿宋" w:cs="仿宋" w:hint="eastAsia"/>
          <w:sz w:val="32"/>
          <w:szCs w:val="32"/>
        </w:rPr>
        <w:t>是各级政府及其所属部门和单位依法利用行政权力、政府信誉、国家资源、国有资产或提供特定公共服务征收、收取、提取、募集的除税收和政府债务收入以外的财政收入。</w:t>
      </w:r>
    </w:p>
    <w:p w:rsidR="00BF0546" w:rsidRDefault="005A5782">
      <w:pPr>
        <w:widowControl/>
        <w:snapToGrid w:val="0"/>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9.</w:t>
      </w:r>
      <w:r>
        <w:rPr>
          <w:rFonts w:ascii="仿宋" w:eastAsia="仿宋" w:hAnsi="仿宋" w:cs="仿宋" w:hint="eastAsia"/>
          <w:sz w:val="32"/>
          <w:szCs w:val="32"/>
        </w:rPr>
        <w:t>工资福利支出反映单位开支的在职职工和编制</w:t>
      </w:r>
      <w:proofErr w:type="gramStart"/>
      <w:r>
        <w:rPr>
          <w:rFonts w:ascii="仿宋" w:eastAsia="仿宋" w:hAnsi="仿宋" w:cs="仿宋" w:hint="eastAsia"/>
          <w:sz w:val="32"/>
          <w:szCs w:val="32"/>
        </w:rPr>
        <w:t>外长期</w:t>
      </w:r>
      <w:proofErr w:type="gramEnd"/>
      <w:r>
        <w:rPr>
          <w:rFonts w:ascii="仿宋" w:eastAsia="仿宋" w:hAnsi="仿宋" w:cs="仿宋" w:hint="eastAsia"/>
          <w:sz w:val="32"/>
          <w:szCs w:val="32"/>
        </w:rPr>
        <w:t>聘用人员的各类劳动报酬，以及为上述人员缴纳的各项社会保险费等。</w:t>
      </w:r>
    </w:p>
    <w:p w:rsidR="00BF0546" w:rsidRDefault="005A5782">
      <w:pPr>
        <w:widowControl/>
        <w:snapToGrid w:val="0"/>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10.</w:t>
      </w:r>
      <w:r>
        <w:rPr>
          <w:rFonts w:ascii="仿宋" w:eastAsia="仿宋" w:hAnsi="仿宋" w:cs="仿宋" w:hint="eastAsia"/>
          <w:sz w:val="32"/>
          <w:szCs w:val="32"/>
        </w:rPr>
        <w:t>商品和服务支出反映单位购买商品和服务的支出（不包括用于购置固定资产的支出、战略性和应急储备支出）。</w:t>
      </w:r>
    </w:p>
    <w:p w:rsidR="00BF0546" w:rsidRDefault="005A5782">
      <w:pPr>
        <w:widowControl/>
        <w:snapToGrid w:val="0"/>
        <w:spacing w:line="560" w:lineRule="exact"/>
        <w:ind w:firstLineChars="200" w:firstLine="640"/>
        <w:jc w:val="left"/>
        <w:rPr>
          <w:rFonts w:ascii="仿宋" w:eastAsia="仿宋" w:hAnsi="仿宋" w:cs="仿宋"/>
          <w:sz w:val="32"/>
          <w:szCs w:val="32"/>
        </w:rPr>
      </w:pPr>
      <w:r>
        <w:rPr>
          <w:rFonts w:ascii="仿宋" w:eastAsia="仿宋" w:hAnsi="仿宋" w:cs="仿宋"/>
          <w:sz w:val="32"/>
          <w:szCs w:val="32"/>
        </w:rPr>
        <w:pict>
          <v:rect id="KGD_5A814CD4$01$29$00013" o:spid="_x0000_s1026" alt="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" style="position:absolute;left:0;text-align:left;margin-left:-99.85pt;margin-top:-52.35pt;width:5pt;height:5pt;z-index:251716608;visibility:hidden;mso-width-relative:page;mso-height-relative:page"/>
        </w:pict>
      </w:r>
      <w:r>
        <w:rPr>
          <w:rFonts w:ascii="仿宋" w:eastAsia="仿宋" w:hAnsi="仿宋" w:cs="仿宋"/>
          <w:sz w:val="32"/>
          <w:szCs w:val="32"/>
        </w:rPr>
        <w:pict>
          <v:rect id="KGD_5A814CD4$01$29$00012" o:spid="_x0000_s1027" alt="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" style="position:absolute;left:0;text-align:left;margin-left:-99.85pt;margin-top:-52.35pt;width:5pt;height:5pt;z-index:251715584;visibility:hidden;mso-width-relative:page;mso-height-relative:page"/>
        </w:pict>
      </w:r>
      <w:r>
        <w:rPr>
          <w:rFonts w:ascii="仿宋" w:eastAsia="仿宋" w:hAnsi="仿宋" w:cs="仿宋"/>
          <w:sz w:val="32"/>
          <w:szCs w:val="32"/>
        </w:rPr>
        <w:pict>
          <v:rect id="KGD_5A814CD4$01$29$00011" o:spid="_x0000_s1028" alt="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" style="position:absolute;left:0;text-align:left;margin-left:-99.85pt;margin-top:-52.35pt;width:5pt;height:5pt;z-index:251714560;visibility:hidden;mso-width-relative:page;mso-height-relative:page"/>
        </w:pict>
      </w:r>
      <w:r>
        <w:rPr>
          <w:rFonts w:ascii="仿宋" w:eastAsia="仿宋" w:hAnsi="仿宋" w:cs="仿宋"/>
          <w:sz w:val="32"/>
          <w:szCs w:val="32"/>
        </w:rPr>
        <w:pict>
          <v:rect id="KGD_KG_Seal_151" o:spid="_x0000_s1029"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657mGWYsyd0pEW2UNS7Wi2IJyPzmyOuna9tKr1G7CGlhbk0IjcV0naLTw+Me+Jxj" style="position:absolute;left:0;text-align:left;margin-left:-99.85pt;margin-top:-52.35pt;width:5pt;height:5pt;z-index:251713536;visibility:hidden;mso-width-relative:page;mso-height-relative:page"/>
        </w:pict>
      </w:r>
      <w:r>
        <w:rPr>
          <w:rFonts w:ascii="仿宋" w:eastAsia="仿宋" w:hAnsi="仿宋" w:cs="仿宋"/>
          <w:sz w:val="32"/>
          <w:szCs w:val="32"/>
        </w:rPr>
        <w:pict>
          <v:rect id="KGD_KG_Seal_150" o:spid="_x0000_s1030" alt="UWI4+N/qWgU6jsuirO0qU1FiOPjf6loFOo7LoqztGp//FyCto9d9knnFfkR5s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fyRWG9SGOvh9yh5tRNvAPc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yNt3LmkIneyjkZKQX0yhPr1w5Fkpi+wG3QGf5b+Lj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Oy+N/r1i5mc7Zs8AAXBU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 style="position:absolute;left:0;text-align:left;margin-left:-99.85pt;margin-top:-52.35pt;width:5pt;height:5pt;z-index:251712512;visibility:hidden;mso-width-relative:page;mso-height-relative:page"/>
        </w:pict>
      </w:r>
      <w:r>
        <w:rPr>
          <w:rFonts w:ascii="仿宋" w:eastAsia="仿宋" w:hAnsi="仿宋" w:cs="仿宋"/>
          <w:sz w:val="32"/>
          <w:szCs w:val="32"/>
        </w:rPr>
        <w:pict>
          <v:rect id="KGD_KG_Seal_149" o:spid="_x0000_s1031" alt="czy0pgY6kAVAYe14WVrgQkErjW0S1WAxLm4b76QgIh2b1bFYpoDF1VeKXpOt7Wj5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cex2Uc7JwcKmr8Kh7sBZw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pd8lWWbEjRrvDR55iKw9hrB8h07pAiMxWc1fi29mM+D99cvJHyBbgGjDS53h1pyyGYNeat/S0RfmjNDqBub42XPa3h0M2ahr27xUJ1Bp2j17sBzJsExpuv7PSBznaKc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MtxV12GmUINIXf1mUFAVg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Uz4hErKIXb/kAqAtxTqAq9ECqU43jBePoZpnlCM9JZ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text-align:left;margin-left:-99.85pt;margin-top:-52.35pt;width:5pt;height:5pt;z-index:251711488;visibility:hidden;mso-width-relative:page;mso-height-relative:page"/>
        </w:pict>
      </w:r>
      <w:r>
        <w:rPr>
          <w:rFonts w:ascii="仿宋" w:eastAsia="仿宋" w:hAnsi="仿宋" w:cs="仿宋"/>
          <w:sz w:val="32"/>
          <w:szCs w:val="32"/>
        </w:rPr>
        <w:pict>
          <v:rect id="KGD_KG_Seal_148" o:spid="_x0000_s1032" alt="rO0qU1FiOPjf6loFOo7LoqztKlNRYjj43+paBTqOy6Ks7SpTUWI4+N/qWgU6jsuirO0qU1FiOPjf6loFOo7LoqztKlNRYjj43+paBTqOy6Ks7SpTUWI4+N/qWgU6jsuirO0qU1FiOPjf6loFOo7LoqztKlNRYjj43+paBTqOy6Ks7SpTUWI4+N/qWgU6jsuirO2v+YVxOCV5kUib0O8mzu9eilffpszCXe2xjz2pv9TR44pX36bMwl3tsY89qb/U0ePhs9amDiBteZSgp1EE9cBuBcX3gb7FPzTlFQMlSrPzhOo/3WJ0ruh3Mtkw8ESvWXPv0zrYWqgxtpIcR5Clk8mMarmcrhI3k/bXR6n3pLavr1225Zy6+A+7mX4zML5bIKmE2NS1cn5TzZ28t7MkhbRZilffpszCXe2xjz2pv9TR44pX36bMwl3tsY89qb/U0eP/2PB1EDRZISmluB/OpB9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QNnw6ISQ5C/i5VbCRcF6k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4JTS4cZz8gqhk1EJeUXgbbSb7TwfhQsib6EsgSfpC4H+WFM9FSPEisIi90k8vxMy/lhTPRUjxIrCIvdJPL8TMv5YUz0VI8SKwiL3STy/EzKFH1L94HJ7hrIq8ZQiRcsj9gTZbF0A1asVBa/UJEYzv/5YUz0VI8SKwiL3STy/EzL+WFM9FSPEisIi90k8vxMy/lhTPRUjxIrCIvdJPL8TMmIWPraitVj4ansVGBN1MTuB3Mind7GtZ7TGoUzGhun1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UmdzTWpaSnnD/nzdB/X+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Dq98KQVEvCfpv/CJq2YA8UoptCxQs1nFVwbpNFA/0WokaH7RbfLRodST8jLboVbqJGh+0W3y0aHUk/Iy26FW6iRoftFt8tGh1JPyMtuhVuokaH7RbfLRodST8jLboVbqJGh+0W3y0aHUk/Iy26FW6iRoftFt8tGh1JPyMtuhVurTU0y4GaS4Ro3k69exXV4GhKn+Kx9h04N8VbGxKc+W5JV5BsegRzXymzqXR+xbA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gqwoTJRblsya3F28L3hcFU4MQWzRABkej1izzQWKdh4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bZ9xnHaHjEfhhR3s4r5MhJz5rSXJVi00fdvDx2Lc4YBuOkhNx6NzymMXIRW/iGTilffpszCXe2xjz2pv9TR44pX36bMwl3tsY89qb/U0eOKV9+mzMJd7bGPPam/1NHj" style="position:absolute;left:0;text-align:left;margin-left:-99.85pt;margin-top:-52.35pt;width:5pt;height:5pt;z-index:251710464;visibility:hidden;mso-width-relative:page;mso-height-relative:page"/>
        </w:pict>
      </w:r>
      <w:r>
        <w:rPr>
          <w:rFonts w:ascii="仿宋" w:eastAsia="仿宋" w:hAnsi="仿宋" w:cs="仿宋"/>
          <w:sz w:val="32"/>
          <w:szCs w:val="32"/>
        </w:rPr>
        <w:pict>
          <v:rect id="KGD_KG_Seal_147" o:spid="_x0000_s1033" alt="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" style="position:absolute;left:0;text-align:left;margin-left:-99.85pt;margin-top:-52.35pt;width:5pt;height:5pt;z-index:251709440;visibility:hidden;mso-width-relative:page;mso-height-relative:page"/>
        </w:pict>
      </w:r>
      <w:r>
        <w:rPr>
          <w:rFonts w:ascii="仿宋" w:eastAsia="仿宋" w:hAnsi="仿宋" w:cs="仿宋"/>
          <w:sz w:val="32"/>
          <w:szCs w:val="32"/>
        </w:rPr>
        <w:pict>
          <v:rect id="KGD_KG_Seal_146" o:spid="_x0000_s1034" alt="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" style="position:absolute;left:0;text-align:left;margin-left:-99.85pt;margin-top:-52.35pt;width:5pt;height:5pt;z-index:251708416;visibility:hidden;mso-width-relative:page;mso-height-relative:page"/>
        </w:pict>
      </w:r>
      <w:r>
        <w:rPr>
          <w:rFonts w:ascii="仿宋" w:eastAsia="仿宋" w:hAnsi="仿宋" w:cs="仿宋"/>
          <w:sz w:val="32"/>
          <w:szCs w:val="32"/>
        </w:rPr>
        <w:pict>
          <v:rect id="KGD_KG_Seal_145" o:spid="_x0000_s1035" alt="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" style="position:absolute;left:0;text-align:left;margin-left:-99.85pt;margin-top:-52.35pt;width:5pt;height:5pt;z-index:251707392;visibility:hidden;mso-width-relative:page;mso-height-relative:page"/>
        </w:pict>
      </w:r>
      <w:r>
        <w:rPr>
          <w:rFonts w:ascii="仿宋" w:eastAsia="仿宋" w:hAnsi="仿宋" w:cs="仿宋"/>
          <w:sz w:val="32"/>
          <w:szCs w:val="32"/>
        </w:rPr>
        <w:pict>
          <v:rect id="KGD_KG_Seal_144" o:spid="_x0000_s1036" alt="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" style="position:absolute;left:0;text-align:left;margin-left:-99.85pt;margin-top:-52.35pt;width:5pt;height:5pt;z-index:251706368;visibility:hidden;mso-width-relative:page;mso-height-relative:page"/>
        </w:pict>
      </w:r>
      <w:r>
        <w:rPr>
          <w:rFonts w:ascii="仿宋" w:eastAsia="仿宋" w:hAnsi="仿宋" w:cs="仿宋"/>
          <w:sz w:val="32"/>
          <w:szCs w:val="32"/>
        </w:rPr>
        <w:pict>
          <v:rect id="KGD_KG_Seal_143" o:spid="_x0000_s1037" alt="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" style="position:absolute;left:0;text-align:left;margin-left:-99.85pt;margin-top:-52.35pt;width:5pt;height:5pt;z-index:251705344;visibility:hidden;mso-width-relative:page;mso-height-relative:page"/>
        </w:pict>
      </w:r>
      <w:r>
        <w:rPr>
          <w:rFonts w:ascii="仿宋" w:eastAsia="仿宋" w:hAnsi="仿宋" w:cs="仿宋"/>
          <w:sz w:val="32"/>
          <w:szCs w:val="32"/>
        </w:rPr>
        <w:pict>
          <v:rect id="KGD_KG_Seal_142" o:spid="_x0000_s1038" alt="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" style="position:absolute;left:0;text-align:left;margin-left:-99.85pt;margin-top:-52.35pt;width:5pt;height:5pt;z-index:251704320;visibility:hidden;mso-width-relative:page;mso-height-relative:page"/>
        </w:pict>
      </w:r>
      <w:r>
        <w:rPr>
          <w:rFonts w:ascii="仿宋" w:eastAsia="仿宋" w:hAnsi="仿宋" w:cs="仿宋"/>
          <w:sz w:val="32"/>
          <w:szCs w:val="32"/>
        </w:rPr>
        <w:pict>
          <v:rect id="KGD_KG_Seal_141" o:spid="_x0000_s1039" alt="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" style="position:absolute;left:0;text-align:left;margin-left:-99.85pt;margin-top:-52.35pt;width:5pt;height:5pt;z-index:251703296;visibility:hidden;mso-width-relative:page;mso-height-relative:page"/>
        </w:pict>
      </w:r>
      <w:r>
        <w:rPr>
          <w:rFonts w:ascii="仿宋" w:eastAsia="仿宋" w:hAnsi="仿宋" w:cs="仿宋"/>
          <w:sz w:val="32"/>
          <w:szCs w:val="32"/>
        </w:rPr>
        <w:pict>
          <v:rect id="KGD_KG_Seal_140" o:spid="_x0000_s1040" alt="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" style="position:absolute;left:0;text-align:left;margin-left:-99.85pt;margin-top:-52.35pt;width:5pt;height:5pt;z-index:251702272;visibility:hidden;mso-width-relative:page;mso-height-relative:page"/>
        </w:pict>
      </w:r>
      <w:r>
        <w:rPr>
          <w:rFonts w:ascii="仿宋" w:eastAsia="仿宋" w:hAnsi="仿宋" w:cs="仿宋"/>
          <w:sz w:val="32"/>
          <w:szCs w:val="32"/>
        </w:rPr>
        <w:pict>
          <v:rect id="KGD_KG_Seal_139" o:spid="_x0000_s1041" alt="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" style="position:absolute;left:0;text-align:left;margin-left:-99.85pt;margin-top:-52.35pt;width:5pt;height:5pt;z-index:251701248;visibility:hidden;mso-width-relative:page;mso-height-relative:page"/>
        </w:pict>
      </w:r>
      <w:r>
        <w:rPr>
          <w:rFonts w:ascii="仿宋" w:eastAsia="仿宋" w:hAnsi="仿宋" w:cs="仿宋"/>
          <w:sz w:val="32"/>
          <w:szCs w:val="32"/>
        </w:rPr>
        <w:pict>
          <v:rect id="KGD_KG_Seal_138" o:spid="_x0000_s1042" alt="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" style="position:absolute;left:0;text-align:left;margin-left:-99.85pt;margin-top:-52.35pt;width:5pt;height:5pt;z-index:251700224;visibility:hidden;mso-width-relative:page;mso-height-relative:page"/>
        </w:pict>
      </w:r>
      <w:r>
        <w:rPr>
          <w:rFonts w:ascii="仿宋" w:eastAsia="仿宋" w:hAnsi="仿宋" w:cs="仿宋"/>
          <w:sz w:val="32"/>
          <w:szCs w:val="32"/>
        </w:rPr>
        <w:pict>
          <v:rect id="KGD_KG_Seal_137" o:spid="_x0000_s1043" alt="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" style="position:absolute;left:0;text-align:left;margin-left:-99.85pt;margin-top:-52.35pt;width:5pt;height:5pt;z-index:251699200;visibility:hidden;mso-width-relative:page;mso-height-relative:page"/>
        </w:pict>
      </w:r>
      <w:r>
        <w:rPr>
          <w:rFonts w:ascii="仿宋" w:eastAsia="仿宋" w:hAnsi="仿宋" w:cs="仿宋"/>
          <w:sz w:val="32"/>
          <w:szCs w:val="32"/>
        </w:rPr>
        <w:pict>
          <v:rect id="KGD_KG_Seal_136" o:spid="_x0000_s1044" alt="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" style="position:absolute;left:0;text-align:left;margin-left:-99.85pt;margin-top:-52.35pt;width:5pt;height:5pt;z-index:251698176;visibility:hidden;mso-width-relative:page;mso-height-relative:page"/>
        </w:pict>
      </w:r>
      <w:r>
        <w:rPr>
          <w:rFonts w:ascii="仿宋" w:eastAsia="仿宋" w:hAnsi="仿宋" w:cs="仿宋"/>
          <w:sz w:val="32"/>
          <w:szCs w:val="32"/>
        </w:rPr>
        <w:pict>
          <v:rect id="KGD_KG_Seal_135" o:spid="_x0000_s1045" alt="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" style="position:absolute;left:0;text-align:left;margin-left:-99.85pt;margin-top:-52.35pt;width:5pt;height:5pt;z-index:251697152;visibility:hidden;mso-width-relative:page;mso-height-relative:page"/>
        </w:pict>
      </w:r>
      <w:r>
        <w:rPr>
          <w:rFonts w:ascii="仿宋" w:eastAsia="仿宋" w:hAnsi="仿宋" w:cs="仿宋"/>
          <w:sz w:val="32"/>
          <w:szCs w:val="32"/>
        </w:rPr>
        <w:pict>
          <v:rect id="KGD_KG_Seal_134" o:spid="_x0000_s1046" alt="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" style="position:absolute;left:0;text-align:left;margin-left:-99.85pt;margin-top:-52.35pt;width:5pt;height:5pt;z-index:251696128;visibility:hidden;mso-width-relative:page;mso-height-relative:page"/>
        </w:pict>
      </w:r>
      <w:r>
        <w:rPr>
          <w:rFonts w:ascii="仿宋" w:eastAsia="仿宋" w:hAnsi="仿宋" w:cs="仿宋"/>
          <w:sz w:val="32"/>
          <w:szCs w:val="32"/>
        </w:rPr>
        <w:pict>
          <v:rect id="KGD_KG_Seal_133" o:spid="_x0000_s1047" alt="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" style="position:absolute;left:0;text-align:left;margin-left:-99.85pt;margin-top:-52.35pt;width:5pt;height:5pt;z-index:251695104;visibility:hidden;mso-width-relative:page;mso-height-relative:page"/>
        </w:pict>
      </w:r>
      <w:r>
        <w:rPr>
          <w:rFonts w:ascii="仿宋" w:eastAsia="仿宋" w:hAnsi="仿宋" w:cs="仿宋"/>
          <w:sz w:val="32"/>
          <w:szCs w:val="32"/>
        </w:rPr>
        <w:pict>
          <v:rect id="KGD_KG_Seal_132" o:spid="_x0000_s1048" alt="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" style="position:absolute;left:0;text-align:left;margin-left:-99.85pt;margin-top:-52.35pt;width:5pt;height:5pt;z-index:251694080;visibility:hidden;mso-width-relative:page;mso-height-relative:page"/>
        </w:pict>
      </w:r>
      <w:r>
        <w:rPr>
          <w:rFonts w:ascii="仿宋" w:eastAsia="仿宋" w:hAnsi="仿宋" w:cs="仿宋"/>
          <w:sz w:val="32"/>
          <w:szCs w:val="32"/>
        </w:rPr>
        <w:pict>
          <v:rect id="KGD_KG_Seal_131" o:spid="_x0000_s1049" alt="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" style="position:absolute;left:0;text-align:left;margin-left:-99.85pt;margin-top:-52.35pt;width:5pt;height:5pt;z-index:251693056;visibility:hidden;mso-width-relative:page;mso-height-relative:page"/>
        </w:pict>
      </w:r>
      <w:r>
        <w:rPr>
          <w:rFonts w:ascii="仿宋" w:eastAsia="仿宋" w:hAnsi="仿宋" w:cs="仿宋"/>
          <w:sz w:val="32"/>
          <w:szCs w:val="32"/>
        </w:rPr>
        <w:pict>
          <v:rect id="KGD_KG_Seal_130" o:spid="_x0000_s1050" alt="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" style="position:absolute;left:0;text-align:left;margin-left:-99.85pt;margin-top:-52.35pt;width:5pt;height:5pt;z-index:251692032;visibility:hidden;mso-width-relative:page;mso-height-relative:page"/>
        </w:pict>
      </w:r>
      <w:r>
        <w:rPr>
          <w:rFonts w:ascii="仿宋" w:eastAsia="仿宋" w:hAnsi="仿宋" w:cs="仿宋"/>
          <w:sz w:val="32"/>
          <w:szCs w:val="32"/>
        </w:rPr>
        <w:pict>
          <v:rect id="KGD_KG_Seal_129" o:spid="_x0000_s1051" alt="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" style="position:absolute;left:0;text-align:left;margin-left:-99.85pt;margin-top:-52.35pt;width:5pt;height:5pt;z-index:251691008;visibility:hidden;mso-width-relative:page;mso-height-relative:page"/>
        </w:pict>
      </w:r>
      <w:r>
        <w:rPr>
          <w:rFonts w:ascii="仿宋" w:eastAsia="仿宋" w:hAnsi="仿宋" w:cs="仿宋"/>
          <w:sz w:val="32"/>
          <w:szCs w:val="32"/>
        </w:rPr>
        <w:pict>
          <v:rect id="KGD_KG_Seal_128" o:spid="_x0000_s1052" alt="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" style="position:absolute;left:0;text-align:left;margin-left:-99.85pt;margin-top:-52.35pt;width:5pt;height:5pt;z-index:251689984;visibility:hidden;mso-width-relative:page;mso-height-relative:page"/>
        </w:pict>
      </w:r>
      <w:r>
        <w:rPr>
          <w:rFonts w:ascii="仿宋" w:eastAsia="仿宋" w:hAnsi="仿宋" w:cs="仿宋"/>
          <w:sz w:val="32"/>
          <w:szCs w:val="32"/>
        </w:rPr>
        <w:pict>
          <v:rect id="KGD_KG_Seal_127" o:spid="_x0000_s1053" alt="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" style="position:absolute;left:0;text-align:left;margin-left:-99.85pt;margin-top:-52.35pt;width:5pt;height:5pt;z-index:251688960;visibility:hidden;mso-width-relative:page;mso-height-relative:page"/>
        </w:pict>
      </w:r>
      <w:r>
        <w:rPr>
          <w:rFonts w:ascii="仿宋" w:eastAsia="仿宋" w:hAnsi="仿宋" w:cs="仿宋"/>
          <w:sz w:val="32"/>
          <w:szCs w:val="32"/>
        </w:rPr>
        <w:pict>
          <v:rect id="KGD_KG_Seal_126" o:spid="_x0000_s1054" alt="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" style="position:absolute;left:0;text-align:left;margin-left:-99.85pt;margin-top:-52.35pt;width:5pt;height:5pt;z-index:251687936;visibility:hidden;mso-width-relative:page;mso-height-relative:page"/>
        </w:pict>
      </w:r>
      <w:r>
        <w:rPr>
          <w:rFonts w:ascii="仿宋" w:eastAsia="仿宋" w:hAnsi="仿宋" w:cs="仿宋"/>
          <w:sz w:val="32"/>
          <w:szCs w:val="32"/>
        </w:rPr>
        <w:pict>
          <v:rect id="KGD_KG_Seal_125" o:spid="_x0000_s1055" alt="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" style="position:absolute;left:0;text-align:left;margin-left:-99.85pt;margin-top:-52.35pt;width:5pt;height:5pt;z-index:251686912;visibility:hidden;mso-width-relative:page;mso-height-relative:page"/>
        </w:pict>
      </w:r>
      <w:r>
        <w:rPr>
          <w:rFonts w:ascii="仿宋" w:eastAsia="仿宋" w:hAnsi="仿宋" w:cs="仿宋"/>
          <w:sz w:val="32"/>
          <w:szCs w:val="32"/>
        </w:rPr>
        <w:pict>
          <v:rect id="KGD_KG_Seal_124" o:spid="_x0000_s1056" alt="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" style="position:absolute;left:0;text-align:left;margin-left:-99.85pt;margin-top:-52.35pt;width:5pt;height:5pt;z-index:251685888;visibility:hidden;mso-width-relative:page;mso-height-relative:page"/>
        </w:pict>
      </w:r>
      <w:r>
        <w:rPr>
          <w:rFonts w:ascii="仿宋" w:eastAsia="仿宋" w:hAnsi="仿宋" w:cs="仿宋"/>
          <w:sz w:val="32"/>
          <w:szCs w:val="32"/>
        </w:rPr>
        <w:pict>
          <v:rect id="KGD_KG_Seal_123" o:spid="_x0000_s1057" alt="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" style="position:absolute;left:0;text-align:left;margin-left:-99.85pt;margin-top:-52.35pt;width:5pt;height:5pt;z-index:251684864;visibility:hidden;mso-width-relative:page;mso-height-relative:page"/>
        </w:pict>
      </w:r>
      <w:r>
        <w:rPr>
          <w:rFonts w:ascii="仿宋" w:eastAsia="仿宋" w:hAnsi="仿宋" w:cs="仿宋"/>
          <w:sz w:val="32"/>
          <w:szCs w:val="32"/>
        </w:rPr>
        <w:pict>
          <v:rect id="KGD_KG_Seal_122" o:spid="_x0000_s1058" alt="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" style="position:absolute;left:0;text-align:left;margin-left:-99.85pt;margin-top:-52.35pt;width:5pt;height:5pt;z-index:251683840;visibility:hidden;mso-width-relative:page;mso-height-relative:page"/>
        </w:pict>
      </w:r>
      <w:r>
        <w:rPr>
          <w:rFonts w:ascii="仿宋" w:eastAsia="仿宋" w:hAnsi="仿宋" w:cs="仿宋"/>
          <w:sz w:val="32"/>
          <w:szCs w:val="32"/>
        </w:rPr>
        <w:pict>
          <v:rect id="KGD_KG_Seal_121" o:spid="_x0000_s1059" alt="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" style="position:absolute;left:0;text-align:left;margin-left:-99.85pt;margin-top:-52.35pt;width:5pt;height:5pt;z-index:251682816;visibility:hidden;mso-width-relative:page;mso-height-relative:page"/>
        </w:pict>
      </w:r>
      <w:r>
        <w:rPr>
          <w:rFonts w:ascii="仿宋" w:eastAsia="仿宋" w:hAnsi="仿宋" w:cs="仿宋"/>
          <w:sz w:val="32"/>
          <w:szCs w:val="32"/>
        </w:rPr>
        <w:pict>
          <v:rect id="KGD_KG_Seal_120" o:spid="_x0000_s1060" alt="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" style="position:absolute;left:0;text-align:left;margin-left:-99.85pt;margin-top:-52.35pt;width:5pt;height:5pt;z-index:251681792;visibility:hidden;mso-width-relative:page;mso-height-relative:page"/>
        </w:pict>
      </w:r>
      <w:r>
        <w:rPr>
          <w:rFonts w:ascii="仿宋" w:eastAsia="仿宋" w:hAnsi="仿宋" w:cs="仿宋"/>
          <w:sz w:val="32"/>
          <w:szCs w:val="32"/>
        </w:rPr>
        <w:pict>
          <v:rect id="KGD_KG_Seal_119" o:spid="_x0000_s1061" alt="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" style="position:absolute;left:0;text-align:left;margin-left:-99.85pt;margin-top:-52.35pt;width:5pt;height:5pt;z-index:251680768;visibility:hidden;mso-width-relative:page;mso-height-relative:page"/>
        </w:pict>
      </w:r>
      <w:r>
        <w:rPr>
          <w:rFonts w:ascii="仿宋" w:eastAsia="仿宋" w:hAnsi="仿宋" w:cs="仿宋"/>
          <w:sz w:val="32"/>
          <w:szCs w:val="32"/>
        </w:rPr>
        <w:pict>
          <v:rect id="KGD_KG_Seal_118" o:spid="_x0000_s1062" alt="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" style="position:absolute;left:0;text-align:left;margin-left:-99.85pt;margin-top:-52.35pt;width:5pt;height:5pt;z-index:251679744;visibility:hidden;mso-width-relative:page;mso-height-relative:page"/>
        </w:pict>
      </w:r>
      <w:r>
        <w:rPr>
          <w:rFonts w:ascii="仿宋" w:eastAsia="仿宋" w:hAnsi="仿宋" w:cs="仿宋"/>
          <w:sz w:val="32"/>
          <w:szCs w:val="32"/>
        </w:rPr>
        <w:pict>
          <v:rect id="KGD_KG_Seal_117" o:spid="_x0000_s1063" alt="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" style="position:absolute;left:0;text-align:left;margin-left:-99.85pt;margin-top:-52.35pt;width:5pt;height:5pt;z-index:251678720;visibility:hidden;mso-width-relative:page;mso-height-relative:page"/>
        </w:pict>
      </w:r>
      <w:r>
        <w:rPr>
          <w:rFonts w:ascii="仿宋" w:eastAsia="仿宋" w:hAnsi="仿宋" w:cs="仿宋"/>
          <w:sz w:val="32"/>
          <w:szCs w:val="32"/>
        </w:rPr>
        <w:pict>
          <v:rect id="KGD_KG_Seal_116" o:spid="_x0000_s1064" alt="lZ8/HhjBnCjb2sCHy8n44fSFVDo2eNfcqZsQiY/h4Xn3lwTUI5N6gRVIgD6ni5z8ezM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" style="position:absolute;left:0;text-align:left;margin-left:-99.85pt;margin-top:-52.35pt;width:5pt;height:5pt;z-index:251677696;visibility:hidden;mso-width-relative:page;mso-height-relative:page"/>
        </w:pict>
      </w:r>
      <w:r>
        <w:rPr>
          <w:rFonts w:ascii="仿宋" w:eastAsia="仿宋" w:hAnsi="仿宋" w:cs="仿宋"/>
          <w:sz w:val="32"/>
          <w:szCs w:val="32"/>
        </w:rPr>
        <w:pict>
          <v:rect id="KGD_KG_Seal_115" o:spid="_x0000_s1065" alt="sAd++lcJbWI4l00Mz9K4gG5sn+8qU1FiOPjf6loFOo7LoqztKlNRYjj43+paBTqOy6Ks7SpTUWI4+N/qWgU6jsuirO1eaVUx5CINieqqCw5Edf2YKlNRYjj43+paBTqOy6Ks7SpTUWI4+N/qWgU6jsuirO0qU1FiOPjf6loFOo7Loqztz9TLH/C5zUPVc230KkVsgy4QDwBotokl9A/DBqw526EqU1FiOPjf6loFOo7LoqztO0JodDTsRxHStkZF83aS/aEfop6JWp2keXPJ57lxRy5UAfGIpS5Nmm5YIN7p4C8HoHGxaEGGdiERoiO4YvnfsIswCIAUOt13YaoJLQgaZbk+2SyyrfuNkQsS/lW+U+bhP7wOYr4+fuHWGv6GrOvP+HpAT1KDeW7wjFwjbKmQBj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" style="position:absolute;left:0;text-align:left;margin-left:-99.85pt;margin-top:-52.35pt;width:5pt;height:5pt;z-index:251676672;visibility:hidden;mso-width-relative:page;mso-height-relative:page"/>
        </w:pict>
      </w:r>
      <w:r>
        <w:rPr>
          <w:rFonts w:ascii="仿宋" w:eastAsia="仿宋" w:hAnsi="仿宋" w:cs="仿宋"/>
          <w:sz w:val="32"/>
          <w:szCs w:val="32"/>
        </w:rPr>
        <w:pict>
          <v:rect id="KGD_KG_Seal_114" o:spid="_x0000_s1066" alt="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sAX0SEga5GNTrXlWjiSz9Vn6twCOtcPueqeQ3CRSN5SDVDVQGPUqxHyDn+uP2KkUPzPfPc4wqHWH3J9LvyShVem0dvGkiipbIf7maPoJcqKcZw1U0yG56/aBeukGP8nguOf1Pv9rRRhYQYyGbgR6qAYVeg3YYbntNaRVh" style="position:absolute;left:0;text-align:left;margin-left:-99.85pt;margin-top:-52.35pt;width:5pt;height:5pt;z-index:251675648;visibility:hidden;mso-width-relative:page;mso-height-relative:page"/>
        </w:pict>
      </w:r>
      <w:r>
        <w:rPr>
          <w:rFonts w:ascii="仿宋" w:eastAsia="仿宋" w:hAnsi="仿宋" w:cs="仿宋"/>
          <w:sz w:val="32"/>
          <w:szCs w:val="32"/>
        </w:rPr>
        <w:pict>
          <v:rect id="KGD_KG_Seal_113" o:spid="_x0000_s1067" alt="WgU6jsuirO0oHKfZRgBkhwST8KSWREkZx7KDNK/X+YW36eKgIUXe/SpTUWI4+N/qWgU6jsuirO0l1R/ATw1Ls2GHazcc/+P7JpKKDZBXDnJ//p5yrvGSTzFDuxDtCIHzNZjrhipXN7oqU1FiOPjf6loFOo7Loqzt4SzrFZXsM3SfG4XznsxeqFAEmGji/nRS6sAyaAlIa0YKE3k+VIJy/7Ti1AeLV/Mi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" style="position:absolute;left:0;text-align:left;margin-left:-99.85pt;margin-top:-52.35pt;width:5pt;height:5pt;z-index:251674624;visibility:hidden;mso-width-relative:page;mso-height-relative:page"/>
        </w:pict>
      </w:r>
      <w:r>
        <w:rPr>
          <w:rFonts w:ascii="仿宋" w:eastAsia="仿宋" w:hAnsi="仿宋" w:cs="仿宋"/>
          <w:sz w:val="32"/>
          <w:szCs w:val="32"/>
        </w:rPr>
        <w:pict>
          <v:rect id="KGD_KG_Seal_112" o:spid="_x0000_s1068" alt="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bheElheBH2sQqQzCGvGIFytpAaWwbWJa9q5ACs8MXwuX3Q08tXTHnkTdFRniLrXmfyvEmZajsGibispYSZo8gCSeMBYCi2il4XPuvgXkKrRzQTQ40EQJWPLPkay2afiAqU1FiOPjf6loFOo7LoqztKlNRYjj43+paBTqOy6Ks7SpTUWI4+N/qWgU6jsuirO0qU1FiOPjf6loFOo7Loqzt7JUI5zTaiRr3RPRSfUWTGipTUWI4+N/qWgU6jsuirO0qU1FiOPjf6loFOo7LoqztKlNRYjj43+paBTqOy6Ks7SpTUWI4+N/q" style="position:absolute;left:0;text-align:left;margin-left:-99.85pt;margin-top:-52.35pt;width:5pt;height:5pt;z-index:251673600;visibility:hidden;mso-width-relative:page;mso-height-relative:page"/>
        </w:pict>
      </w:r>
      <w:r>
        <w:rPr>
          <w:rFonts w:ascii="仿宋" w:eastAsia="仿宋" w:hAnsi="仿宋" w:cs="仿宋"/>
          <w:sz w:val="32"/>
          <w:szCs w:val="32"/>
        </w:rPr>
        <w:pict>
          <v:rect id="KGD_KG_Seal_111" o:spid="_x0000_s1069"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U2vHOcxAXfsHY3pxUuaXd/Gy2CUctLiiSjSYRnnBKHM3XV7Ji9CPt0I9ujOJGljQKlNRYjj43+paBTqOy6Ks7SpTUWI4+N/qWgU6jsuirO0qU1FiOPjf6loFOo7LoqztKlNRYjj43+paBTqOy6Ks7SpTUWI4+N/qWgU6jsuirO3slQjnNNqJGvdE9FJ9RZMaKlNRYjj43+paBTqOy6Ks7SpTUWI4+N/qWgU6jsuirO0qU1FiOPjf6loFOo7LoqztKlNRYjj43+paBTqOy6Ks7SpTUWI4+N/qWgU6jsuirO3GKpNJWoZHY+9Vy2TdaP/MUHRaOWtW7uOfnBuOh4WxY2aXjwTZZxP4BtS86cSNrC17PXdoR5RkB+jdvM3ar9Yk2DB0mIcAh3EZ9q7Ye4xUjjMSuHhA5d0wZyMTjWS1i7i/UAVWvQyn/UvcgcNJF+OB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Z6QVdLRMl/r8opDAz9ep2S0GOP2mgrr5vQvulq+CubwFWxvlhZGjAdasmOGTzDJZKlNRYjj43+paBTqOy6Ks7SpTUWI4+N/qWgU6jsuirO0qU1FiOPjf6loFOo7LoqztKlNRYjj43+paBTqOy6Ks7SpTUWI4+N/qWgU6jsuirO0qU1FiOPjf6loFOo7LoqztXmlVMeQiDYnqqgsORHX9mCpTUWI4+N/qWgU6jsuirO0qU1FiOPjf6loFOo7LoqztKlNRYjj43+paBTqOy6Ks7SpTUWI4+N/qWgU6jsuirO0qU1FiOPjf6loFOo7Loqzt0Yc8PRkgm3yvD5VcEUwxSDTZf7uWNcL3NnGCfX8oBtgqU1FiOPjf6loFOo7LoqztiOQ0nnAIhaJvbzXIw5gonshMjEcE+OmRYl/biFmxXhMpxYqLATySUhHxlPpFfUxw4v3yxqywBEpfLwuE0fgKty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ZkYKcX+ptXXa/WYvo1hkFxHLPASvrIpk3ojD1eYDv5V2JZZwHR9OCUIlnuO9fMgUipTUWI4+N/qWgU6jsuirO0qU1FiOPjf6loFOo7LoqztKlNRYjj43+paBTqOy6Ks7SpTUWI4+N/qWgU6jsuirO0qU1FiOPjf6loFOo7Loqztj9lUphFNtNVE7aYN3b0ShH0irW8MB+qCdMNCvrxdyBYqU1FiOPjf6loFOo7LoqztKlNRYjj43+paBTqOy6Ks7SpTUWI4+N/qWgU6jsuirO0qU1FiOPjf6loFOo7LoqztjW7QLp4puAkOUeqTZ54BoHR94tGZ+dVU4rdn5Q1FvjkqU1FiOPjf6loFOo7Loqzt/ysCZkYu0Ab1c0iHO1VeRHvd6MTozo94ukiYvC6A/dmUIEG9ttkAHQLMiitZ0MD4mo7PPOjAmNll36fu9oXvV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 style="position:absolute;left:0;text-align:left;margin-left:-99.85pt;margin-top:-52.35pt;width:5pt;height:5pt;z-index:251672576;visibility:hidden;mso-width-relative:page;mso-height-relative:page"/>
        </w:pict>
      </w:r>
      <w:r>
        <w:rPr>
          <w:rFonts w:ascii="仿宋" w:eastAsia="仿宋" w:hAnsi="仿宋" w:cs="仿宋"/>
          <w:sz w:val="32"/>
          <w:szCs w:val="32"/>
        </w:rPr>
        <w:pict>
          <v:rect id="KGD_KG_Seal_110" o:spid="_x0000_s1070" alt="UWI4+N/qWgU6jsuirO0qU1FiOPjf6loFOo7LoqztKlNRYjj43+paBTqOy6Ks7SpTUWI4+N/qWgU6jsuirO2P2VSmEU201UTtpg3dvRKEfSKtbwwH6oJ0w0K+vF3IFipTUWI4+N/qWgU6jsuirO0qU1FiOPjf6loFOo7LoqztKlNRYjj43+paBTqOy6Ks7SpTUWI4+N/qWgU6jsuirO0qU1FiOPjf6loFOo7LoqztKlNRYjj43+paBTqOy6Ks7dYi6qgVhHmM1OR8GM8BQcW439XlKLK0QLigflFyz+C64m/rrvrRCyzdQIgv/ERosSvDdP2JLXcj0zos10CBawe+DdiS5M70WkQqBpEkNZSpW9ghN/q7MJbJJ8k0gKYZG8mb06hbohOwwFcb9xhlvts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hWXLD5jTpOV3ogdzGSpa+GrpAJmr2Sn9l5LhAW/s2cFRWHlpvC3qJBmaidDejfw7KlNRYjj43+paBTqOy6Ks7SpTUWI4+N/qWgU6jsuirO0qU1FiOPjf6loFOo7LoqztKlNRYjj43+paBTqOy6Ks7SpTUWI4+N/qWgU6jsuirO0qU1FiOPjf6loFOo7Loqzt7JUI5zTaiRr3RPRSfUWTGipTUWI4+N/qWgU6jsuirO0qU1FiOPjf6loFOo7LoqztKlNRYjj43+paBTqOy6Ks7SpTUWI4+N/qWgU6jsuirO0qU1FiOPjf6loFOo7LoqztKlNRYjj43+paBTqOy6Ks7UmvnYLZ2r32ZpYC31stZBta0Peeqq6VgEx+F6gtNf6Qy5FK7kWEuANLgFl9zwn0CId+H5OUfmO8oFKMpegiyb4qB2xsAwfNNTk8tuh9lIQQ0hQV4shtyygoFtP2k7kyI/prPh3w3NRJMxgtEKyDUPk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dS7mNltOn+Z8Z0xjeuM8EEvrywRdKgGNplwgqu38yifSuTwgKvzEgK0NRUbfW689ypTUWI4+N/qWgU6jsuirO0qU1FiOPjf6loFOo7LoqztKlNRYjj43+paBTqOy6Ks7SpTUWI4+N/qWgU6jsuirO0qU1FiOPjf6loFOo7LoqztKlNRYjj43+paBTqOy6Ks7V5pVTHkIg2J6qoLDkR1/ZgqU1FiOPjf6loFOo7LoqztKlNRYjj43+paBTqOy6Ks7SpTUWI4+N/qWgU6jsuirO0qU1FiOPjf6loFOo7LoqztKlNRYjj43+paBTqOy6Ks7Za5mCQoZ/9ZzqPZlpedo0V345Ni26D4Xslthhy4v5+9vFs2XzSyzb+32ST2sM7oPD/SNLcxyRt+xi9OoYMoVp1sf7mVVfLo63zqZdC0YJvoV4dDVSdYdMqQgU8C9f4gtBOhLEksOxLYsfduZXwLM8fOuBtEe46Arf+bWf6iynwy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h6M+s4R9t6HPH4SoFvlwL2dR2GvXtIdG+f1LqV0Hxt7+gYq/mJEjW7W5Qs+nPKuUqU1FiOPjf6loFOo7LoqztKlNRYjj43+paBTqOy6Ks7SpTUWI4+N/qWgU6jsuirO0qU1FiOPjf6loFOo7LoqztKlNRYjj43+paBTqOy6Ks7Y/ZVKYRTbTVRO2mDd29EoR9Iq1vDAfqgnTDQr68XcgWKlNRYjj43+paBTqOy6Ks7SpTUWI4+N/qWgU6jsuirO0qU1FiOPjf6loFOo7LoqztKlNRYjj43+paBTqOy6Ks7SpTUWI4+N/qWgU6jsuirO3zckAkUN1svy1OswpapCRh2jFit6Yc8x/LbB9qrfHLeFyDfd8C4nrLYDTkMFQmt1b568dzMwfcJV24dz57PNviEMcVIRQTZMSX9k63bs1rwpBaYLgjrOihCee7YwjsEUgqU1Fi" style="position:absolute;left:0;text-align:left;margin-left:-99.85pt;margin-top:-52.35pt;width:5pt;height:5pt;z-index:251671552;visibility:hidden;mso-width-relative:page;mso-height-relative:page"/>
        </w:pict>
      </w:r>
      <w:r>
        <w:rPr>
          <w:rFonts w:ascii="仿宋" w:eastAsia="仿宋" w:hAnsi="仿宋" w:cs="仿宋"/>
          <w:sz w:val="32"/>
          <w:szCs w:val="32"/>
        </w:rPr>
        <w:pict>
          <v:rect id="KGD_KG_Seal_19" o:spid="_x0000_s1071" alt="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Q4AGAn0mj9gsw81/4St8O2XeaRTx6/vRR/UgIiGPyjbY2Gg5UQPXVllVEeNa0EMAqU1FiOPjf6loFOo7LoqztKlNRYjj43+paBTqOy6Ks7SpT" style="position:absolute;left:0;text-align:left;margin-left:-99.85pt;margin-top:-52.35pt;width:5pt;height:5pt;z-index:251670528;visibility:hidden;mso-width-relative:page;mso-height-relative:page"/>
        </w:pict>
      </w:r>
      <w:r>
        <w:rPr>
          <w:rFonts w:ascii="仿宋" w:eastAsia="仿宋" w:hAnsi="仿宋" w:cs="仿宋"/>
          <w:sz w:val="32"/>
          <w:szCs w:val="32"/>
        </w:rPr>
        <w:pict>
          <v:rect id="KGD_KG_Seal_18" o:spid="_x0000_s1072" alt="rO0qU1FiOPjf6loFOo7LoqztKlNRYjj43+paBTqOy6Ks7SpTUWI4+N/qWgU6jsuirO0qU1FiOPjf6loFOo7LoqztKlNRYjj43+paBTqOy6Ks7fGRXytcZv8f/HcPwI2uv/T/F7c6y1UJzgCac4fSiggNwbyMRydi6Tr0Zb7oqmlPiJeJNoE4TFRaM+3x7y0RDd8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" style="position:absolute;left:0;text-align:left;margin-left:-99.85pt;margin-top:-52.35pt;width:5pt;height:5pt;z-index:251669504;visibility:hidden;mso-width-relative:page;mso-height-relative:page"/>
        </w:pict>
      </w:r>
      <w:r>
        <w:rPr>
          <w:rFonts w:ascii="仿宋" w:eastAsia="仿宋" w:hAnsi="仿宋" w:cs="仿宋"/>
          <w:sz w:val="32"/>
          <w:szCs w:val="32"/>
        </w:rPr>
        <w:pict>
          <v:rect id="KGD_KG_Seal_17" o:spid="_x0000_s1073" alt="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h6AVhOFqUYBEle0gHwRwyZwV+ey3zwsSVcUHG0gWDF7lQ+8D/WuApQObzz5C4ktipTUWI4+N/qWgU6jsuirO0qU1FiOPjf6loFOo7LoqztKlNRYjj43+paBTqOy6Ks7SpTUWI4+N/qWgU6jsuirO0qU1FiOPjf6loFOo7LoqztKlNRYjj43+paBTqOy6Ks7SpTUWI4+N/qWgU6jsuirO0qU1FiOPjf6loFOo7LoqztKlNRYjj43+paBTqOy6Ks7V5pVTHkIg2J6qoLDkR1/ZgqU1FiOPjf6loFOo7LoqztKlNRYjj43+paBTqOy6Ks7SpTUWI4+N/qWgU6jsui" style="position:absolute;left:0;text-align:left;margin-left:-99.85pt;margin-top:-52.35pt;width:5pt;height:5pt;z-index:251668480;visibility:hidden;mso-width-relative:page;mso-height-relative:page"/>
        </w:pict>
      </w:r>
      <w:r>
        <w:rPr>
          <w:rFonts w:ascii="仿宋" w:eastAsia="仿宋" w:hAnsi="仿宋" w:cs="仿宋"/>
          <w:sz w:val="32"/>
          <w:szCs w:val="32"/>
        </w:rPr>
        <w:pict>
          <v:rect id="KGD_KG_Seal_16" o:spid="_x0000_s1074" alt="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 style="position:absolute;left:0;text-align:left;margin-left:-99.85pt;margin-top:-52.35pt;width:5pt;height:5pt;z-index:251667456;visibility:hidden;mso-width-relative:page;mso-height-relative:page"/>
        </w:pict>
      </w:r>
      <w:r>
        <w:rPr>
          <w:rFonts w:ascii="仿宋" w:eastAsia="仿宋" w:hAnsi="仿宋" w:cs="仿宋"/>
          <w:sz w:val="32"/>
          <w:szCs w:val="32"/>
        </w:rPr>
        <w:pict>
          <v:rect id="KGD_KG_Seal_15" o:spid="_x0000_s1075" alt="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" style="position:absolute;left:0;text-align:left;margin-left:-99.85pt;margin-top:-52.35pt;width:5pt;height:5pt;z-index:251666432;visibility:hidden;mso-width-relative:page;mso-height-relative:page"/>
        </w:pict>
      </w:r>
      <w:r>
        <w:rPr>
          <w:rFonts w:ascii="仿宋" w:eastAsia="仿宋" w:hAnsi="仿宋" w:cs="仿宋"/>
          <w:sz w:val="32"/>
          <w:szCs w:val="32"/>
        </w:rPr>
        <w:pict>
          <v:rect id="KGD_KG_Seal_14" o:spid="_x0000_s1076" alt="Xe2xjz2pv9TR44pX36bMwl3tsY89qb/U0eOKV9+mzMJd7bGPPam/1NHjilffpszCXe2xjz2pv9TR44pX36bMwl3tsY89qb/U0eP7RM/I6WilszkiMyaw+E1pv/r+rkBe1q/ivQUXSeOmY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VCOc02oka90T0Un1Fkx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UqcQ3vB68rNAiHQncFhtsLjQluD48if1wNWgcIeWcuN/lhTPRUjxIrCIvdJPL8TMnT8XlvmEh7jiBVktp3sxeL+WFM9FSPEisIi90k8vxMyBOeumLQtSHuoFv3Q59OLwF1rIERKRxfo2Y8G8RjQ+li/WvCTS4Uj8DbAFIkmUfMwBLOwkd8ayFB9/CUhYrbqPv5YUz0VI8SKwiL3STy/EzL+WFM9FSPEisIi90k8vxMy/lhTPRUjxIrCIvdJPL8TMuS9p22yG1l2fR0OHkV4v2GX9kgIAsRZKZs301y5kbhP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" style="position:absolute;left:0;text-align:left;margin-left:-99.85pt;margin-top:-52.35pt;width:5pt;height:5pt;z-index:251665408;visibility:hidden;mso-width-relative:page;mso-height-relative:page"/>
        </w:pict>
      </w:r>
      <w:r>
        <w:rPr>
          <w:rFonts w:ascii="仿宋" w:eastAsia="仿宋" w:hAnsi="仿宋" w:cs="仿宋"/>
          <w:sz w:val="32"/>
          <w:szCs w:val="32"/>
        </w:rPr>
        <w:pict>
          <v:rect id="KGD_KG_Seal_13" o:spid="_x0000_s1077" alt="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3slQjnNNqJGvdE9FJ9RZMa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2dcuG9yIUNyUZaRuRJcosqpzt1+YFYXsWczjmsp+Vp1FmVv3s5umzxrottShNFCOsi0gN5dPsnMjP6XtHU8pBPUuEVC7D9OmV+5i/6rBVHjftOSAZtoEZ2oL4Blz/2bUF8200rKoibD8PgW6LhKv8z9y55OM8VQ0z6fht+6DTOL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XmlVMeQiDYnqqgsORHX9mC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a60DYxZwnv4o5VcBKK1BG5AaGGBqwcrBTRxPVJVYLb5M1Ctz+0XwhLOhDqiAzanOAxVkIWOy+gJkUMbTC21g5aiRoftFt8tGh1JPyMtuhVuokaH7RbfLRodST8jLboVbqJGh+0W3y0aHUk/Iy26FW6iRoftFt8tGh1JPyMtuhVuM72R6aVFM2MRKExn/lya4ozgebfc/of9feZ4xhTcz837GrBDyDDlsW6LGAr3fYcU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j9lUphFNtNVE7aYN3b0ShH0irW8MB+qCdMNCvrxdyB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2f/G0FsasJFr7bnxlSgRN6TRTrKC8TvacL+Q9bpffs9O75N87mIwGgNb1O4v3E0YpX36bMwl3tsY89qb/U0eOKV9+mzMJd7bGPPam/1NHjilffpszC" style="position:absolute;left:0;text-align:left;margin-left:-99.85pt;margin-top:-52.35pt;width:5pt;height:5pt;z-index:251664384;visibility:hidden;mso-width-relative:page;mso-height-relative:page"/>
        </w:pict>
      </w:r>
      <w:r>
        <w:rPr>
          <w:rFonts w:ascii="仿宋" w:eastAsia="仿宋" w:hAnsi="仿宋" w:cs="仿宋"/>
          <w:sz w:val="32"/>
          <w:szCs w:val="32"/>
        </w:rPr>
        <w:pict>
          <v:rect id="KGD_KG_Seal_12" o:spid="_x0000_s1078" alt="UWI4+N/qWgU6jsuirO0qU1FiOPjf6loFOo7LoqztKlNRYjj43+paBTqOy6Ks7SpTUWI4+N/qWgU6jsuirO0qU1FiOPjf6loFOo7LoqztKlNRYjj43+paBTqOy6Ks7SpTUWI4+N/qWgU6jsuirO0qU1FiOPjf6loFOo7LoqztKlNRYjj43+paBTqOy6Ks7SpTUWI4+N/qWgU6jsuirO0qU1FiOPjf6loFOo7LoqztKlNRYjj43+paBTqOy6Ks7SpTUWI4+N/qWgU6jsuirO2P2VSmEU201UTtpg3dvRKEfSKtbwwH6oJ0w0K+vF3IF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7JUI5zTaiRr3RPRSfUWTGi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V5pVTHkIg2J6qoLDkR1/Zg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Y/ZVKYRTbTVRO2mDd29EoR9Iq1vDAfqgnTDQr68XcgWKlNRYjj43+paBTqOy6Ks7SpTUWI4+N/qWgU6jsuirO0qU1Fi" style="position:absolute;left:0;text-align:left;margin-left:-99.85pt;margin-top:-52.35pt;width:5pt;height:5pt;z-index:251663360;visibility:hidden;mso-width-relative:page;mso-height-relative:page"/>
        </w:pict>
      </w:r>
      <w:r>
        <w:rPr>
          <w:rFonts w:ascii="仿宋" w:eastAsia="仿宋" w:hAnsi="仿宋" w:cs="仿宋"/>
          <w:sz w:val="32"/>
          <w:szCs w:val="32"/>
        </w:rPr>
        <w:pict>
          <v:rect id="KGD_KG_Seal_11" o:spid="_x0000_s1079" alt="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eyVCOc02oka90T0Un1Fkxo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1eaVUx5CINieqqCw5Edf2Y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UWI4+N/qWgU6jsuirO0qU1FiOPjf6loFOo7LoqztKlNRYjj43+paBTqOy6Ks7SpT" style="position:absolute;left:0;text-align:left;margin-left:-99.85pt;margin-top:-52.35pt;width:5pt;height:5pt;z-index:251662336;visibility:hidden;mso-width-relative:page;mso-height-relative:page"/>
        </w:pict>
      </w:r>
      <w:r>
        <w:rPr>
          <w:rFonts w:ascii="仿宋" w:eastAsia="仿宋" w:hAnsi="仿宋" w:cs="仿宋"/>
          <w:sz w:val="32"/>
          <w:szCs w:val="32"/>
        </w:rPr>
        <w:pict>
          <v:rect id="KGD_Gobal1" o:spid="_x0000_s1080" alt="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" style="position:absolute;left:0;text-align:left;margin-left:-99.85pt;margin-top:-52.35pt;width:5pt;height:5pt;z-index:251661312;visibility:hidden;mso-width-relative:page;mso-height-relative:page"/>
        </w:pict>
      </w:r>
      <w:r>
        <w:rPr>
          <w:rFonts w:ascii="仿宋" w:eastAsia="仿宋" w:hAnsi="仿宋" w:cs="仿宋" w:hint="eastAsia"/>
          <w:sz w:val="32"/>
          <w:szCs w:val="32"/>
        </w:rPr>
        <w:t>11.</w:t>
      </w:r>
      <w:r>
        <w:rPr>
          <w:rFonts w:ascii="仿宋" w:eastAsia="仿宋" w:hAnsi="仿宋" w:cs="仿宋" w:hint="eastAsia"/>
          <w:sz w:val="32"/>
          <w:szCs w:val="32"/>
        </w:rPr>
        <w:t>对个人和家庭的补助反映</w:t>
      </w:r>
      <w:r>
        <w:rPr>
          <w:rFonts w:ascii="仿宋" w:eastAsia="仿宋" w:hAnsi="仿宋" w:cs="仿宋" w:hint="eastAsia"/>
          <w:sz w:val="32"/>
          <w:szCs w:val="32"/>
        </w:rPr>
        <w:t>政府用于对个人和家庭的补助支出。</w:t>
      </w:r>
    </w:p>
    <w:p w:rsidR="00BF0546" w:rsidRDefault="005A5782">
      <w:pPr>
        <w:widowControl/>
        <w:spacing w:line="560" w:lineRule="exact"/>
        <w:ind w:firstLineChars="200" w:firstLine="640"/>
        <w:jc w:val="left"/>
        <w:rPr>
          <w:rFonts w:ascii="仿宋" w:eastAsia="仿宋" w:hAnsi="仿宋" w:cs="仿宋"/>
          <w:b/>
          <w:kern w:val="0"/>
          <w:sz w:val="32"/>
          <w:szCs w:val="32"/>
        </w:rPr>
      </w:pPr>
      <w:r>
        <w:rPr>
          <w:rFonts w:ascii="仿宋" w:eastAsia="仿宋" w:hAnsi="仿宋" w:cs="仿宋" w:hint="eastAsia"/>
          <w:sz w:val="32"/>
          <w:szCs w:val="32"/>
        </w:rPr>
        <w:t>12.</w:t>
      </w:r>
      <w:r>
        <w:rPr>
          <w:rFonts w:ascii="仿宋" w:eastAsia="仿宋" w:hAnsi="仿宋" w:cs="仿宋" w:hint="eastAsia"/>
          <w:sz w:val="32"/>
          <w:szCs w:val="32"/>
        </w:rPr>
        <w:t>政府采购是指各级国家机关、事业单位和团体组织，使用财政性资金采购依法制定的集中采购目录以内的或者采购限额标准以上的货物、工程和服务的行为。</w:t>
      </w:r>
    </w:p>
    <w:p w:rsidR="00BF0546" w:rsidRDefault="005A5782">
      <w:pPr>
        <w:widowControl/>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（二）机关运行经费安排</w:t>
      </w:r>
    </w:p>
    <w:p w:rsidR="00BF0546" w:rsidRDefault="005A5782">
      <w:pPr>
        <w:widowControl/>
        <w:spacing w:line="600" w:lineRule="exact"/>
        <w:ind w:firstLineChars="200" w:firstLine="640"/>
        <w:rPr>
          <w:rFonts w:ascii="仿宋" w:eastAsia="仿宋" w:hAnsi="仿宋" w:cs="仿宋"/>
          <w:kern w:val="0"/>
          <w:sz w:val="32"/>
          <w:szCs w:val="32"/>
        </w:rPr>
      </w:pPr>
      <w:proofErr w:type="gramStart"/>
      <w:r>
        <w:rPr>
          <w:rFonts w:ascii="仿宋" w:eastAsia="仿宋" w:hAnsi="仿宋" w:cs="仿宋" w:hint="eastAsia"/>
          <w:kern w:val="0"/>
          <w:sz w:val="32"/>
          <w:szCs w:val="32"/>
        </w:rPr>
        <w:t>盏西镇</w:t>
      </w:r>
      <w:proofErr w:type="gramEnd"/>
      <w:r>
        <w:rPr>
          <w:rFonts w:ascii="仿宋" w:eastAsia="仿宋" w:hAnsi="仿宋" w:cs="仿宋" w:hint="eastAsia"/>
          <w:kern w:val="0"/>
          <w:sz w:val="32"/>
          <w:szCs w:val="32"/>
        </w:rPr>
        <w:t>2019</w:t>
      </w:r>
      <w:r>
        <w:rPr>
          <w:rFonts w:ascii="仿宋" w:eastAsia="仿宋" w:hAnsi="仿宋" w:cs="仿宋" w:hint="eastAsia"/>
          <w:kern w:val="0"/>
          <w:sz w:val="32"/>
          <w:szCs w:val="32"/>
        </w:rPr>
        <w:t>年部门预算机关运行经费支出拟安排</w:t>
      </w:r>
      <w:r>
        <w:rPr>
          <w:rFonts w:ascii="仿宋" w:eastAsia="仿宋" w:hAnsi="仿宋" w:cs="仿宋" w:hint="eastAsia"/>
          <w:kern w:val="0"/>
          <w:sz w:val="32"/>
          <w:szCs w:val="32"/>
        </w:rPr>
        <w:t>137.65</w:t>
      </w:r>
      <w:r>
        <w:rPr>
          <w:rFonts w:ascii="仿宋" w:eastAsia="仿宋" w:hAnsi="仿宋" w:cs="仿宋" w:hint="eastAsia"/>
          <w:kern w:val="0"/>
          <w:sz w:val="32"/>
          <w:szCs w:val="32"/>
        </w:rPr>
        <w:t>万元，部门机关运行经费主要用于党委、政府、人大等部门办公费及印刷费、邮电费、差旅费、会议费、培训费、</w:t>
      </w:r>
      <w:r>
        <w:rPr>
          <w:rFonts w:ascii="仿宋" w:eastAsia="仿宋" w:hAnsi="仿宋" w:cs="仿宋" w:hint="eastAsia"/>
          <w:kern w:val="0"/>
          <w:sz w:val="32"/>
          <w:szCs w:val="32"/>
        </w:rPr>
        <w:lastRenderedPageBreak/>
        <w:t>福利费、日常维修费、专用材料及一般设备购置费、公务用车运行维护费等日常公用支出。</w:t>
      </w:r>
    </w:p>
    <w:p w:rsidR="00BF0546" w:rsidRDefault="005A5782">
      <w:pPr>
        <w:widowControl/>
        <w:snapToGrid w:val="0"/>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三</w:t>
      </w:r>
      <w:r>
        <w:rPr>
          <w:rFonts w:ascii="仿宋" w:eastAsia="仿宋" w:hAnsi="仿宋" w:cs="仿宋" w:hint="eastAsia"/>
          <w:kern w:val="0"/>
          <w:sz w:val="32"/>
          <w:szCs w:val="32"/>
        </w:rPr>
        <w:t>)</w:t>
      </w:r>
      <w:r>
        <w:rPr>
          <w:rFonts w:ascii="仿宋" w:eastAsia="仿宋" w:hAnsi="仿宋" w:cs="仿宋" w:hint="eastAsia"/>
          <w:kern w:val="0"/>
          <w:sz w:val="32"/>
          <w:szCs w:val="32"/>
        </w:rPr>
        <w:t>国有资产占用情况</w:t>
      </w:r>
    </w:p>
    <w:p w:rsidR="00BF0546" w:rsidRDefault="005A5782">
      <w:pPr>
        <w:widowControl/>
        <w:spacing w:line="60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鉴于截至</w:t>
      </w:r>
      <w:r>
        <w:rPr>
          <w:rFonts w:ascii="仿宋" w:eastAsia="仿宋" w:hAnsi="仿宋" w:cs="仿宋"/>
          <w:kern w:val="0"/>
          <w:sz w:val="32"/>
          <w:szCs w:val="32"/>
        </w:rPr>
        <w:t>2019</w:t>
      </w:r>
      <w:r>
        <w:rPr>
          <w:rFonts w:ascii="仿宋" w:eastAsia="仿宋" w:hAnsi="仿宋" w:cs="仿宋" w:hint="eastAsia"/>
          <w:kern w:val="0"/>
          <w:sz w:val="32"/>
          <w:szCs w:val="32"/>
        </w:rPr>
        <w:t>年</w:t>
      </w:r>
      <w:r>
        <w:rPr>
          <w:rFonts w:ascii="仿宋" w:eastAsia="仿宋" w:hAnsi="仿宋" w:cs="仿宋"/>
          <w:kern w:val="0"/>
          <w:sz w:val="32"/>
          <w:szCs w:val="32"/>
        </w:rPr>
        <w:t>12</w:t>
      </w:r>
      <w:r>
        <w:rPr>
          <w:rFonts w:ascii="仿宋" w:eastAsia="仿宋" w:hAnsi="仿宋" w:cs="仿宋" w:hint="eastAsia"/>
          <w:kern w:val="0"/>
          <w:sz w:val="32"/>
          <w:szCs w:val="32"/>
        </w:rPr>
        <w:t>月</w:t>
      </w:r>
      <w:r>
        <w:rPr>
          <w:rFonts w:ascii="仿宋" w:eastAsia="仿宋" w:hAnsi="仿宋" w:cs="仿宋"/>
          <w:kern w:val="0"/>
          <w:sz w:val="32"/>
          <w:szCs w:val="32"/>
        </w:rPr>
        <w:t>31</w:t>
      </w:r>
      <w:r>
        <w:rPr>
          <w:rFonts w:ascii="仿宋" w:eastAsia="仿宋" w:hAnsi="仿宋" w:cs="仿宋" w:hint="eastAsia"/>
          <w:kern w:val="0"/>
          <w:sz w:val="32"/>
          <w:szCs w:val="32"/>
        </w:rPr>
        <w:t>日的国有资产占有使用情况需在完成</w:t>
      </w:r>
      <w:r>
        <w:rPr>
          <w:rFonts w:ascii="仿宋" w:eastAsia="仿宋" w:hAnsi="仿宋" w:cs="仿宋"/>
          <w:kern w:val="0"/>
          <w:sz w:val="32"/>
          <w:szCs w:val="32"/>
        </w:rPr>
        <w:t>2019</w:t>
      </w:r>
      <w:r>
        <w:rPr>
          <w:rFonts w:ascii="仿宋" w:eastAsia="仿宋" w:hAnsi="仿宋" w:cs="仿宋" w:hint="eastAsia"/>
          <w:kern w:val="0"/>
          <w:sz w:val="32"/>
          <w:szCs w:val="32"/>
        </w:rPr>
        <w:t>年决算编制后才能统计汇总相关数据，因此，将在公开</w:t>
      </w:r>
      <w:r>
        <w:rPr>
          <w:rFonts w:ascii="仿宋" w:eastAsia="仿宋" w:hAnsi="仿宋" w:cs="仿宋"/>
          <w:kern w:val="0"/>
          <w:sz w:val="32"/>
          <w:szCs w:val="32"/>
        </w:rPr>
        <w:t>2019</w:t>
      </w:r>
      <w:r>
        <w:rPr>
          <w:rFonts w:ascii="仿宋" w:eastAsia="仿宋" w:hAnsi="仿宋" w:cs="仿宋" w:hint="eastAsia"/>
          <w:kern w:val="0"/>
          <w:sz w:val="32"/>
          <w:szCs w:val="32"/>
        </w:rPr>
        <w:t>年度部门决算时一并公开部门截至</w:t>
      </w:r>
      <w:r>
        <w:rPr>
          <w:rFonts w:ascii="仿宋" w:eastAsia="仿宋" w:hAnsi="仿宋" w:cs="仿宋"/>
          <w:kern w:val="0"/>
          <w:sz w:val="32"/>
          <w:szCs w:val="32"/>
        </w:rPr>
        <w:t>2019</w:t>
      </w:r>
      <w:r>
        <w:rPr>
          <w:rFonts w:ascii="仿宋" w:eastAsia="仿宋" w:hAnsi="仿宋" w:cs="仿宋" w:hint="eastAsia"/>
          <w:kern w:val="0"/>
          <w:sz w:val="32"/>
          <w:szCs w:val="32"/>
        </w:rPr>
        <w:t>年</w:t>
      </w:r>
      <w:r>
        <w:rPr>
          <w:rFonts w:ascii="仿宋" w:eastAsia="仿宋" w:hAnsi="仿宋" w:cs="仿宋"/>
          <w:kern w:val="0"/>
          <w:sz w:val="32"/>
          <w:szCs w:val="32"/>
        </w:rPr>
        <w:t>12</w:t>
      </w:r>
      <w:r>
        <w:rPr>
          <w:rFonts w:ascii="仿宋" w:eastAsia="仿宋" w:hAnsi="仿宋" w:cs="仿宋" w:hint="eastAsia"/>
          <w:kern w:val="0"/>
          <w:sz w:val="32"/>
          <w:szCs w:val="32"/>
        </w:rPr>
        <w:t>月</w:t>
      </w:r>
      <w:r>
        <w:rPr>
          <w:rFonts w:ascii="仿宋" w:eastAsia="仿宋" w:hAnsi="仿宋" w:cs="仿宋"/>
          <w:kern w:val="0"/>
          <w:sz w:val="32"/>
          <w:szCs w:val="32"/>
        </w:rPr>
        <w:t>31</w:t>
      </w:r>
      <w:r>
        <w:rPr>
          <w:rFonts w:ascii="仿宋" w:eastAsia="仿宋" w:hAnsi="仿宋" w:cs="仿宋" w:hint="eastAsia"/>
          <w:kern w:val="0"/>
          <w:sz w:val="32"/>
          <w:szCs w:val="32"/>
        </w:rPr>
        <w:t>日的国有资产占有使用情况。</w:t>
      </w:r>
    </w:p>
    <w:p w:rsidR="00BF0546" w:rsidRDefault="005A5782">
      <w:pPr>
        <w:widowControl/>
        <w:numPr>
          <w:ilvl w:val="0"/>
          <w:numId w:val="7"/>
        </w:numPr>
        <w:spacing w:line="560" w:lineRule="exact"/>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本部门预算绩效情况说明</w:t>
      </w:r>
    </w:p>
    <w:p w:rsidR="00BF0546" w:rsidRDefault="005A5782">
      <w:pPr>
        <w:widowControl/>
        <w:spacing w:line="560" w:lineRule="exact"/>
        <w:ind w:firstLineChars="200" w:firstLine="640"/>
        <w:jc w:val="left"/>
        <w:rPr>
          <w:rFonts w:ascii="仿宋" w:eastAsia="仿宋" w:hAnsi="仿宋" w:cs="仿宋"/>
          <w:kern w:val="0"/>
          <w:sz w:val="32"/>
          <w:szCs w:val="32"/>
        </w:rPr>
      </w:pPr>
      <w:proofErr w:type="gramStart"/>
      <w:r>
        <w:rPr>
          <w:rFonts w:ascii="仿宋" w:eastAsia="仿宋" w:hAnsi="仿宋" w:cs="仿宋" w:hint="eastAsia"/>
          <w:color w:val="000000"/>
          <w:sz w:val="32"/>
          <w:szCs w:val="32"/>
        </w:rPr>
        <w:t>2019</w:t>
      </w:r>
      <w:r>
        <w:rPr>
          <w:rFonts w:ascii="仿宋" w:eastAsia="仿宋" w:hAnsi="仿宋" w:cs="仿宋" w:hint="eastAsia"/>
          <w:color w:val="000000"/>
          <w:sz w:val="32"/>
          <w:szCs w:val="32"/>
        </w:rPr>
        <w:t>年盏西镇</w:t>
      </w:r>
      <w:proofErr w:type="gramEnd"/>
      <w:r>
        <w:rPr>
          <w:rFonts w:ascii="仿宋" w:eastAsia="仿宋" w:hAnsi="仿宋" w:cs="仿宋" w:hint="eastAsia"/>
          <w:color w:val="000000"/>
          <w:sz w:val="32"/>
          <w:szCs w:val="32"/>
        </w:rPr>
        <w:t>部门预算</w:t>
      </w:r>
      <w:r>
        <w:rPr>
          <w:rFonts w:ascii="仿宋" w:eastAsia="仿宋" w:hAnsi="仿宋" w:cs="仿宋" w:hint="eastAsia"/>
          <w:color w:val="000000"/>
          <w:sz w:val="32"/>
          <w:szCs w:val="32"/>
        </w:rPr>
        <w:t>1268.01</w:t>
      </w:r>
      <w:r>
        <w:rPr>
          <w:rFonts w:ascii="仿宋" w:eastAsia="仿宋" w:hAnsi="仿宋" w:cs="仿宋" w:hint="eastAsia"/>
          <w:color w:val="000000"/>
          <w:sz w:val="32"/>
          <w:szCs w:val="32"/>
        </w:rPr>
        <w:t>万元，</w:t>
      </w:r>
      <w:r>
        <w:rPr>
          <w:rFonts w:ascii="仿宋" w:eastAsia="仿宋" w:hAnsi="仿宋" w:cs="仿宋"/>
          <w:kern w:val="0"/>
          <w:sz w:val="32"/>
          <w:szCs w:val="32"/>
        </w:rPr>
        <w:t xml:space="preserve"> </w:t>
      </w:r>
      <w:r>
        <w:rPr>
          <w:rFonts w:ascii="仿宋" w:eastAsia="仿宋" w:hAnsi="仿宋" w:cs="仿宋" w:hint="eastAsia"/>
          <w:kern w:val="0"/>
          <w:sz w:val="32"/>
          <w:szCs w:val="32"/>
        </w:rPr>
        <w:t>其中，基本支出</w:t>
      </w:r>
      <w:r>
        <w:rPr>
          <w:rFonts w:ascii="仿宋" w:eastAsia="仿宋" w:hAnsi="仿宋" w:cs="仿宋" w:hint="eastAsia"/>
          <w:kern w:val="0"/>
          <w:sz w:val="32"/>
          <w:szCs w:val="32"/>
        </w:rPr>
        <w:t>1133.71</w:t>
      </w:r>
      <w:r>
        <w:rPr>
          <w:rFonts w:ascii="仿宋" w:eastAsia="仿宋" w:hAnsi="仿宋" w:cs="仿宋" w:hint="eastAsia"/>
          <w:kern w:val="0"/>
          <w:sz w:val="32"/>
          <w:szCs w:val="32"/>
        </w:rPr>
        <w:t>万元，</w:t>
      </w:r>
      <w:r>
        <w:rPr>
          <w:rFonts w:ascii="仿宋" w:eastAsia="仿宋" w:hAnsi="仿宋" w:cs="仿宋" w:hint="eastAsia"/>
          <w:color w:val="000000"/>
          <w:sz w:val="32"/>
          <w:szCs w:val="32"/>
        </w:rPr>
        <w:t>主要用于政府、党委、人大及下辖的站所机关运行经费、人员工资等支出。</w:t>
      </w:r>
      <w:r>
        <w:rPr>
          <w:rFonts w:ascii="仿宋" w:eastAsia="仿宋" w:hAnsi="仿宋" w:cs="仿宋" w:hint="eastAsia"/>
          <w:kern w:val="0"/>
          <w:sz w:val="32"/>
          <w:szCs w:val="32"/>
        </w:rPr>
        <w:t>项目支出</w:t>
      </w:r>
      <w:r>
        <w:rPr>
          <w:rFonts w:ascii="仿宋" w:eastAsia="仿宋" w:hAnsi="仿宋" w:cs="仿宋" w:hint="eastAsia"/>
          <w:kern w:val="0"/>
          <w:sz w:val="32"/>
          <w:szCs w:val="32"/>
        </w:rPr>
        <w:t>134.30</w:t>
      </w:r>
      <w:r>
        <w:rPr>
          <w:rFonts w:ascii="仿宋" w:eastAsia="仿宋" w:hAnsi="仿宋" w:cs="仿宋" w:hint="eastAsia"/>
          <w:kern w:val="0"/>
          <w:sz w:val="32"/>
          <w:szCs w:val="32"/>
        </w:rPr>
        <w:t>万元</w:t>
      </w:r>
      <w:r>
        <w:rPr>
          <w:rFonts w:ascii="仿宋" w:eastAsia="仿宋" w:hAnsi="仿宋" w:cs="仿宋" w:hint="eastAsia"/>
          <w:b/>
          <w:kern w:val="0"/>
          <w:sz w:val="32"/>
          <w:szCs w:val="32"/>
        </w:rPr>
        <w:t>，</w:t>
      </w:r>
      <w:r>
        <w:rPr>
          <w:rFonts w:ascii="仿宋" w:eastAsia="仿宋" w:hAnsi="仿宋" w:cs="仿宋" w:hint="eastAsia"/>
          <w:color w:val="000000"/>
          <w:sz w:val="32"/>
          <w:szCs w:val="32"/>
        </w:rPr>
        <w:t>绩效目标主要为</w:t>
      </w:r>
      <w:r>
        <w:rPr>
          <w:rFonts w:ascii="仿宋" w:eastAsia="仿宋" w:hAnsi="仿宋" w:cs="仿宋" w:hint="eastAsia"/>
          <w:color w:val="000000"/>
          <w:sz w:val="32"/>
          <w:szCs w:val="32"/>
        </w:rPr>
        <w:t>:1</w:t>
      </w:r>
      <w:r>
        <w:rPr>
          <w:rFonts w:ascii="仿宋" w:eastAsia="仿宋" w:hAnsi="仿宋" w:cs="仿宋" w:hint="eastAsia"/>
          <w:color w:val="000000"/>
          <w:sz w:val="32"/>
          <w:szCs w:val="32"/>
        </w:rPr>
        <w:t>、</w:t>
      </w:r>
      <w:r>
        <w:rPr>
          <w:rFonts w:ascii="仿宋" w:eastAsia="仿宋" w:hAnsi="仿宋" w:cs="仿宋" w:hint="eastAsia"/>
          <w:color w:val="000000"/>
          <w:sz w:val="32"/>
          <w:szCs w:val="32"/>
        </w:rPr>
        <w:t xml:space="preserve">  </w:t>
      </w:r>
      <w:proofErr w:type="gramStart"/>
      <w:r>
        <w:rPr>
          <w:rFonts w:ascii="仿宋" w:eastAsia="仿宋" w:hAnsi="仿宋" w:cs="仿宋" w:hint="eastAsia"/>
          <w:color w:val="000000"/>
          <w:sz w:val="32"/>
          <w:szCs w:val="32"/>
        </w:rPr>
        <w:t>盏西团委</w:t>
      </w:r>
      <w:proofErr w:type="gramEnd"/>
      <w:r>
        <w:rPr>
          <w:rFonts w:ascii="仿宋" w:eastAsia="仿宋" w:hAnsi="仿宋" w:cs="仿宋" w:hint="eastAsia"/>
          <w:color w:val="000000"/>
          <w:sz w:val="32"/>
          <w:szCs w:val="32"/>
        </w:rPr>
        <w:t>工作经费和工会妇联工作经费，工青妇组织服务党的事业和做群众工作的能力不断增强，助推经济发展和参与社会治理创新的</w:t>
      </w:r>
      <w:r>
        <w:rPr>
          <w:rFonts w:ascii="仿宋" w:eastAsia="仿宋" w:hAnsi="仿宋" w:cs="仿宋" w:hint="eastAsia"/>
          <w:color w:val="000000"/>
          <w:sz w:val="32"/>
          <w:szCs w:val="32"/>
        </w:rPr>
        <w:t>水平不断提高，维护职工、青年和妇女儿童合法权益的成效不断提升，组织和工作的有效覆盖面不断扩大，党委领导、政府支持、工青妇各负其责、各方积极参与的长效机制进一步健全，社会化工作格局进一步完善。</w:t>
      </w:r>
      <w:r>
        <w:rPr>
          <w:rFonts w:ascii="仿宋" w:eastAsia="仿宋" w:hAnsi="仿宋" w:cs="仿宋" w:hint="eastAsia"/>
          <w:color w:val="000000"/>
          <w:sz w:val="32"/>
          <w:szCs w:val="32"/>
        </w:rPr>
        <w:t>2</w:t>
      </w:r>
      <w:r>
        <w:rPr>
          <w:rFonts w:ascii="仿宋" w:eastAsia="仿宋" w:hAnsi="仿宋" w:cs="仿宋" w:hint="eastAsia"/>
          <w:color w:val="000000"/>
          <w:sz w:val="32"/>
          <w:szCs w:val="32"/>
        </w:rPr>
        <w:t>、</w:t>
      </w:r>
      <w:proofErr w:type="gramStart"/>
      <w:r>
        <w:rPr>
          <w:rFonts w:ascii="仿宋" w:eastAsia="仿宋" w:hAnsi="仿宋" w:cs="仿宋" w:hint="eastAsia"/>
          <w:color w:val="000000"/>
          <w:sz w:val="32"/>
          <w:szCs w:val="32"/>
        </w:rPr>
        <w:t>盏西镇</w:t>
      </w:r>
      <w:proofErr w:type="gramEnd"/>
      <w:r>
        <w:rPr>
          <w:rFonts w:ascii="仿宋" w:eastAsia="仿宋" w:hAnsi="仿宋" w:cs="仿宋" w:hint="eastAsia"/>
          <w:color w:val="000000"/>
          <w:sz w:val="32"/>
          <w:szCs w:val="32"/>
        </w:rPr>
        <w:t>关工委工作经费，为全面提高青少年的思想道德素质、科学文化素质和健康素质，进一步加强和改进关心下一代工作，促进全县经济社会协调持续发展。</w:t>
      </w:r>
      <w:r>
        <w:rPr>
          <w:rFonts w:ascii="仿宋" w:eastAsia="仿宋" w:hAnsi="仿宋" w:cs="仿宋" w:hint="eastAsia"/>
          <w:color w:val="000000"/>
          <w:sz w:val="32"/>
          <w:szCs w:val="32"/>
        </w:rPr>
        <w:t>3</w:t>
      </w:r>
      <w:r>
        <w:rPr>
          <w:rFonts w:ascii="仿宋" w:eastAsia="仿宋" w:hAnsi="仿宋" w:cs="仿宋" w:hint="eastAsia"/>
          <w:color w:val="000000"/>
          <w:sz w:val="32"/>
          <w:szCs w:val="32"/>
        </w:rPr>
        <w:t>、</w:t>
      </w:r>
      <w:proofErr w:type="gramStart"/>
      <w:r>
        <w:rPr>
          <w:rFonts w:ascii="仿宋" w:eastAsia="仿宋" w:hAnsi="仿宋" w:cs="仿宋" w:hint="eastAsia"/>
          <w:color w:val="000000"/>
          <w:sz w:val="32"/>
          <w:szCs w:val="32"/>
        </w:rPr>
        <w:t>盏西镇</w:t>
      </w:r>
      <w:proofErr w:type="gramEnd"/>
      <w:r>
        <w:rPr>
          <w:rFonts w:ascii="仿宋" w:eastAsia="仿宋" w:hAnsi="仿宋" w:cs="仿宋" w:hint="eastAsia"/>
          <w:color w:val="000000"/>
          <w:sz w:val="32"/>
          <w:szCs w:val="32"/>
        </w:rPr>
        <w:t>村级组织办公经费，开展脱贫工作</w:t>
      </w:r>
      <w:proofErr w:type="gramStart"/>
      <w:r>
        <w:rPr>
          <w:rFonts w:ascii="仿宋" w:eastAsia="仿宋" w:hAnsi="仿宋" w:cs="仿宋" w:hint="eastAsia"/>
          <w:color w:val="000000"/>
          <w:sz w:val="32"/>
          <w:szCs w:val="32"/>
        </w:rPr>
        <w:t>工作</w:t>
      </w:r>
      <w:proofErr w:type="gramEnd"/>
      <w:r>
        <w:rPr>
          <w:rFonts w:ascii="仿宋" w:eastAsia="仿宋" w:hAnsi="仿宋" w:cs="仿宋" w:hint="eastAsia"/>
          <w:color w:val="000000"/>
          <w:sz w:val="32"/>
          <w:szCs w:val="32"/>
        </w:rPr>
        <w:t>，大力发展甘蔗烟叶等产业，实施基层党建与脱贫攻坚“双推进”，使贫困户真正享受到基础设施、产业等帮扶政策，按期脱贫。</w:t>
      </w:r>
      <w:r>
        <w:rPr>
          <w:rFonts w:ascii="仿宋" w:eastAsia="仿宋" w:hAnsi="仿宋" w:cs="仿宋" w:hint="eastAsia"/>
          <w:color w:val="000000"/>
          <w:sz w:val="32"/>
          <w:szCs w:val="32"/>
        </w:rPr>
        <w:t>4</w:t>
      </w:r>
      <w:r>
        <w:rPr>
          <w:rFonts w:ascii="仿宋" w:eastAsia="仿宋" w:hAnsi="仿宋" w:cs="仿宋" w:hint="eastAsia"/>
          <w:color w:val="000000"/>
          <w:sz w:val="32"/>
          <w:szCs w:val="32"/>
        </w:rPr>
        <w:t>、</w:t>
      </w:r>
      <w:proofErr w:type="gramStart"/>
      <w:r>
        <w:rPr>
          <w:rFonts w:ascii="仿宋" w:eastAsia="仿宋" w:hAnsi="仿宋" w:cs="仿宋" w:hint="eastAsia"/>
          <w:color w:val="000000"/>
          <w:sz w:val="32"/>
          <w:szCs w:val="32"/>
        </w:rPr>
        <w:t>盏西乡镇</w:t>
      </w:r>
      <w:proofErr w:type="gramEnd"/>
      <w:r>
        <w:rPr>
          <w:rFonts w:ascii="仿宋" w:eastAsia="仿宋" w:hAnsi="仿宋" w:cs="仿宋" w:hint="eastAsia"/>
          <w:color w:val="000000"/>
          <w:sz w:val="32"/>
          <w:szCs w:val="32"/>
        </w:rPr>
        <w:t>党组织建</w:t>
      </w:r>
      <w:r>
        <w:rPr>
          <w:rFonts w:ascii="仿宋" w:eastAsia="仿宋" w:hAnsi="仿宋" w:cs="仿宋" w:hint="eastAsia"/>
          <w:color w:val="000000"/>
          <w:sz w:val="32"/>
          <w:szCs w:val="32"/>
        </w:rPr>
        <w:t>设，</w:t>
      </w:r>
      <w:proofErr w:type="gramStart"/>
      <w:r>
        <w:rPr>
          <w:rFonts w:ascii="仿宋" w:eastAsia="仿宋" w:hAnsi="仿宋" w:cs="仿宋" w:hint="eastAsia"/>
          <w:color w:val="000000"/>
          <w:sz w:val="32"/>
          <w:szCs w:val="32"/>
        </w:rPr>
        <w:t>盏西镇</w:t>
      </w:r>
      <w:proofErr w:type="gramEnd"/>
      <w:r>
        <w:rPr>
          <w:rFonts w:ascii="仿宋" w:eastAsia="仿宋" w:hAnsi="仿宋" w:cs="仿宋" w:hint="eastAsia"/>
          <w:color w:val="000000"/>
          <w:sz w:val="32"/>
          <w:szCs w:val="32"/>
        </w:rPr>
        <w:t>开展党建相关工作，包含政治、思想、作风、制度、纪律建设等内容，建立</w:t>
      </w:r>
      <w:r>
        <w:rPr>
          <w:rFonts w:ascii="仿宋" w:eastAsia="仿宋" w:hAnsi="仿宋" w:cs="仿宋" w:hint="eastAsia"/>
          <w:color w:val="000000"/>
          <w:sz w:val="32"/>
          <w:szCs w:val="32"/>
        </w:rPr>
        <w:lastRenderedPageBreak/>
        <w:t>健全党的组织机构，定期过好组织生活，落实民主生活制度，做好党员发展工作，评选表彰先进等。全面加强</w:t>
      </w:r>
      <w:proofErr w:type="gramStart"/>
      <w:r>
        <w:rPr>
          <w:rFonts w:ascii="仿宋" w:eastAsia="仿宋" w:hAnsi="仿宋" w:cs="仿宋" w:hint="eastAsia"/>
          <w:color w:val="000000"/>
          <w:sz w:val="32"/>
          <w:szCs w:val="32"/>
        </w:rPr>
        <w:t>勐</w:t>
      </w:r>
      <w:proofErr w:type="gramEnd"/>
      <w:r>
        <w:rPr>
          <w:rFonts w:ascii="仿宋" w:eastAsia="仿宋" w:hAnsi="仿宋" w:cs="仿宋" w:hint="eastAsia"/>
          <w:color w:val="000000"/>
          <w:sz w:val="32"/>
          <w:szCs w:val="32"/>
        </w:rPr>
        <w:t>弄乡党的基层组织建设，全面提升党建工作水平，全面</w:t>
      </w:r>
      <w:proofErr w:type="gramStart"/>
      <w:r>
        <w:rPr>
          <w:rFonts w:ascii="仿宋" w:eastAsia="仿宋" w:hAnsi="仿宋" w:cs="仿宋" w:hint="eastAsia"/>
          <w:color w:val="000000"/>
          <w:sz w:val="32"/>
          <w:szCs w:val="32"/>
        </w:rPr>
        <w:t>夯实党</w:t>
      </w:r>
      <w:proofErr w:type="gramEnd"/>
      <w:r>
        <w:rPr>
          <w:rFonts w:ascii="仿宋" w:eastAsia="仿宋" w:hAnsi="仿宋" w:cs="仿宋" w:hint="eastAsia"/>
          <w:color w:val="000000"/>
          <w:sz w:val="32"/>
          <w:szCs w:val="32"/>
        </w:rPr>
        <w:t>的执政根基。</w:t>
      </w:r>
      <w:r>
        <w:rPr>
          <w:rFonts w:ascii="仿宋" w:eastAsia="仿宋" w:hAnsi="仿宋" w:cs="仿宋" w:hint="eastAsia"/>
          <w:color w:val="000000"/>
          <w:sz w:val="32"/>
          <w:szCs w:val="32"/>
        </w:rPr>
        <w:t>5</w:t>
      </w:r>
      <w:r>
        <w:rPr>
          <w:rFonts w:ascii="仿宋" w:eastAsia="仿宋" w:hAnsi="仿宋" w:cs="仿宋" w:hint="eastAsia"/>
          <w:color w:val="000000"/>
          <w:sz w:val="32"/>
          <w:szCs w:val="32"/>
        </w:rPr>
        <w:t>、</w:t>
      </w:r>
      <w:proofErr w:type="gramStart"/>
      <w:r>
        <w:rPr>
          <w:rFonts w:ascii="仿宋" w:eastAsia="仿宋" w:hAnsi="仿宋" w:cs="仿宋" w:hint="eastAsia"/>
          <w:color w:val="000000"/>
          <w:sz w:val="32"/>
          <w:szCs w:val="32"/>
        </w:rPr>
        <w:t>盏西镇</w:t>
      </w:r>
      <w:proofErr w:type="gramEnd"/>
      <w:r>
        <w:rPr>
          <w:rFonts w:ascii="仿宋" w:eastAsia="仿宋" w:hAnsi="仿宋" w:cs="仿宋" w:hint="eastAsia"/>
          <w:color w:val="000000"/>
          <w:sz w:val="32"/>
          <w:szCs w:val="32"/>
        </w:rPr>
        <w:t>老年大学办学经费，</w:t>
      </w:r>
      <w:proofErr w:type="gramStart"/>
      <w:r>
        <w:rPr>
          <w:rFonts w:ascii="仿宋" w:eastAsia="仿宋" w:hAnsi="仿宋" w:cs="仿宋" w:hint="eastAsia"/>
          <w:color w:val="000000"/>
          <w:sz w:val="32"/>
          <w:szCs w:val="32"/>
        </w:rPr>
        <w:t>盏西镇</w:t>
      </w:r>
      <w:proofErr w:type="gramEnd"/>
      <w:r>
        <w:rPr>
          <w:rFonts w:ascii="仿宋" w:eastAsia="仿宋" w:hAnsi="仿宋" w:cs="仿宋" w:hint="eastAsia"/>
          <w:color w:val="000000"/>
          <w:sz w:val="32"/>
          <w:szCs w:val="32"/>
        </w:rPr>
        <w:t>开展党建相关工作，包含政治、思想、作风、制度、纪律建设等内容，建立健全党的组织机构，定期过好组织生活，落实民主生活制度，做好党员发展工作，评选表彰先进等。全面</w:t>
      </w:r>
      <w:proofErr w:type="gramStart"/>
      <w:r>
        <w:rPr>
          <w:rFonts w:ascii="仿宋" w:eastAsia="仿宋" w:hAnsi="仿宋" w:cs="仿宋" w:hint="eastAsia"/>
          <w:color w:val="000000"/>
          <w:sz w:val="32"/>
          <w:szCs w:val="32"/>
        </w:rPr>
        <w:t>加强盏西镇</w:t>
      </w:r>
      <w:proofErr w:type="gramEnd"/>
      <w:r>
        <w:rPr>
          <w:rFonts w:ascii="仿宋" w:eastAsia="仿宋" w:hAnsi="仿宋" w:cs="仿宋" w:hint="eastAsia"/>
          <w:color w:val="000000"/>
          <w:sz w:val="32"/>
          <w:szCs w:val="32"/>
        </w:rPr>
        <w:t>党的基层组织建设，全面提升党建工作水平，全面</w:t>
      </w:r>
      <w:proofErr w:type="gramStart"/>
      <w:r>
        <w:rPr>
          <w:rFonts w:ascii="仿宋" w:eastAsia="仿宋" w:hAnsi="仿宋" w:cs="仿宋" w:hint="eastAsia"/>
          <w:color w:val="000000"/>
          <w:sz w:val="32"/>
          <w:szCs w:val="32"/>
        </w:rPr>
        <w:t>夯实党</w:t>
      </w:r>
      <w:proofErr w:type="gramEnd"/>
      <w:r>
        <w:rPr>
          <w:rFonts w:ascii="仿宋" w:eastAsia="仿宋" w:hAnsi="仿宋" w:cs="仿宋" w:hint="eastAsia"/>
          <w:color w:val="000000"/>
          <w:sz w:val="32"/>
          <w:szCs w:val="32"/>
        </w:rPr>
        <w:t>的执政根基。</w:t>
      </w:r>
      <w:r>
        <w:rPr>
          <w:rFonts w:ascii="仿宋" w:eastAsia="仿宋" w:hAnsi="仿宋" w:cs="仿宋" w:hint="eastAsia"/>
          <w:color w:val="000000"/>
          <w:sz w:val="32"/>
          <w:szCs w:val="32"/>
        </w:rPr>
        <w:t>6</w:t>
      </w:r>
      <w:r>
        <w:rPr>
          <w:rFonts w:ascii="仿宋" w:eastAsia="仿宋" w:hAnsi="仿宋" w:cs="仿宋" w:hint="eastAsia"/>
          <w:color w:val="000000"/>
          <w:sz w:val="32"/>
          <w:szCs w:val="32"/>
        </w:rPr>
        <w:t>、</w:t>
      </w:r>
      <w:proofErr w:type="gramStart"/>
      <w:r>
        <w:rPr>
          <w:rFonts w:ascii="仿宋" w:eastAsia="仿宋" w:hAnsi="仿宋" w:cs="仿宋" w:hint="eastAsia"/>
          <w:color w:val="000000"/>
          <w:sz w:val="32"/>
          <w:szCs w:val="32"/>
        </w:rPr>
        <w:t>盏西</w:t>
      </w:r>
      <w:r>
        <w:rPr>
          <w:rFonts w:ascii="仿宋" w:eastAsia="仿宋" w:hAnsi="仿宋" w:cs="仿宋" w:hint="eastAsia"/>
          <w:color w:val="000000"/>
          <w:sz w:val="32"/>
          <w:szCs w:val="32"/>
        </w:rPr>
        <w:t>镇</w:t>
      </w:r>
      <w:proofErr w:type="gramEnd"/>
      <w:r>
        <w:rPr>
          <w:rFonts w:ascii="仿宋" w:eastAsia="仿宋" w:hAnsi="仿宋" w:cs="仿宋" w:hint="eastAsia"/>
          <w:color w:val="000000"/>
          <w:sz w:val="32"/>
          <w:szCs w:val="32"/>
        </w:rPr>
        <w:t>村民小组党支部活动经费，</w:t>
      </w:r>
      <w:proofErr w:type="gramStart"/>
      <w:r>
        <w:rPr>
          <w:rFonts w:ascii="仿宋" w:eastAsia="仿宋" w:hAnsi="仿宋" w:cs="仿宋" w:hint="eastAsia"/>
          <w:color w:val="000000"/>
          <w:sz w:val="32"/>
          <w:szCs w:val="32"/>
        </w:rPr>
        <w:t>盏西镇</w:t>
      </w:r>
      <w:proofErr w:type="gramEnd"/>
      <w:r>
        <w:rPr>
          <w:rFonts w:ascii="仿宋" w:eastAsia="仿宋" w:hAnsi="仿宋" w:cs="仿宋" w:hint="eastAsia"/>
          <w:color w:val="000000"/>
          <w:sz w:val="32"/>
          <w:szCs w:val="32"/>
        </w:rPr>
        <w:t>开展党建相关工作，包含政治、思想、作风、制度、纪律建设等内容，建立健全党的组织机构，定期过好组织生活，落实民主生活制度，做好党员发展工作，评选表彰先进等。全面</w:t>
      </w:r>
      <w:proofErr w:type="gramStart"/>
      <w:r>
        <w:rPr>
          <w:rFonts w:ascii="仿宋" w:eastAsia="仿宋" w:hAnsi="仿宋" w:cs="仿宋" w:hint="eastAsia"/>
          <w:color w:val="000000"/>
          <w:sz w:val="32"/>
          <w:szCs w:val="32"/>
        </w:rPr>
        <w:t>加强盏西镇</w:t>
      </w:r>
      <w:proofErr w:type="gramEnd"/>
      <w:r>
        <w:rPr>
          <w:rFonts w:ascii="仿宋" w:eastAsia="仿宋" w:hAnsi="仿宋" w:cs="仿宋" w:hint="eastAsia"/>
          <w:color w:val="000000"/>
          <w:sz w:val="32"/>
          <w:szCs w:val="32"/>
        </w:rPr>
        <w:t>党的基层组织建设，全面提升党建工作水平，全面</w:t>
      </w:r>
      <w:proofErr w:type="gramStart"/>
      <w:r>
        <w:rPr>
          <w:rFonts w:ascii="仿宋" w:eastAsia="仿宋" w:hAnsi="仿宋" w:cs="仿宋" w:hint="eastAsia"/>
          <w:color w:val="000000"/>
          <w:sz w:val="32"/>
          <w:szCs w:val="32"/>
        </w:rPr>
        <w:t>夯实党</w:t>
      </w:r>
      <w:proofErr w:type="gramEnd"/>
      <w:r>
        <w:rPr>
          <w:rFonts w:ascii="仿宋" w:eastAsia="仿宋" w:hAnsi="仿宋" w:cs="仿宋" w:hint="eastAsia"/>
          <w:color w:val="000000"/>
          <w:sz w:val="32"/>
          <w:szCs w:val="32"/>
        </w:rPr>
        <w:t>的执政根基。</w:t>
      </w:r>
      <w:r>
        <w:rPr>
          <w:rFonts w:ascii="仿宋" w:eastAsia="仿宋" w:hAnsi="仿宋" w:cs="仿宋" w:hint="eastAsia"/>
          <w:color w:val="000000"/>
          <w:sz w:val="32"/>
          <w:szCs w:val="32"/>
        </w:rPr>
        <w:t>7</w:t>
      </w:r>
      <w:r>
        <w:rPr>
          <w:rFonts w:ascii="仿宋" w:eastAsia="仿宋" w:hAnsi="仿宋" w:cs="仿宋" w:hint="eastAsia"/>
          <w:color w:val="000000"/>
          <w:sz w:val="32"/>
          <w:szCs w:val="32"/>
        </w:rPr>
        <w:t>、</w:t>
      </w:r>
      <w:proofErr w:type="gramStart"/>
      <w:r>
        <w:rPr>
          <w:rFonts w:ascii="仿宋" w:eastAsia="仿宋" w:hAnsi="仿宋" w:cs="仿宋" w:hint="eastAsia"/>
          <w:color w:val="000000"/>
          <w:sz w:val="32"/>
          <w:szCs w:val="32"/>
        </w:rPr>
        <w:t>盏西镇</w:t>
      </w:r>
      <w:proofErr w:type="gramEnd"/>
      <w:r>
        <w:rPr>
          <w:rFonts w:ascii="仿宋" w:eastAsia="仿宋" w:hAnsi="仿宋" w:cs="仿宋" w:hint="eastAsia"/>
          <w:color w:val="000000"/>
          <w:sz w:val="32"/>
          <w:szCs w:val="32"/>
        </w:rPr>
        <w:t>两次人代会会议经费，加强人大代表会议顺利召开。</w:t>
      </w:r>
      <w:r>
        <w:rPr>
          <w:rFonts w:ascii="仿宋" w:eastAsia="仿宋" w:hAnsi="仿宋" w:cs="仿宋" w:hint="eastAsia"/>
          <w:color w:val="000000"/>
          <w:sz w:val="32"/>
          <w:szCs w:val="32"/>
        </w:rPr>
        <w:t>8</w:t>
      </w:r>
      <w:r>
        <w:rPr>
          <w:rFonts w:ascii="仿宋" w:eastAsia="仿宋" w:hAnsi="仿宋" w:cs="仿宋" w:hint="eastAsia"/>
          <w:color w:val="000000"/>
          <w:sz w:val="32"/>
          <w:szCs w:val="32"/>
        </w:rPr>
        <w:t>、</w:t>
      </w:r>
      <w:proofErr w:type="gramStart"/>
      <w:r>
        <w:rPr>
          <w:rFonts w:ascii="仿宋" w:eastAsia="仿宋" w:hAnsi="仿宋" w:cs="仿宋" w:hint="eastAsia"/>
          <w:color w:val="000000"/>
          <w:sz w:val="32"/>
          <w:szCs w:val="32"/>
        </w:rPr>
        <w:t>盏西镇</w:t>
      </w:r>
      <w:proofErr w:type="gramEnd"/>
      <w:r>
        <w:rPr>
          <w:rFonts w:ascii="仿宋" w:eastAsia="仿宋" w:hAnsi="仿宋" w:cs="仿宋" w:hint="eastAsia"/>
          <w:color w:val="000000"/>
          <w:sz w:val="32"/>
          <w:szCs w:val="32"/>
        </w:rPr>
        <w:t>双龙公路白石头、荒田新村易地搬迁安置点路段改扩建征地资金（</w:t>
      </w:r>
      <w:proofErr w:type="gramStart"/>
      <w:r>
        <w:rPr>
          <w:rFonts w:ascii="仿宋" w:eastAsia="仿宋" w:hAnsi="仿宋" w:cs="仿宋" w:hint="eastAsia"/>
          <w:color w:val="000000"/>
          <w:sz w:val="32"/>
          <w:szCs w:val="32"/>
        </w:rPr>
        <w:t>盈恒暂</w:t>
      </w:r>
      <w:proofErr w:type="gramEnd"/>
      <w:r>
        <w:rPr>
          <w:rFonts w:ascii="仿宋" w:eastAsia="仿宋" w:hAnsi="仿宋" w:cs="仿宋" w:hint="eastAsia"/>
          <w:color w:val="000000"/>
          <w:sz w:val="32"/>
          <w:szCs w:val="32"/>
        </w:rPr>
        <w:t>付），基础设施建设惠及群众。</w:t>
      </w:r>
      <w:r>
        <w:rPr>
          <w:rFonts w:ascii="仿宋" w:eastAsia="仿宋" w:hAnsi="仿宋" w:cs="仿宋" w:hint="eastAsia"/>
          <w:color w:val="000000"/>
          <w:sz w:val="32"/>
          <w:szCs w:val="32"/>
        </w:rPr>
        <w:t>9</w:t>
      </w:r>
      <w:r>
        <w:rPr>
          <w:rFonts w:ascii="仿宋" w:eastAsia="仿宋" w:hAnsi="仿宋" w:cs="仿宋" w:hint="eastAsia"/>
          <w:color w:val="000000"/>
          <w:sz w:val="32"/>
          <w:szCs w:val="32"/>
        </w:rPr>
        <w:t>、</w:t>
      </w:r>
      <w:proofErr w:type="gramStart"/>
      <w:r>
        <w:rPr>
          <w:rFonts w:ascii="仿宋" w:eastAsia="仿宋" w:hAnsi="仿宋" w:cs="仿宋" w:hint="eastAsia"/>
          <w:color w:val="000000"/>
          <w:sz w:val="32"/>
          <w:szCs w:val="32"/>
        </w:rPr>
        <w:t>盏西镇</w:t>
      </w:r>
      <w:proofErr w:type="gramEnd"/>
      <w:r>
        <w:rPr>
          <w:rFonts w:ascii="仿宋" w:eastAsia="仿宋" w:hAnsi="仿宋" w:cs="仿宋" w:hint="eastAsia"/>
          <w:color w:val="000000"/>
          <w:sz w:val="32"/>
          <w:szCs w:val="32"/>
        </w:rPr>
        <w:t>目</w:t>
      </w:r>
      <w:proofErr w:type="gramStart"/>
      <w:r>
        <w:rPr>
          <w:rFonts w:ascii="仿宋" w:eastAsia="仿宋" w:hAnsi="仿宋" w:cs="仿宋" w:hint="eastAsia"/>
          <w:color w:val="000000"/>
          <w:sz w:val="32"/>
          <w:szCs w:val="32"/>
        </w:rPr>
        <w:t>瑙</w:t>
      </w:r>
      <w:proofErr w:type="gramEnd"/>
      <w:r>
        <w:rPr>
          <w:rFonts w:ascii="仿宋" w:eastAsia="仿宋" w:hAnsi="仿宋" w:cs="仿宋" w:hint="eastAsia"/>
          <w:color w:val="000000"/>
          <w:sz w:val="32"/>
          <w:szCs w:val="32"/>
        </w:rPr>
        <w:t>纵歌节活动经费（</w:t>
      </w:r>
      <w:proofErr w:type="gramStart"/>
      <w:r>
        <w:rPr>
          <w:rFonts w:ascii="仿宋" w:eastAsia="仿宋" w:hAnsi="仿宋" w:cs="仿宋" w:hint="eastAsia"/>
          <w:color w:val="000000"/>
          <w:sz w:val="32"/>
          <w:szCs w:val="32"/>
        </w:rPr>
        <w:t>盈恒暂</w:t>
      </w:r>
      <w:proofErr w:type="gramEnd"/>
      <w:r>
        <w:rPr>
          <w:rFonts w:ascii="仿宋" w:eastAsia="仿宋" w:hAnsi="仿宋" w:cs="仿宋" w:hint="eastAsia"/>
          <w:color w:val="000000"/>
          <w:sz w:val="32"/>
          <w:szCs w:val="32"/>
        </w:rPr>
        <w:t>付，主要</w:t>
      </w:r>
      <w:proofErr w:type="gramStart"/>
      <w:r>
        <w:rPr>
          <w:rFonts w:ascii="仿宋" w:eastAsia="仿宋" w:hAnsi="仿宋" w:cs="仿宋" w:hint="eastAsia"/>
          <w:color w:val="000000"/>
          <w:sz w:val="32"/>
          <w:szCs w:val="32"/>
        </w:rPr>
        <w:t>用于盏西镇</w:t>
      </w:r>
      <w:proofErr w:type="gramEnd"/>
      <w:r>
        <w:rPr>
          <w:rFonts w:ascii="仿宋" w:eastAsia="仿宋" w:hAnsi="仿宋" w:cs="仿宋" w:hint="eastAsia"/>
          <w:color w:val="000000"/>
          <w:sz w:val="32"/>
          <w:szCs w:val="32"/>
        </w:rPr>
        <w:t>目</w:t>
      </w:r>
      <w:proofErr w:type="gramStart"/>
      <w:r>
        <w:rPr>
          <w:rFonts w:ascii="仿宋" w:eastAsia="仿宋" w:hAnsi="仿宋" w:cs="仿宋" w:hint="eastAsia"/>
          <w:color w:val="000000"/>
          <w:sz w:val="32"/>
          <w:szCs w:val="32"/>
        </w:rPr>
        <w:t>瑙</w:t>
      </w:r>
      <w:proofErr w:type="gramEnd"/>
      <w:r>
        <w:rPr>
          <w:rFonts w:ascii="仿宋" w:eastAsia="仿宋" w:hAnsi="仿宋" w:cs="仿宋" w:hint="eastAsia"/>
          <w:color w:val="000000"/>
          <w:sz w:val="32"/>
          <w:szCs w:val="32"/>
        </w:rPr>
        <w:t>纵歌节活动经费。</w:t>
      </w:r>
    </w:p>
    <w:p w:rsidR="00BF0546" w:rsidRDefault="00BF0546">
      <w:pPr>
        <w:widowControl/>
        <w:spacing w:line="560" w:lineRule="exact"/>
        <w:ind w:firstLineChars="200" w:firstLine="640"/>
        <w:jc w:val="left"/>
        <w:rPr>
          <w:rFonts w:ascii="仿宋" w:eastAsia="仿宋" w:hAnsi="仿宋" w:cs="仿宋"/>
          <w:kern w:val="0"/>
          <w:sz w:val="32"/>
          <w:szCs w:val="32"/>
        </w:rPr>
      </w:pPr>
    </w:p>
    <w:p w:rsidR="00BF0546" w:rsidRDefault="00BF0546">
      <w:pPr>
        <w:widowControl/>
        <w:spacing w:line="560" w:lineRule="exact"/>
        <w:ind w:firstLineChars="200" w:firstLine="640"/>
        <w:jc w:val="left"/>
        <w:rPr>
          <w:rFonts w:ascii="仿宋" w:eastAsia="仿宋" w:hAnsi="仿宋" w:cs="仿宋"/>
          <w:kern w:val="0"/>
          <w:sz w:val="32"/>
          <w:szCs w:val="32"/>
        </w:rPr>
      </w:pPr>
    </w:p>
    <w:p w:rsidR="00BF0546" w:rsidRDefault="005A5782">
      <w:pPr>
        <w:snapToGrid w:val="0"/>
        <w:spacing w:line="560" w:lineRule="exact"/>
        <w:ind w:firstLineChars="200" w:firstLine="640"/>
        <w:jc w:val="right"/>
        <w:rPr>
          <w:rFonts w:ascii="仿宋" w:eastAsia="仿宋" w:hAnsi="仿宋" w:cs="仿宋"/>
          <w:color w:val="000000"/>
          <w:sz w:val="32"/>
          <w:szCs w:val="32"/>
        </w:rPr>
      </w:pPr>
      <w:r>
        <w:rPr>
          <w:rFonts w:ascii="仿宋" w:eastAsia="仿宋" w:hAnsi="仿宋" w:cs="仿宋" w:hint="eastAsia"/>
          <w:color w:val="000000"/>
          <w:sz w:val="32"/>
          <w:szCs w:val="32"/>
        </w:rPr>
        <w:t>盈江</w:t>
      </w:r>
      <w:proofErr w:type="gramStart"/>
      <w:r>
        <w:rPr>
          <w:rFonts w:ascii="仿宋" w:eastAsia="仿宋" w:hAnsi="仿宋" w:cs="仿宋" w:hint="eastAsia"/>
          <w:color w:val="000000"/>
          <w:sz w:val="32"/>
          <w:szCs w:val="32"/>
        </w:rPr>
        <w:t>县盏西</w:t>
      </w:r>
      <w:proofErr w:type="gramEnd"/>
      <w:r>
        <w:rPr>
          <w:rFonts w:ascii="仿宋" w:eastAsia="仿宋" w:hAnsi="仿宋" w:cs="仿宋" w:hint="eastAsia"/>
          <w:color w:val="000000"/>
          <w:sz w:val="32"/>
          <w:szCs w:val="32"/>
        </w:rPr>
        <w:t>镇</w:t>
      </w:r>
      <w:r>
        <w:rPr>
          <w:rFonts w:ascii="仿宋" w:eastAsia="仿宋" w:hAnsi="仿宋" w:cs="仿宋" w:hint="eastAsia"/>
          <w:color w:val="000000"/>
          <w:sz w:val="32"/>
          <w:szCs w:val="32"/>
        </w:rPr>
        <w:t>人民政府</w:t>
      </w:r>
    </w:p>
    <w:p w:rsidR="00BF0546" w:rsidRDefault="005A5782">
      <w:pPr>
        <w:snapToGrid w:val="0"/>
        <w:spacing w:line="560" w:lineRule="exact"/>
        <w:ind w:firstLineChars="200" w:firstLine="640"/>
        <w:jc w:val="center"/>
        <w:rPr>
          <w:rFonts w:ascii="仿宋" w:eastAsia="仿宋" w:hAnsi="仿宋" w:cs="仿宋"/>
          <w:color w:val="000000"/>
          <w:sz w:val="32"/>
          <w:szCs w:val="32"/>
        </w:rPr>
      </w:pPr>
      <w:r>
        <w:rPr>
          <w:rFonts w:ascii="仿宋" w:eastAsia="仿宋" w:hAnsi="仿宋" w:cs="仿宋" w:hint="eastAsia"/>
          <w:color w:val="000000"/>
          <w:sz w:val="32"/>
          <w:szCs w:val="32"/>
        </w:rPr>
        <w:t xml:space="preserve">                        </w:t>
      </w:r>
      <w:r>
        <w:rPr>
          <w:rFonts w:ascii="仿宋" w:eastAsia="仿宋" w:hAnsi="仿宋" w:cs="仿宋" w:hint="eastAsia"/>
          <w:color w:val="000000"/>
          <w:sz w:val="32"/>
          <w:szCs w:val="32"/>
        </w:rPr>
        <w:t xml:space="preserve">   </w:t>
      </w:r>
      <w:r>
        <w:rPr>
          <w:rFonts w:ascii="仿宋" w:eastAsia="仿宋" w:hAnsi="仿宋" w:cs="仿宋" w:hint="eastAsia"/>
          <w:color w:val="000000"/>
          <w:sz w:val="32"/>
          <w:szCs w:val="32"/>
        </w:rPr>
        <w:t xml:space="preserve"> 2019</w:t>
      </w:r>
      <w:r>
        <w:rPr>
          <w:rFonts w:ascii="仿宋" w:eastAsia="仿宋" w:hAnsi="仿宋" w:cs="仿宋" w:hint="eastAsia"/>
          <w:color w:val="000000"/>
          <w:sz w:val="32"/>
          <w:szCs w:val="32"/>
        </w:rPr>
        <w:t>年</w:t>
      </w:r>
      <w:r>
        <w:rPr>
          <w:rFonts w:ascii="仿宋" w:eastAsia="仿宋" w:hAnsi="仿宋" w:cs="仿宋" w:hint="eastAsia"/>
          <w:color w:val="000000"/>
          <w:sz w:val="32"/>
          <w:szCs w:val="32"/>
        </w:rPr>
        <w:t>4</w:t>
      </w:r>
      <w:r>
        <w:rPr>
          <w:rFonts w:ascii="仿宋" w:eastAsia="仿宋" w:hAnsi="仿宋" w:cs="仿宋" w:hint="eastAsia"/>
          <w:color w:val="000000"/>
          <w:sz w:val="32"/>
          <w:szCs w:val="32"/>
        </w:rPr>
        <w:t>月</w:t>
      </w:r>
      <w:r>
        <w:rPr>
          <w:rFonts w:ascii="仿宋" w:eastAsia="仿宋" w:hAnsi="仿宋" w:cs="仿宋" w:hint="eastAsia"/>
          <w:color w:val="000000"/>
          <w:sz w:val="32"/>
          <w:szCs w:val="32"/>
        </w:rPr>
        <w:t>22</w:t>
      </w:r>
      <w:r>
        <w:rPr>
          <w:rFonts w:ascii="仿宋" w:eastAsia="仿宋" w:hAnsi="仿宋" w:cs="仿宋" w:hint="eastAsia"/>
          <w:color w:val="000000"/>
          <w:sz w:val="32"/>
          <w:szCs w:val="32"/>
        </w:rPr>
        <w:t>日</w:t>
      </w:r>
    </w:p>
    <w:sectPr w:rsidR="00BF0546">
      <w:headerReference w:type="even" r:id="rId9"/>
      <w:headerReference w:type="default" r:id="rId10"/>
      <w:pgSz w:w="11906" w:h="16838"/>
      <w:pgMar w:top="1247" w:right="1797" w:bottom="1247"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782" w:rsidRDefault="005A5782">
      <w:r>
        <w:separator/>
      </w:r>
    </w:p>
  </w:endnote>
  <w:endnote w:type="continuationSeparator" w:id="0">
    <w:p w:rsidR="005A5782" w:rsidRDefault="005A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782" w:rsidRDefault="005A5782">
      <w:r>
        <w:separator/>
      </w:r>
    </w:p>
  </w:footnote>
  <w:footnote w:type="continuationSeparator" w:id="0">
    <w:p w:rsidR="005A5782" w:rsidRDefault="005A5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546" w:rsidRDefault="00BF0546">
    <w:pPr>
      <w:pStyle w:val="a7"/>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0546" w:rsidRDefault="00BF0546">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EFD83C"/>
    <w:multiLevelType w:val="singleLevel"/>
    <w:tmpl w:val="A2EFD83C"/>
    <w:lvl w:ilvl="0">
      <w:start w:val="1"/>
      <w:numFmt w:val="chineseCounting"/>
      <w:suff w:val="nothing"/>
      <w:lvlText w:val="（%1）"/>
      <w:lvlJc w:val="left"/>
      <w:rPr>
        <w:rFonts w:hint="eastAsia"/>
      </w:rPr>
    </w:lvl>
  </w:abstractNum>
  <w:abstractNum w:abstractNumId="1">
    <w:nsid w:val="C83297AC"/>
    <w:multiLevelType w:val="singleLevel"/>
    <w:tmpl w:val="C83297AC"/>
    <w:lvl w:ilvl="0">
      <w:start w:val="1"/>
      <w:numFmt w:val="decimal"/>
      <w:suff w:val="space"/>
      <w:lvlText w:val="%1、"/>
      <w:lvlJc w:val="left"/>
      <w:pPr>
        <w:ind w:left="320" w:firstLine="0"/>
      </w:pPr>
    </w:lvl>
  </w:abstractNum>
  <w:abstractNum w:abstractNumId="2">
    <w:nsid w:val="F8FAD968"/>
    <w:multiLevelType w:val="singleLevel"/>
    <w:tmpl w:val="F8FAD968"/>
    <w:lvl w:ilvl="0">
      <w:start w:val="1"/>
      <w:numFmt w:val="chineseCounting"/>
      <w:suff w:val="nothing"/>
      <w:lvlText w:val="（%1）"/>
      <w:lvlJc w:val="left"/>
      <w:rPr>
        <w:rFonts w:hint="eastAsia"/>
      </w:rPr>
    </w:lvl>
  </w:abstractNum>
  <w:abstractNum w:abstractNumId="3">
    <w:nsid w:val="5C3DA9B9"/>
    <w:multiLevelType w:val="singleLevel"/>
    <w:tmpl w:val="5C3DA9B9"/>
    <w:lvl w:ilvl="0">
      <w:start w:val="3"/>
      <w:numFmt w:val="chineseCounting"/>
      <w:suff w:val="nothing"/>
      <w:lvlText w:val="（%1）"/>
      <w:lvlJc w:val="left"/>
    </w:lvl>
  </w:abstractNum>
  <w:abstractNum w:abstractNumId="4">
    <w:nsid w:val="5C47BA42"/>
    <w:multiLevelType w:val="singleLevel"/>
    <w:tmpl w:val="5C47BA42"/>
    <w:lvl w:ilvl="0">
      <w:start w:val="2"/>
      <w:numFmt w:val="chineseCounting"/>
      <w:suff w:val="nothing"/>
      <w:lvlText w:val="（%1）"/>
      <w:lvlJc w:val="left"/>
    </w:lvl>
  </w:abstractNum>
  <w:abstractNum w:abstractNumId="5">
    <w:nsid w:val="5C47DBBF"/>
    <w:multiLevelType w:val="singleLevel"/>
    <w:tmpl w:val="5C47DBBF"/>
    <w:lvl w:ilvl="0">
      <w:start w:val="4"/>
      <w:numFmt w:val="chineseCounting"/>
      <w:suff w:val="nothing"/>
      <w:lvlText w:val="%1、"/>
      <w:lvlJc w:val="left"/>
    </w:lvl>
  </w:abstractNum>
  <w:abstractNum w:abstractNumId="6">
    <w:nsid w:val="5C47DC0A"/>
    <w:multiLevelType w:val="singleLevel"/>
    <w:tmpl w:val="5C47DC0A"/>
    <w:lvl w:ilvl="0">
      <w:start w:val="5"/>
      <w:numFmt w:val="chineseCounting"/>
      <w:suff w:val="nothing"/>
      <w:lvlText w:val="%1、"/>
      <w:lvlJc w:val="left"/>
    </w:lvl>
  </w:abstractNum>
  <w:num w:numId="1">
    <w:abstractNumId w:val="5"/>
  </w:num>
  <w:num w:numId="2">
    <w:abstractNumId w:val="2"/>
  </w:num>
  <w:num w:numId="3">
    <w:abstractNumId w:val="1"/>
  </w:num>
  <w:num w:numId="4">
    <w:abstractNumId w:val="4"/>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879CC"/>
    <w:rsid w:val="000952C1"/>
    <w:rsid w:val="00096A53"/>
    <w:rsid w:val="000A03E5"/>
    <w:rsid w:val="000A07EA"/>
    <w:rsid w:val="000A1122"/>
    <w:rsid w:val="000A6A4C"/>
    <w:rsid w:val="000A74AF"/>
    <w:rsid w:val="000A7B19"/>
    <w:rsid w:val="000B0125"/>
    <w:rsid w:val="000B01B0"/>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67CF1"/>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D2294"/>
    <w:rsid w:val="001E03BD"/>
    <w:rsid w:val="001E2FFA"/>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96664"/>
    <w:rsid w:val="002A46A0"/>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47DBF"/>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B7A2C"/>
    <w:rsid w:val="003C0093"/>
    <w:rsid w:val="003C1BE1"/>
    <w:rsid w:val="003C6315"/>
    <w:rsid w:val="003D1204"/>
    <w:rsid w:val="003D160D"/>
    <w:rsid w:val="003D35F4"/>
    <w:rsid w:val="003D6601"/>
    <w:rsid w:val="003D6C9A"/>
    <w:rsid w:val="003E2D1F"/>
    <w:rsid w:val="003E2DE1"/>
    <w:rsid w:val="003E5754"/>
    <w:rsid w:val="003F05D6"/>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C77A5"/>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772FA"/>
    <w:rsid w:val="00591B91"/>
    <w:rsid w:val="005952DC"/>
    <w:rsid w:val="005A00B7"/>
    <w:rsid w:val="005A1F0D"/>
    <w:rsid w:val="005A51EE"/>
    <w:rsid w:val="005A5782"/>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2D15"/>
    <w:rsid w:val="006540CB"/>
    <w:rsid w:val="00660B2A"/>
    <w:rsid w:val="00663D84"/>
    <w:rsid w:val="00682553"/>
    <w:rsid w:val="0068515C"/>
    <w:rsid w:val="0068667C"/>
    <w:rsid w:val="006A13B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85016"/>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540E1"/>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C3484"/>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71D40"/>
    <w:rsid w:val="00980F62"/>
    <w:rsid w:val="00981123"/>
    <w:rsid w:val="00982629"/>
    <w:rsid w:val="0098468C"/>
    <w:rsid w:val="0098667C"/>
    <w:rsid w:val="009907B9"/>
    <w:rsid w:val="00992351"/>
    <w:rsid w:val="009A08B6"/>
    <w:rsid w:val="009A2377"/>
    <w:rsid w:val="009A4D11"/>
    <w:rsid w:val="009B3ED3"/>
    <w:rsid w:val="009B4ADC"/>
    <w:rsid w:val="009C1104"/>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163"/>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92C4E"/>
    <w:rsid w:val="00BA00E2"/>
    <w:rsid w:val="00BA4255"/>
    <w:rsid w:val="00BA4F5A"/>
    <w:rsid w:val="00BA7BBA"/>
    <w:rsid w:val="00BB3DE5"/>
    <w:rsid w:val="00BB4394"/>
    <w:rsid w:val="00BB5ABD"/>
    <w:rsid w:val="00BC1BA9"/>
    <w:rsid w:val="00BC41E1"/>
    <w:rsid w:val="00BD2FC7"/>
    <w:rsid w:val="00BD6EC1"/>
    <w:rsid w:val="00BE25AF"/>
    <w:rsid w:val="00BE3F11"/>
    <w:rsid w:val="00BF0546"/>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3F71"/>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508D"/>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54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2AEC"/>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038D"/>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6325B44"/>
    <w:rsid w:val="07D242A4"/>
    <w:rsid w:val="0AB77A2F"/>
    <w:rsid w:val="0BEC4394"/>
    <w:rsid w:val="12063BBB"/>
    <w:rsid w:val="14D8397D"/>
    <w:rsid w:val="1A0B3DDD"/>
    <w:rsid w:val="1A6F3C9A"/>
    <w:rsid w:val="1AF14BC8"/>
    <w:rsid w:val="28A01A50"/>
    <w:rsid w:val="2D7B7E3A"/>
    <w:rsid w:val="2DF1722F"/>
    <w:rsid w:val="34572951"/>
    <w:rsid w:val="39466C4F"/>
    <w:rsid w:val="3B8C38A7"/>
    <w:rsid w:val="3E9C61DD"/>
    <w:rsid w:val="41322E62"/>
    <w:rsid w:val="49E1597B"/>
    <w:rsid w:val="4C272FD0"/>
    <w:rsid w:val="4D9D6225"/>
    <w:rsid w:val="65761AB2"/>
    <w:rsid w:val="6BA86BD8"/>
    <w:rsid w:val="6EAA54EE"/>
    <w:rsid w:val="724A4A01"/>
    <w:rsid w:val="768453B9"/>
    <w:rsid w:val="7B1E53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nhideWhenUsed="0" w:qFormat="1"/>
    <w:lsdException w:name="header" w:semiHidden="0" w:unhideWhenUsed="0" w:qFormat="1"/>
    <w:lsdException w:name="footer" w:semiHidden="0" w:unhideWhenUsed="0" w:qFormat="1"/>
    <w:lsdException w:name="caption" w:qFormat="1"/>
    <w:lsdException w:name="annotation reference"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qFormat="1"/>
    <w:lsdException w:name="Normal Table" w:uiPriority="99" w:qFormat="1"/>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style>
  <w:style w:type="paragraph" w:styleId="a4">
    <w:name w:val="Date"/>
    <w:basedOn w:val="a"/>
    <w:next w:val="a"/>
    <w:link w:val="Char"/>
    <w:qFormat/>
    <w:pPr>
      <w:ind w:leftChars="2500" w:left="100"/>
    </w:pPr>
  </w:style>
  <w:style w:type="paragraph" w:styleId="a5">
    <w:name w:val="Balloon Text"/>
    <w:basedOn w:val="a"/>
    <w:semiHidden/>
    <w:qFormat/>
    <w:rPr>
      <w:sz w:val="18"/>
      <w:szCs w:val="18"/>
    </w:r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nhideWhenUsed/>
    <w:qFormat/>
    <w:pPr>
      <w:spacing w:before="100" w:beforeAutospacing="1" w:after="100" w:afterAutospacing="1"/>
      <w:ind w:firstLine="420"/>
      <w:jc w:val="left"/>
    </w:pPr>
    <w:rPr>
      <w:kern w:val="0"/>
      <w:sz w:val="24"/>
    </w:rPr>
  </w:style>
  <w:style w:type="paragraph" w:styleId="a9">
    <w:name w:val="annotation subject"/>
    <w:basedOn w:val="a3"/>
    <w:next w:val="a3"/>
    <w:semiHidden/>
    <w:qFormat/>
    <w:rPr>
      <w:b/>
      <w:bCs/>
    </w:rPr>
  </w:style>
  <w:style w:type="character" w:styleId="aa">
    <w:name w:val="Strong"/>
    <w:qFormat/>
    <w:rPr>
      <w:b/>
    </w:rPr>
  </w:style>
  <w:style w:type="character" w:styleId="ab">
    <w:name w:val="annotation reference"/>
    <w:semiHidden/>
    <w:qFormat/>
    <w:rPr>
      <w:sz w:val="21"/>
      <w:szCs w:val="21"/>
    </w:rPr>
  </w:style>
  <w:style w:type="paragraph" w:customStyle="1" w:styleId="1">
    <w:name w:val="修订1"/>
    <w:hidden/>
    <w:uiPriority w:val="99"/>
    <w:semiHidden/>
    <w:qFormat/>
    <w:rPr>
      <w:kern w:val="2"/>
      <w:sz w:val="21"/>
      <w:szCs w:val="24"/>
    </w:rPr>
  </w:style>
  <w:style w:type="character" w:customStyle="1" w:styleId="Char">
    <w:name w:val="日期 Char"/>
    <w:basedOn w:val="a0"/>
    <w:link w:val="a4"/>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18</Pages>
  <Words>1462</Words>
  <Characters>8334</Characters>
  <Application>Microsoft Office Word</Application>
  <DocSecurity>0</DocSecurity>
  <Lines>69</Lines>
  <Paragraphs>19</Paragraphs>
  <ScaleCrop>false</ScaleCrop>
  <Company>zhlx</Company>
  <LinksUpToDate>false</LinksUpToDate>
  <CharactersWithSpaces>9777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年部门预算编制说明</dc:title>
  <dc:creator>lx</dc:creator>
  <dc:description>ZHGenApp().GetProperty("Certification")</dc:description>
  <cp:lastModifiedBy>windows7</cp:lastModifiedBy>
  <cp:revision>103</cp:revision>
  <cp:lastPrinted>2018-01-31T03:32:00Z</cp:lastPrinted>
  <dcterms:created xsi:type="dcterms:W3CDTF">2012-01-07T11:13:00Z</dcterms:created>
  <dcterms:modified xsi:type="dcterms:W3CDTF">2019-04-29T07:53:00Z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