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="楷体_GB2312" w:hAnsi="楷体_GB2312" w:eastAsia="楷体_GB2312"/>
          <w:sz w:val="40"/>
        </w:rPr>
      </w:pPr>
      <w:r>
        <w:rPr>
          <w:rFonts w:hint="eastAsia" w:ascii="楷体_GB2312" w:hAnsi="楷体_GB2312" w:eastAsia="楷体_GB2312"/>
          <w:sz w:val="40"/>
        </w:rPr>
        <w:t>妇科简介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我院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创建于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1952年，我科于1982从大外妇</w:t>
      </w:r>
      <w:r>
        <w:rPr>
          <w:rFonts w:hint="eastAsia" w:ascii="仿宋" w:hAnsi="仿宋" w:eastAsia="仿宋" w:cs="仿宋"/>
          <w:sz w:val="28"/>
          <w:szCs w:val="28"/>
        </w:rPr>
        <w:t>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独立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妇产科，</w:t>
      </w:r>
      <w:r>
        <w:rPr>
          <w:rFonts w:hint="eastAsia" w:ascii="仿宋" w:hAnsi="仿宋" w:eastAsia="仿宋" w:cs="仿宋"/>
          <w:sz w:val="28"/>
          <w:szCs w:val="28"/>
        </w:rPr>
        <w:t>是集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临床医疗、教学、科研、康复、预防保健</w:t>
      </w:r>
      <w:r>
        <w:rPr>
          <w:rFonts w:hint="eastAsia" w:ascii="仿宋" w:hAnsi="仿宋" w:eastAsia="仿宋" w:cs="仿宋"/>
          <w:sz w:val="28"/>
          <w:szCs w:val="28"/>
        </w:rPr>
        <w:t>为一体的综合科室。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2015年获得州级临床重点专科，2017年获得省级临床重点专科。2020年09月独立为妇科、产科，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现有妇科</w:t>
      </w:r>
      <w:r>
        <w:rPr>
          <w:rFonts w:hint="eastAsia" w:ascii="仿宋" w:hAnsi="仿宋" w:eastAsia="仿宋" w:cs="仿宋"/>
          <w:sz w:val="28"/>
          <w:szCs w:val="28"/>
        </w:rPr>
        <w:t>医护人员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主任医师1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</w:t>
      </w:r>
      <w:r>
        <w:rPr>
          <w:rFonts w:hint="eastAsia" w:ascii="仿宋" w:hAnsi="仿宋" w:eastAsia="仿宋" w:cs="仿宋"/>
          <w:sz w:val="28"/>
          <w:szCs w:val="28"/>
        </w:rPr>
        <w:t>、副主任医师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1人</w:t>
      </w:r>
      <w:r>
        <w:rPr>
          <w:rFonts w:hint="eastAsia" w:ascii="仿宋" w:hAnsi="仿宋" w:eastAsia="仿宋" w:cs="仿宋"/>
          <w:sz w:val="28"/>
          <w:szCs w:val="28"/>
        </w:rPr>
        <w:t>、主治医师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2人</w:t>
      </w:r>
      <w:r>
        <w:rPr>
          <w:rFonts w:hint="eastAsia" w:ascii="仿宋" w:hAnsi="仿宋" w:eastAsia="仿宋" w:cs="仿宋"/>
          <w:sz w:val="28"/>
          <w:szCs w:val="28"/>
        </w:rPr>
        <w:t>、住院医师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2人</w:t>
      </w:r>
      <w:r>
        <w:rPr>
          <w:rFonts w:hint="eastAsia" w:ascii="仿宋" w:hAnsi="仿宋" w:eastAsia="仿宋" w:cs="仿宋"/>
          <w:sz w:val="28"/>
          <w:szCs w:val="28"/>
        </w:rPr>
        <w:t>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、规培医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1人</w:t>
      </w:r>
      <w:r>
        <w:rPr>
          <w:rFonts w:hint="eastAsia" w:ascii="仿宋" w:hAnsi="仿宋" w:eastAsia="仿宋" w:cs="仿宋"/>
          <w:sz w:val="28"/>
          <w:szCs w:val="28"/>
        </w:rPr>
        <w:t>；主管护师4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</w:t>
      </w:r>
      <w:r>
        <w:rPr>
          <w:rFonts w:hint="eastAsia" w:ascii="仿宋" w:hAnsi="仿宋" w:eastAsia="仿宋" w:cs="仿宋"/>
          <w:sz w:val="28"/>
          <w:szCs w:val="28"/>
        </w:rPr>
        <w:t>、护师9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</w:t>
      </w:r>
      <w:r>
        <w:rPr>
          <w:rFonts w:hint="eastAsia" w:ascii="仿宋" w:hAnsi="仿宋" w:eastAsia="仿宋" w:cs="仿宋"/>
          <w:sz w:val="28"/>
          <w:szCs w:val="28"/>
        </w:rPr>
        <w:t>、聘用护士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。历经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30余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年的历练及发展，拥有先进的医疗设备及雄厚的技术，人才梯队合理的专业技术队伍。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妇科</w:t>
      </w:r>
      <w:r>
        <w:rPr>
          <w:rFonts w:hint="eastAsia" w:ascii="仿宋" w:hAnsi="仿宋" w:eastAsia="仿宋" w:cs="仿宋"/>
          <w:sz w:val="28"/>
          <w:szCs w:val="28"/>
        </w:rPr>
        <w:t>设备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腹腔镜、宫腔镜手术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操作</w:t>
      </w:r>
      <w:r>
        <w:rPr>
          <w:rFonts w:hint="eastAsia" w:ascii="仿宋" w:hAnsi="仿宋" w:eastAsia="仿宋" w:cs="仿宋"/>
          <w:sz w:val="28"/>
          <w:szCs w:val="28"/>
        </w:rPr>
        <w:t>系统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及各种能量器械平台</w:t>
      </w:r>
      <w:r>
        <w:rPr>
          <w:rFonts w:hint="eastAsia" w:ascii="仿宋" w:hAnsi="仿宋" w:eastAsia="仿宋" w:cs="仿宋"/>
          <w:sz w:val="28"/>
          <w:szCs w:val="28"/>
        </w:rPr>
        <w:t>，电子阴道镜、Leep刀、盆底康复仪等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先进</w:t>
      </w:r>
      <w:r>
        <w:rPr>
          <w:rFonts w:hint="eastAsia" w:ascii="仿宋" w:hAnsi="仿宋" w:eastAsia="仿宋" w:cs="仿宋"/>
          <w:sz w:val="28"/>
          <w:szCs w:val="28"/>
        </w:rPr>
        <w:t>设备。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妇科住院部：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在追求传统的治疗手段更加精益求精的基础上，</w:t>
      </w:r>
      <w:r>
        <w:rPr>
          <w:rFonts w:hint="eastAsia" w:ascii="仿宋" w:hAnsi="仿宋" w:eastAsia="仿宋" w:cs="仿宋"/>
          <w:sz w:val="28"/>
          <w:szCs w:val="28"/>
        </w:rPr>
        <w:t>率先在县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级</w:t>
      </w:r>
      <w:r>
        <w:rPr>
          <w:rFonts w:hint="eastAsia" w:ascii="仿宋" w:hAnsi="仿宋" w:eastAsia="仿宋" w:cs="仿宋"/>
          <w:sz w:val="28"/>
          <w:szCs w:val="28"/>
        </w:rPr>
        <w:t>开展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腹腔镜，宫腔镜</w:t>
      </w:r>
      <w:r>
        <w:rPr>
          <w:rFonts w:hint="eastAsia" w:ascii="仿宋" w:hAnsi="仿宋" w:eastAsia="仿宋" w:cs="仿宋"/>
          <w:sz w:val="28"/>
          <w:szCs w:val="28"/>
        </w:rPr>
        <w:t>微创技术，如腹腔镜下全子宫切除术、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子宫肌瘤剥除术，</w:t>
      </w:r>
      <w:r>
        <w:rPr>
          <w:rFonts w:hint="eastAsia" w:ascii="仿宋" w:hAnsi="仿宋" w:eastAsia="仿宋" w:cs="仿宋"/>
          <w:sz w:val="28"/>
          <w:szCs w:val="28"/>
        </w:rPr>
        <w:t>卵巢囊肿剥除术、输卵管复通、宫外孕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输卵管切除及输卵管保守手术，阴式子宫切除，盆腔器官脱垂盆底重建术。使广大女性患者在治疗疾病的同时减少传统开腹手术带来的创伤。近年随着腹腔镜、宫腔镜微创手术技术的不断提高，手术设备的不断更新，绝大多数妇科良性肿瘤，部分恶性肿瘤（卵巢癌、宫颈癌、子宫内膜癌）以及其他妇科疾病都由腹腔镜、宫腔镜手术完成，并成为我科特色技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妇科门诊：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135"/>
        <w:jc w:val="both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开展妇科常见病、多发病及各种生殖道炎症治疗。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0" w:firstLineChars="1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2、开展妇科内分泌，月经不调，不孕不育，异常子宫出血，多囊卵巢综合佂，围绝经、绝经期综合佂等疾病的诊治。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0" w:firstLineChars="1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3、开展宫颈疾病:宫颈癌筛查，TCT,HPV,电子阴道镜检查，宫颈活检，宫颈息肉，宫颈囊肿LEEP刀治疗。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0" w:firstLineChars="100"/>
        <w:jc w:val="both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开展计划生育及不育不孕</w:t>
      </w:r>
      <w:r>
        <w:rPr>
          <w:rFonts w:hint="eastAsia" w:ascii="仿宋" w:hAnsi="仿宋" w:eastAsia="仿宋" w:cs="仿宋"/>
          <w:sz w:val="28"/>
          <w:szCs w:val="28"/>
        </w:rPr>
        <w:t>手术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放环，取环，人工流产，药物流产，无痛人流，无痛宫腔镜，输卵管通水，通液，输卵管碘油造影等技术。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0" w:firstLineChars="1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妇科恶性肿瘤标志物及女性激素水平的检测。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150" w:afterAutospacing="0" w:line="360" w:lineRule="auto"/>
        <w:ind w:right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C0C0C" w:themeColor="text1" w:themeTint="F2"/>
          <w:spacing w:val="0"/>
          <w:kern w:val="0"/>
          <w:sz w:val="28"/>
          <w:szCs w:val="28"/>
          <w:shd w:val="clear" w:fill="FFFFFF"/>
          <w:lang w:val="en-US" w:eastAsia="zh-CN" w:bidi="ar"/>
        </w:rPr>
        <w:t>我们的宗旨：一切以病人为中心。</w:t>
      </w:r>
    </w:p>
    <w:p>
      <w:pPr>
        <w:spacing w:line="220" w:lineRule="atLeast"/>
        <w:jc w:val="both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sz w:val="32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sz w:val="32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sz w:val="32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sz w:val="32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sz w:val="32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sz w:val="32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sz w:val="32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sz w:val="32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sz w:val="32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sz w:val="32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sz w:val="32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sz w:val="32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sz w:val="32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sz w:val="32"/>
        </w:rPr>
      </w:pPr>
      <w:bookmarkStart w:id="0" w:name="_GoBack"/>
      <w:bookmarkEnd w:id="0"/>
    </w:p>
    <w:p>
      <w:pPr>
        <w:spacing w:line="220" w:lineRule="atLeast"/>
        <w:ind w:firstLine="2209" w:firstLineChars="500"/>
        <w:jc w:val="both"/>
        <w:rPr>
          <w:rFonts w:hint="eastAsia" w:ascii="楷体_GB2312" w:hAnsi="楷体_GB2312" w:eastAsia="楷体_GB2312"/>
          <w:b/>
          <w:bCs/>
          <w:sz w:val="44"/>
          <w:lang w:eastAsia="zh-CN"/>
        </w:rPr>
      </w:pPr>
      <w:r>
        <w:rPr>
          <w:rFonts w:hint="eastAsia" w:ascii="楷体_GB2312" w:hAnsi="楷体_GB2312" w:eastAsia="楷体_GB2312"/>
          <w:b/>
          <w:bCs/>
          <w:sz w:val="44"/>
          <w:lang w:eastAsia="zh-CN"/>
        </w:rPr>
        <w:t>科室医护人员基本情况</w:t>
      </w:r>
    </w:p>
    <w:p>
      <w:pPr>
        <w:spacing w:line="220" w:lineRule="atLeast"/>
        <w:jc w:val="both"/>
        <w:rPr>
          <w:rFonts w:hint="eastAsia" w:ascii="楷体_GB2312" w:hAnsi="楷体_GB2312" w:eastAsia="楷体_GB2312"/>
          <w:b/>
          <w:bCs/>
          <w:sz w:val="44"/>
          <w:lang w:eastAsia="zh-CN"/>
        </w:rPr>
      </w:pPr>
      <w:r>
        <w:rPr>
          <w:rFonts w:hint="eastAsia" w:ascii="楷体_GB2312" w:hAnsi="楷体_GB2312" w:eastAsia="楷体_GB2312"/>
          <w:b/>
          <w:bCs/>
          <w:sz w:val="44"/>
          <w:lang w:eastAsia="zh-CN"/>
        </w:rPr>
        <w:t>医师团队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陆 薇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出    生：19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75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年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10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月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29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日  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           职   称：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副主任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医师      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           学   历：本科    </w:t>
      </w:r>
    </w:p>
    <w:p>
      <w:pPr>
        <w:spacing w:line="220" w:lineRule="atLeast"/>
        <w:ind w:left="2409" w:hanging="2409" w:hangingChars="800"/>
        <w:jc w:val="both"/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           进   修：毕业于大理学院临床专业曾在广州中山医科大学第一附属医                            院、昆明医科大学第一附属医院进修学习，广州孕产妇危急重症抢救中心进修学习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,云南省第二人民医院妇科进修学习</w:t>
      </w:r>
    </w:p>
    <w:p>
      <w:pPr>
        <w:spacing w:line="220" w:lineRule="atLeast"/>
        <w:ind w:left="2394" w:leftChars="1088" w:firstLine="0" w:firstLineChars="0"/>
        <w:jc w:val="both"/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擅     长：妇产科常见病，多发病的正规治疗；新生儿急救及头位难产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，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产科常见病，疑难病的诊治以及新生儿抢救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；尤其擅长妇科各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种微创手术的诊治。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唐恩艾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出    生：19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85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年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10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月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07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日  </w:t>
      </w:r>
    </w:p>
    <w:p>
      <w:pPr>
        <w:spacing w:line="220" w:lineRule="atLeast"/>
        <w:ind w:firstLine="1506" w:firstLineChars="5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职    称：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主治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医师  </w:t>
      </w:r>
    </w:p>
    <w:p>
      <w:pPr>
        <w:spacing w:line="220" w:lineRule="atLeast"/>
        <w:ind w:firstLine="2409" w:firstLineChars="8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学    历：本科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毕业院校：毕业于大理医学院  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       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进   修：2013年11月-2014年11月在昆明医科大学第一附属医院进修</w:t>
      </w:r>
    </w:p>
    <w:p>
      <w:pPr>
        <w:spacing w:line="220" w:lineRule="atLeast"/>
        <w:jc w:val="both"/>
        <w:rPr>
          <w:rFonts w:hint="eastAsia"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                     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学习  </w:t>
      </w:r>
    </w:p>
    <w:p>
      <w:pPr>
        <w:spacing w:line="220" w:lineRule="atLeast"/>
        <w:jc w:val="both"/>
        <w:rPr>
          <w:rFonts w:hint="default" w:ascii="楷体_GB2312" w:hAnsi="楷体_GB2312" w:eastAsia="楷体_GB2312"/>
          <w:b/>
          <w:bCs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                        2020-05至今在中山大学附属医院进修学习</w:t>
      </w:r>
    </w:p>
    <w:p>
      <w:pPr>
        <w:spacing w:line="220" w:lineRule="atLeast"/>
        <w:ind w:firstLine="2409" w:firstLineChars="8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擅长妇产科常见病的诊治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</w:p>
    <w:p>
      <w:pPr>
        <w:spacing w:line="220" w:lineRule="atLeast"/>
        <w:jc w:val="both"/>
        <w:rPr>
          <w:rFonts w:hint="eastAsia"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王兴柳  出    生：19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69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年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06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月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21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日  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           职   称：副主任医师  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           学   历：本科   </w:t>
      </w:r>
    </w:p>
    <w:p>
      <w:pPr>
        <w:spacing w:line="220" w:lineRule="atLeast"/>
        <w:jc w:val="both"/>
        <w:rPr>
          <w:rFonts w:hint="eastAsia"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           毕业院校：毕业于大理医学院  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           进    修：曾到重庆第三军医大学第二附属医院、昆明医科</w:t>
      </w:r>
    </w:p>
    <w:p>
      <w:pPr>
        <w:spacing w:line="220" w:lineRule="atLeast"/>
        <w:ind w:left="2891" w:hanging="3614" w:hangingChars="12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                    大学第一附属医院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、云南省第一人民医院、云南省第二人民医院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进修学习 </w:t>
      </w:r>
    </w:p>
    <w:p>
      <w:pPr>
        <w:spacing w:line="220" w:lineRule="atLeast"/>
        <w:ind w:left="2891" w:hanging="3614" w:hangingChars="1200"/>
        <w:jc w:val="both"/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           擅    长：妇产科常见病、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多发病、妇产科常规手术部分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疑难病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及凝难手术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的诊治、内分泌、不孕症、围绝经期的诊治等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。</w:t>
      </w:r>
    </w:p>
    <w:p>
      <w:pPr>
        <w:spacing w:line="220" w:lineRule="atLeast"/>
        <w:jc w:val="both"/>
        <w:rPr>
          <w:rFonts w:hint="eastAsia"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杨金仙     出    生：19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92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年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12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月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16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日          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职    称：临床医师    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          学    历：本科   </w:t>
      </w:r>
    </w:p>
    <w:p>
      <w:pPr>
        <w:spacing w:line="220" w:lineRule="atLeast"/>
        <w:ind w:firstLine="2108" w:firstLineChars="700"/>
        <w:jc w:val="both"/>
        <w:rPr>
          <w:rFonts w:hint="eastAsia"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毕业院校：毕业于昆明医科大学  </w:t>
      </w:r>
    </w:p>
    <w:p>
      <w:pPr>
        <w:spacing w:line="220" w:lineRule="atLeast"/>
        <w:ind w:left="1197" w:leftChars="544" w:firstLine="1205" w:firstLineChars="4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进 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修：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2022年在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云南省第一人民医院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进修学习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1年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</w:t>
      </w:r>
    </w:p>
    <w:p>
      <w:pPr>
        <w:spacing w:line="220" w:lineRule="atLeast"/>
        <w:ind w:left="3462" w:leftChars="889" w:hanging="1506" w:hangingChars="5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擅    长：妇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产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科常见疾病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、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内分泌、不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育不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孕症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的诊治，计划生育及宫腔镜等手术操作</w:t>
      </w:r>
    </w:p>
    <w:p>
      <w:pPr>
        <w:spacing w:line="220" w:lineRule="atLeast"/>
        <w:jc w:val="both"/>
        <w:rPr>
          <w:rFonts w:hint="eastAsia"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彭菊英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出    生：19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93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年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05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月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13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日          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职    称：临床医师    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          学    历：本科   </w:t>
      </w:r>
    </w:p>
    <w:p>
      <w:pPr>
        <w:spacing w:line="220" w:lineRule="atLeast"/>
        <w:ind w:firstLine="2108" w:firstLineChars="700"/>
        <w:jc w:val="both"/>
        <w:rPr>
          <w:rFonts w:hint="eastAsia"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毕业院校：毕业于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大理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大学 </w:t>
      </w:r>
    </w:p>
    <w:p>
      <w:pPr>
        <w:spacing w:line="220" w:lineRule="atLeast"/>
        <w:ind w:firstLine="2409" w:firstLineChars="8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进 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修：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2021年在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云南省第一人民医院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进修学习 </w:t>
      </w:r>
    </w:p>
    <w:p>
      <w:pPr>
        <w:spacing w:line="220" w:lineRule="atLeast"/>
        <w:ind w:left="3462" w:leftChars="889" w:hanging="1506" w:hangingChars="5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擅    长：妇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产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科常见疾病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、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内分泌、不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育不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孕症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的诊治，计划生育及宫腔镜等手术操作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</w:p>
    <w:p>
      <w:pPr>
        <w:spacing w:line="220" w:lineRule="atLeast"/>
        <w:jc w:val="both"/>
        <w:rPr>
          <w:rFonts w:hint="eastAsia"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郭  芹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出    生：1989年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0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3月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0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8日</w:t>
      </w:r>
    </w:p>
    <w:p>
      <w:pPr>
        <w:spacing w:line="220" w:lineRule="atLeast"/>
        <w:ind w:firstLine="2108" w:firstLineChars="700"/>
        <w:jc w:val="both"/>
        <w:rPr>
          <w:rFonts w:hint="eastAsia"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职    称：临床医师 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        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学    历：本科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        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毕业院校：昆明医科大学</w:t>
      </w:r>
    </w:p>
    <w:p>
      <w:pPr>
        <w:spacing w:line="220" w:lineRule="atLeast"/>
        <w:jc w:val="both"/>
        <w:rPr>
          <w:rFonts w:hint="eastAsia"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        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擅    长：妇产科常见疾病治疗</w:t>
      </w:r>
    </w:p>
    <w:p>
      <w:pPr>
        <w:spacing w:line="220" w:lineRule="atLeast"/>
        <w:jc w:val="both"/>
        <w:rPr>
          <w:rFonts w:hint="eastAsia" w:ascii="楷体_GB2312" w:hAnsi="楷体_GB2312" w:eastAsia="楷体_GB2312"/>
          <w:b/>
          <w:bCs/>
          <w:sz w:val="30"/>
          <w:szCs w:val="30"/>
        </w:rPr>
      </w:pPr>
    </w:p>
    <w:p>
      <w:pPr>
        <w:spacing w:line="220" w:lineRule="atLeast"/>
        <w:jc w:val="both"/>
        <w:rPr>
          <w:rFonts w:hint="eastAsia" w:ascii="楷体_GB2312" w:hAnsi="楷体_GB2312" w:eastAsia="楷体_GB2312"/>
          <w:b/>
          <w:bCs/>
          <w:sz w:val="30"/>
          <w:szCs w:val="30"/>
        </w:rPr>
      </w:pPr>
    </w:p>
    <w:p>
      <w:pPr>
        <w:spacing w:line="220" w:lineRule="atLeast"/>
        <w:jc w:val="both"/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</w:pPr>
      <w:r>
        <w:rPr>
          <w:rFonts w:hint="eastAsia" w:ascii="楷体_GB2312" w:hAnsi="楷体_GB2312" w:eastAsia="楷体_GB2312"/>
          <w:b/>
          <w:bCs/>
          <w:sz w:val="44"/>
          <w:szCs w:val="44"/>
          <w:lang w:eastAsia="zh-CN"/>
        </w:rPr>
        <w:t>护理团队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王继葵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 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出    生：1977年11月30日出生</w:t>
      </w:r>
    </w:p>
    <w:p>
      <w:pPr>
        <w:spacing w:line="220" w:lineRule="atLeast"/>
        <w:ind w:firstLine="2409" w:firstLineChars="8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职   称：主管护师本科</w:t>
      </w:r>
    </w:p>
    <w:p>
      <w:pPr>
        <w:spacing w:line="220" w:lineRule="atLeast"/>
        <w:ind w:firstLine="2409" w:firstLineChars="8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毕业院校：毕业于大理学院</w:t>
      </w:r>
    </w:p>
    <w:p>
      <w:pPr>
        <w:spacing w:line="220" w:lineRule="atLeast"/>
        <w:ind w:left="3298" w:leftChars="1088" w:hanging="904" w:hangingChars="3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进    修：2003年1-4月在云南省第一人医院进修、2007年3-8月在四川大学华西医院进修  擅长妇产科护理及助产接生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武  妍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出    生：1990年11月1日出生 </w:t>
      </w:r>
    </w:p>
    <w:p>
      <w:pPr>
        <w:spacing w:line="220" w:lineRule="atLeast"/>
        <w:ind w:firstLine="2409" w:firstLineChars="8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职   称： 护士   </w:t>
      </w:r>
    </w:p>
    <w:p>
      <w:pPr>
        <w:spacing w:line="220" w:lineRule="atLeast"/>
        <w:ind w:firstLine="2409" w:firstLineChars="8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学   历 ：专科   </w:t>
      </w:r>
    </w:p>
    <w:p>
      <w:pPr>
        <w:spacing w:line="220" w:lineRule="atLeast"/>
        <w:jc w:val="both"/>
        <w:rPr>
          <w:rFonts w:hint="eastAsia"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         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擅    长： 妇产科护理及助产接生等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段木芬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出    生：1983年10月12日出生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职   称：护师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学   历 ：本科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毕业院校：毕业于大理学院</w:t>
      </w:r>
    </w:p>
    <w:p>
      <w:pPr>
        <w:spacing w:line="220" w:lineRule="atLeast"/>
        <w:ind w:left="2094" w:leftChars="952" w:firstLine="0" w:firstLineChars="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进    修：曾到昆明医科大学第一属医院进修学习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擅    长：妇产科护理、ICU护理及助产接生等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张荣薇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出    生：1992年12月8日出生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职   称：护士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学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历 ：专科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毕业院校：毕业于德宏职业学院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擅    长：  妇产科护理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李宗丽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出    生：1993年12月10日出生 </w:t>
      </w:r>
    </w:p>
    <w:p>
      <w:pPr>
        <w:spacing w:line="220" w:lineRule="atLeast"/>
        <w:ind w:firstLine="2409" w:firstLineChars="8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职   称： 护士 </w:t>
      </w:r>
    </w:p>
    <w:p>
      <w:pPr>
        <w:spacing w:line="220" w:lineRule="atLeast"/>
        <w:ind w:firstLine="2409" w:firstLineChars="8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学   历 ：专科  </w:t>
      </w:r>
    </w:p>
    <w:p>
      <w:pPr>
        <w:spacing w:line="220" w:lineRule="atLeast"/>
        <w:ind w:firstLine="2409" w:firstLineChars="8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毕业院校： 毕业于昆明卫生职业学院 </w:t>
      </w:r>
    </w:p>
    <w:p>
      <w:pPr>
        <w:spacing w:line="220" w:lineRule="atLeast"/>
        <w:ind w:firstLine="2409" w:firstLineChars="8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擅    长：妇产科护理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李朝琪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出    生：1992年1月20日出生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职   称： 护士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学   历 ：专科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毕业院校：毕业于齐鲁医药学院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擅    长：妇产科护理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王  喜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出    生：199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2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年3月23日出生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职   称：  护士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学   历 ： 专科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毕业院校： 毕业于德宏职业学院 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擅    长：妇产科护理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李林舒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 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出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生：199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5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年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12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月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30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日出生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职   称：  护士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学   历 ： 专科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毕业院校： 毕业于德宏职业学院 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擅    长：妇产科护理</w:t>
      </w:r>
    </w:p>
    <w:p>
      <w:pPr>
        <w:spacing w:line="220" w:lineRule="atLeast"/>
        <w:jc w:val="both"/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</w:pP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黄玲丽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 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出    生：1993年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06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月2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0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日出生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职   称：  护士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学   历 ： 专科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毕业院校： 毕业于德宏职业学院   </w:t>
      </w:r>
    </w:p>
    <w:p>
      <w:pPr>
        <w:spacing w:line="220" w:lineRule="atLeast"/>
        <w:ind w:firstLine="2108" w:firstLineChars="700"/>
        <w:jc w:val="both"/>
        <w:rPr>
          <w:rFonts w:hint="eastAsia"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擅    长：妇产科护理</w:t>
      </w:r>
    </w:p>
    <w:p>
      <w:pPr>
        <w:spacing w:line="220" w:lineRule="atLeast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李桂蕊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 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出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 xml:space="preserve">    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生：199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2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年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05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>月2</w:t>
      </w:r>
      <w:r>
        <w:rPr>
          <w:rFonts w:hint="eastAsia" w:ascii="楷体_GB2312" w:hAnsi="楷体_GB2312" w:eastAsia="楷体_GB2312"/>
          <w:b/>
          <w:bCs/>
          <w:sz w:val="30"/>
          <w:szCs w:val="30"/>
          <w:lang w:val="en-US" w:eastAsia="zh-CN"/>
        </w:rPr>
        <w:t>9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日出生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职   称： 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护师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学   历 ： 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本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科  </w:t>
      </w:r>
    </w:p>
    <w:p>
      <w:pPr>
        <w:spacing w:line="220" w:lineRule="atLeast"/>
        <w:ind w:firstLine="2108" w:firstLineChars="700"/>
        <w:jc w:val="both"/>
        <w:rPr>
          <w:rFonts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毕业院校： 毕业于</w:t>
      </w:r>
      <w:r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  <w:t>昆明学院</w:t>
      </w:r>
      <w:r>
        <w:rPr>
          <w:rFonts w:hint="eastAsia" w:ascii="楷体_GB2312" w:hAnsi="楷体_GB2312" w:eastAsia="楷体_GB2312"/>
          <w:b/>
          <w:bCs/>
          <w:sz w:val="30"/>
          <w:szCs w:val="30"/>
        </w:rPr>
        <w:t xml:space="preserve"> </w:t>
      </w:r>
    </w:p>
    <w:p>
      <w:pPr>
        <w:spacing w:line="220" w:lineRule="atLeast"/>
        <w:ind w:firstLine="2108" w:firstLineChars="700"/>
        <w:jc w:val="both"/>
        <w:rPr>
          <w:rFonts w:hint="eastAsia" w:ascii="楷体_GB2312" w:hAnsi="楷体_GB2312" w:eastAsia="楷体_GB2312"/>
          <w:b/>
          <w:bCs/>
          <w:sz w:val="30"/>
          <w:szCs w:val="30"/>
        </w:rPr>
      </w:pPr>
      <w:r>
        <w:rPr>
          <w:rFonts w:hint="eastAsia" w:ascii="楷体_GB2312" w:hAnsi="楷体_GB2312" w:eastAsia="楷体_GB2312"/>
          <w:b/>
          <w:bCs/>
          <w:sz w:val="30"/>
          <w:szCs w:val="30"/>
        </w:rPr>
        <w:t>擅    长：妇产科护理</w:t>
      </w:r>
    </w:p>
    <w:p>
      <w:pPr>
        <w:spacing w:line="220" w:lineRule="atLeast"/>
        <w:ind w:firstLine="2108" w:firstLineChars="700"/>
        <w:jc w:val="both"/>
        <w:rPr>
          <w:rFonts w:hint="eastAsia" w:ascii="楷体_GB2312" w:hAnsi="楷体_GB2312" w:eastAsia="楷体_GB2312"/>
          <w:b/>
          <w:bCs/>
          <w:sz w:val="30"/>
          <w:szCs w:val="30"/>
          <w:lang w:eastAsia="zh-CN"/>
        </w:rPr>
      </w:pPr>
    </w:p>
    <w:p>
      <w:pPr>
        <w:spacing w:line="220" w:lineRule="atLeast"/>
        <w:jc w:val="both"/>
        <w:rPr>
          <w:rFonts w:hint="eastAsia" w:ascii="楷体_GB2312" w:hAnsi="楷体_GB2312" w:eastAsia="楷体_GB2312"/>
          <w:b/>
          <w:bCs/>
          <w:sz w:val="36"/>
          <w:szCs w:val="36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2D22"/>
    <w:rsid w:val="00131F19"/>
    <w:rsid w:val="00486AB4"/>
    <w:rsid w:val="00761181"/>
    <w:rsid w:val="00871F4A"/>
    <w:rsid w:val="00872D22"/>
    <w:rsid w:val="008B0056"/>
    <w:rsid w:val="009359A6"/>
    <w:rsid w:val="00C945EA"/>
    <w:rsid w:val="00FE72ED"/>
    <w:rsid w:val="0E2148A4"/>
    <w:rsid w:val="0F961974"/>
    <w:rsid w:val="11186829"/>
    <w:rsid w:val="21F262C1"/>
    <w:rsid w:val="24F126B9"/>
    <w:rsid w:val="2B1227B3"/>
    <w:rsid w:val="31F63288"/>
    <w:rsid w:val="36E163DC"/>
    <w:rsid w:val="3A4E026B"/>
    <w:rsid w:val="415A3D26"/>
    <w:rsid w:val="4C8608B8"/>
    <w:rsid w:val="4DDD75A4"/>
    <w:rsid w:val="4F5F6512"/>
    <w:rsid w:val="50664192"/>
    <w:rsid w:val="51137A93"/>
    <w:rsid w:val="537C0625"/>
    <w:rsid w:val="5E4A5A91"/>
    <w:rsid w:val="62F453B7"/>
    <w:rsid w:val="639C300F"/>
    <w:rsid w:val="75DB0258"/>
    <w:rsid w:val="75FE1222"/>
    <w:rsid w:val="7ECA41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rFonts w:ascii="Tahoma" w:hAnsi="Tahoma" w:eastAsia="微软雅黑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Tahoma" w:hAnsi="Tahoma" w:eastAsia="微软雅黑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13</Pages>
  <Words>1021</Words>
  <Characters>5821</Characters>
  <Lines>48</Lines>
  <Paragraphs>13</Paragraphs>
  <TotalTime>14</TotalTime>
  <ScaleCrop>false</ScaleCrop>
  <LinksUpToDate>false</LinksUpToDate>
  <CharactersWithSpaces>6829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2020-11-13T13:04:00Z</dcterms:created>
  <dc:creator>Administrator.USER-20170318HE</dc:creator>
  <cp:lastModifiedBy>Administrator</cp:lastModifiedBy>
  <dcterms:modified xsi:type="dcterms:W3CDTF">2023-08-02T13:15:09Z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