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eastAsia="zh-CN"/>
        </w:rPr>
        <w:t>眼科</w:t>
      </w:r>
      <w:r>
        <w:rPr>
          <w:rFonts w:hint="eastAsia" w:ascii="黑体" w:hAnsi="黑体" w:eastAsia="黑体" w:cs="黑体"/>
        </w:rPr>
        <w:t>科室简介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我院眼科前身为五官科，2021年7月与耳鼻咽喉科分开，独立成科。眼科诊疗区由门诊诊疗区、住院部诊疗区组成 。现有临床医师6名，其中主任医师1名、副主任医师1名、主治医师1名、住院医师2名、助理医师1名；与耳鼻喉科共用一个护理单元，护理队伍13人，其中副主任护师1人，主管护师3人，护师6人，护士3人，编制床位18张。眼科承担我县眼科医疗、教学、预防、保健等任务。我科是云南省白内障复明手术定点医院，低视力诊断、低视力患者助视器验配指定医院，我县青少年近视防控中心。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科开展眼科常规检查：医学散瞳验光，眼压检查，眼前节照相检查，动态视野检查，房角镜检查，角膜曲率检查，眼底照相检查，眼科A/B检查，光学相干断层成像检查，人工晶体度数检查，泪道冲洗等。科室主要诊治眼科常见病、多发病，能熟练开展眼外伤整复术、眼部肿物切除整形术、</w:t>
      </w:r>
      <w:r>
        <w:rPr>
          <w:rStyle w:val="10"/>
          <w:rFonts w:hint="eastAsia" w:ascii="方正仿宋_GBK" w:hAnsi="方正仿宋_GBK" w:eastAsia="方正仿宋_GBK" w:cs="方正仿宋_GBK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眼表重建术、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倒睫睑内翻矫正术、泪囊鼻腔吻合术、泪小管断裂吻合术、泪道义管植入术、泪道探通术、</w:t>
      </w:r>
      <w:r>
        <w:rPr>
          <w:rStyle w:val="10"/>
          <w:rFonts w:hint="eastAsia" w:ascii="方正仿宋_GBK" w:hAnsi="方正仿宋_GBK" w:eastAsia="方正仿宋_GBK" w:cs="方正仿宋_GBK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眼球破裂清创缝合术、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抗青光眼手术、睫状体冷冻术、翼状胬肉切除术、角膜缘干细胞移植术、显微镜下白内障囊内摘除术、小切口白内障囊外摘除术、白内障超声乳化术、人工晶体植入术、悬吊晶体植入术、瞳孔成形术、后发性白内障</w:t>
      </w:r>
      <w:r>
        <w:rPr>
          <w:rStyle w:val="10"/>
          <w:rFonts w:hint="eastAsia" w:ascii="方正仿宋_GBK" w:hAnsi="方正仿宋_GBK" w:eastAsia="方正仿宋_GBK" w:cs="方正仿宋_GBK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YAG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激光切开术、</w:t>
      </w:r>
      <w:r>
        <w:rPr>
          <w:rStyle w:val="10"/>
          <w:rFonts w:hint="eastAsia" w:ascii="方正仿宋_GBK" w:hAnsi="方正仿宋_GBK" w:eastAsia="方正仿宋_GBK" w:cs="方正仿宋_GBK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YAG激光虹膜切开术、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前段玻璃体切除术、眼眶肿物切除术。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科室秉承“科技强院，人才兴院”的方针，紧密围绕“提高诊疗技术水平，为患者提供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更好、更优质的服务”为理念，不断学习，不断提高，肩负使命，勇于创新。我们将不忘初心，团结一致，将眼科发展成让患者放心、满意的科室。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kZGU3ODc4Nzg4MzIyZjg1MjE4ZTdkNThjYjFmNjcifQ=="/>
  </w:docVars>
  <w:rsids>
    <w:rsidRoot w:val="00972EA4"/>
    <w:rsid w:val="002E767A"/>
    <w:rsid w:val="003308F0"/>
    <w:rsid w:val="003516A3"/>
    <w:rsid w:val="00356DB9"/>
    <w:rsid w:val="00376AB9"/>
    <w:rsid w:val="00630882"/>
    <w:rsid w:val="00883BE3"/>
    <w:rsid w:val="0091429F"/>
    <w:rsid w:val="00972EA4"/>
    <w:rsid w:val="00B4177C"/>
    <w:rsid w:val="00C14BF9"/>
    <w:rsid w:val="00C20F6F"/>
    <w:rsid w:val="00C34D49"/>
    <w:rsid w:val="00C40096"/>
    <w:rsid w:val="00D673B5"/>
    <w:rsid w:val="00D755DA"/>
    <w:rsid w:val="00ED680A"/>
    <w:rsid w:val="00EE2A96"/>
    <w:rsid w:val="00FC5290"/>
    <w:rsid w:val="05020BA9"/>
    <w:rsid w:val="07122AE2"/>
    <w:rsid w:val="084824FD"/>
    <w:rsid w:val="0A862245"/>
    <w:rsid w:val="0B263915"/>
    <w:rsid w:val="0CD7108A"/>
    <w:rsid w:val="0FEF45BC"/>
    <w:rsid w:val="109A617D"/>
    <w:rsid w:val="13160D6D"/>
    <w:rsid w:val="13ED5A79"/>
    <w:rsid w:val="17AC3CB8"/>
    <w:rsid w:val="1F5165E3"/>
    <w:rsid w:val="1F9326B8"/>
    <w:rsid w:val="20BD7ABF"/>
    <w:rsid w:val="211B3FDB"/>
    <w:rsid w:val="24AC3613"/>
    <w:rsid w:val="25751410"/>
    <w:rsid w:val="33243775"/>
    <w:rsid w:val="337309B8"/>
    <w:rsid w:val="337A15CE"/>
    <w:rsid w:val="38987351"/>
    <w:rsid w:val="41BB2C48"/>
    <w:rsid w:val="4EBC3422"/>
    <w:rsid w:val="4F632A0C"/>
    <w:rsid w:val="53C25346"/>
    <w:rsid w:val="53EC33E8"/>
    <w:rsid w:val="54562494"/>
    <w:rsid w:val="585B3984"/>
    <w:rsid w:val="5EB430D5"/>
    <w:rsid w:val="5F827D76"/>
    <w:rsid w:val="679C6E5E"/>
    <w:rsid w:val="6A801309"/>
    <w:rsid w:val="6D4F5807"/>
    <w:rsid w:val="6DBC39B9"/>
    <w:rsid w:val="76521A33"/>
    <w:rsid w:val="766F3EFA"/>
    <w:rsid w:val="7988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adjustRightInd w:val="0"/>
      <w:snapToGrid w:val="0"/>
      <w:spacing w:beforeAutospacing="1" w:afterAutospacing="1"/>
      <w:jc w:val="left"/>
    </w:pPr>
    <w:rPr>
      <w:rFonts w:ascii="Tahoma" w:hAnsi="Tahoma" w:eastAsia="微软雅黑" w:cs="Times New Roman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UserStyle_2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646</Words>
  <Characters>657</Characters>
  <Lines>3</Lines>
  <Paragraphs>1</Paragraphs>
  <TotalTime>7</TotalTime>
  <ScaleCrop>false</ScaleCrop>
  <LinksUpToDate>false</LinksUpToDate>
  <CharactersWithSpaces>660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2021-09-06T03:01:00Z</dcterms:created>
  <dc:creator>Administrator</dc:creator>
  <cp:lastModifiedBy>Administrator</cp:lastModifiedBy>
  <dcterms:modified xsi:type="dcterms:W3CDTF">2023-11-15T00:01:21Z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2EBBCD697271473BA5F5114CA86BE713</vt:lpwstr>
  </property>
</Properties>
</file>