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4D28D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bookmarkStart w:id="0" w:name="OLE_LINK1"/>
      <w:bookmarkStart w:id="1" w:name="OLE_LINK2"/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   </w:t>
      </w:r>
    </w:p>
    <w:p w14:paraId="593C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2025年德宏州 水泥 产品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质量监督抽查受检产品及检验结果汇总表</w:t>
      </w:r>
    </w:p>
    <w:p w14:paraId="2C04D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308"/>
        <w:gridCol w:w="686"/>
        <w:gridCol w:w="805"/>
        <w:gridCol w:w="567"/>
        <w:gridCol w:w="850"/>
        <w:gridCol w:w="851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2416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8EE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1420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382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3BB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C35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6C6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F12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807E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92A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D2A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9F3A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A6A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抽样基数（吨）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70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批量（吨）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3B0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D735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292F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63F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6BD6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C49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87C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712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B3E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A73F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1EA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E73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3B3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493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B81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677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1B3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E56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68D0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695D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2AD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C8D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3E5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F07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D66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EA7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7E4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585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4F0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9DB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086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D1B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B5DF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BBE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28F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B43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3F1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183B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8290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云南芒市西南水泥有限公司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云南芒市西南水泥有限公司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A9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普通硅酸盐水泥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野象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9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P.O 42.5 50Kg/袋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4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20250505/E0425099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6kg×2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15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58.64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9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6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6130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0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盈江县剑雄水泥粉磨有限责任公司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4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盈江县剑雄水泥粉磨有限责任公司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盈江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F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普通硅酸盐水泥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5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剑雄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P.O 42.5 50Kg/袋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A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8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20250426/P2025-041(包装日期)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0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6kg×2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1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2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D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8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F9A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D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6"/>
                <w:szCs w:val="16"/>
              </w:rPr>
              <w:t>盈江县允罕水泥有限责任公司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3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盈江县允罕水泥有限责任公司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盈江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0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普通硅酸盐水泥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6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海螺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E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P.O 42.5 50Kg/袋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4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9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3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20250426/MEP4250037(包装日期)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6kg×2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8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3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9F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6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0CD1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盈江昆钢榕全水泥有限公司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DE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盈江昆钢榕全水泥有限公司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盈江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普通硅酸盐水泥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7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润丰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P.O 42.5 50Kg/袋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C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C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20250426/DPD25030(包装日期)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2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6kg×2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5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1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6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B2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A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E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0"/>
      <w:bookmarkEnd w:id="1"/>
    </w:tbl>
    <w:p w14:paraId="28BA6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3AB0A6D3"/>
    <w:p w14:paraId="2ACF97E9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7A91AE30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</w:t>
      </w:r>
    </w:p>
    <w:p w14:paraId="58616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297" w:rightChars="-99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4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40"/>
          <w:kern w:val="0"/>
          <w:sz w:val="44"/>
          <w:szCs w:val="44"/>
        </w:rPr>
        <w:t>2025年德宏州食品用塑料包装容器产品</w:t>
      </w:r>
      <w:r>
        <w:rPr>
          <w:rFonts w:hint="eastAsia" w:ascii="方正小标宋_GBK" w:hAnsi="方正小标宋_GBK" w:eastAsia="方正小标宋_GBK" w:cs="方正小标宋_GBK"/>
          <w:spacing w:val="-40"/>
          <w:kern w:val="0"/>
          <w:sz w:val="44"/>
          <w:szCs w:val="44"/>
        </w:rPr>
        <w:t>质量监督抽查受检产品及检验结果汇总表</w:t>
      </w:r>
    </w:p>
    <w:p w14:paraId="7ED5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48"/>
        <w:gridCol w:w="1402"/>
        <w:gridCol w:w="848"/>
        <w:gridCol w:w="810"/>
        <w:gridCol w:w="495"/>
        <w:gridCol w:w="755"/>
        <w:gridCol w:w="851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46B2302B"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337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4EF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BC8A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9A4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7AB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A9E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5BDA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969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A2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16D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DA40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A2D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抽样基数（个）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E75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批量（个）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FBA8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0938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12BA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49A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020B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171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2B2B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022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132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00F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FEC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C50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EE5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D11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7CAB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8A5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0BB8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F5C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8F871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2435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5570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0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9C9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4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AB2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765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3D4C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C35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BD3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7F0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337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4FB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2DDF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B5A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459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F52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918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493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3AD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B996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6F4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E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芒市大地饮品厂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芒市大地饮品厂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F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7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0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F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7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E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6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2900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2900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2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7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B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45F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6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8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德宏州吉鑫饮品有限公司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德宏州吉鑫饮品有限公司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2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9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9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7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A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20250513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12000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C3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12000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7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4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946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9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3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芒市彩云冰泉食品饮料有限公司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1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芒市彩云冰泉食品饮料有限公司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4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0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4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20250513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6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100397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6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100397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D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C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854D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C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76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德宏孔雀之乡矿泉水有限公司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99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德宏孔雀之乡矿泉水有限公司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9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F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9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E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D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20250515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18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A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8000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E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39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8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4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A38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6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芒市风平镇益贤塑料制品厂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B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芒市风平镇益贤塑料制品厂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54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C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E7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78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2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1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20250515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B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A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3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7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4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5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CFF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5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4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芒市澳太食品厂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F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芒市澳太食品厂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B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4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360mL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5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1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F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20250513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18000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1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E2B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7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梁河县小元有限责任公司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2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梁河县小元有限责任公司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4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5A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3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0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7F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37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272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0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272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D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E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E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F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0D88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8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梁河县益坤粮油工业有限责任公司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6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梁河县益坤粮油工业有限责任公司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AE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2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食品用塑料包装容器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0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6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E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A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4600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A4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4600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8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D46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9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2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盈江县山泉水有限责任公司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盈江县山泉水有限责任公司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8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E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B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460mL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4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1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4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2738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C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2738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9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F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1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7365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D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盈江县旧城镇天滋饮品厂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B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盈江县旧城镇天滋饮品厂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0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6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B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500mL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3D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A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7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C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168446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6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168446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C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A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8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3103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7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11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德宏高迪包装材料有限公司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德宏高迪包装材料有限公司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3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AD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B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1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2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9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D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A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57809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8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57809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C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4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F681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9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12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4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陇川户撒山泉水有限公司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31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陇川户撒山泉水有限公司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6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3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44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8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D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F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A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D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1050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0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1050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3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4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61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0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E166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13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9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陇川县华宇富氧纯净水厂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D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陇川县华宇富氧纯净水厂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8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500mL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E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2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9640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FE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9640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0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CD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8577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0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14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F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瑞丽市远盛塑料容器加工厂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2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瑞丽市远盛塑料容器加工厂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3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9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8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远盛双囍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4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B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2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A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</w:pPr>
            <w:r>
              <w:rPr>
                <w:rFonts w:hint="default" w:ascii="黑体" w:hAnsi="黑体" w:eastAsia="黑体"/>
                <w:kern w:val="0"/>
                <w:sz w:val="16"/>
                <w:szCs w:val="16"/>
                <w:lang w:val="en"/>
              </w:rPr>
              <w:t>2025-1-2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A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9700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8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AC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F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F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B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633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9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15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6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瑞丽市楠弘饮用水厂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瑞丽市楠弘饮用水厂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F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E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B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2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C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2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1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18000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8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8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9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5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F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C070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16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瑞丽市茗津饮品有限公司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瑞丽市茗津饮品有限公司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E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C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B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5E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350mL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CD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37097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3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37097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3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F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850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17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C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瑞丽市明玮食品有限公司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瑞丽市明玮食品有限公司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2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2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600mL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4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D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A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5500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5500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1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F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A53D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18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8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瑞丽市畹町土尊醋厂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瑞丽市畹町土尊醋厂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6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D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聚酯(PET)饮品瓶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B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500mL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D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7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E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A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40个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C6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10000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0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3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1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</w:tbl>
    <w:p w14:paraId="10795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61B089A5"/>
    <w:p w14:paraId="1368E99F"/>
    <w:p w14:paraId="7C2F7EF0"/>
    <w:p w14:paraId="510301D2"/>
    <w:p w14:paraId="33F8EA41"/>
    <w:p w14:paraId="18DF1478"/>
    <w:p w14:paraId="06EE0983"/>
    <w:p w14:paraId="19320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3</w:t>
      </w:r>
    </w:p>
    <w:p w14:paraId="3B2EF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2025年德宏州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洗涤剂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产品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质量监督抽查受检产品及检验结果汇总表</w:t>
      </w:r>
    </w:p>
    <w:p w14:paraId="6954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181"/>
        <w:gridCol w:w="813"/>
        <w:gridCol w:w="805"/>
        <w:gridCol w:w="567"/>
        <w:gridCol w:w="850"/>
        <w:gridCol w:w="851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19DF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8FD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6107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45B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CF7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9B9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7CD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4EF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2FD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AE5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0621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97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760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抽样基数（桶）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88F8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批量（桶）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E81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A1B7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5FDE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D1A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CE2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62F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37C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D33D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983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199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A5E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08F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F5C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BED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802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F25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92A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7A7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D043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171F9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E29F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22B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917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3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32FF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8F7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000A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BDB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8D14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025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9AB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61C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AF7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70D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0C4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E7B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3F4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D485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6D75F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7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芒市嘉宝洗涤剂厂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A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芒市嘉宝洗涤剂厂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0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A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洗洁精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6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宏兴嘉宝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4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1.29L/瓶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4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8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20250104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9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6瓶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A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270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3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bookmarkStart w:id="2" w:name="OLE_LINK293"/>
            <w:bookmarkStart w:id="3" w:name="OLE_LINK294"/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  <w:bookmarkEnd w:id="2"/>
            <w:bookmarkEnd w:id="3"/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E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4C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3EC72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8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陇川县陇把康化洗涤剂厂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6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陇川县陇把康化洗涤剂厂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C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陇川县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D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高效洗洁精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9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赢川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5Kg/桶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5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20250402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5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3桶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D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1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B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5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C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</w:tbl>
    <w:p w14:paraId="2CEE1987"/>
    <w:p w14:paraId="70A62AB1"/>
    <w:p w14:paraId="28251FF6"/>
    <w:p w14:paraId="71D333CC"/>
    <w:p w14:paraId="288BD77D"/>
    <w:p w14:paraId="408558DD">
      <w:pPr>
        <w:widowControl/>
        <w:snapToGrid w:val="0"/>
        <w:spacing w:line="520" w:lineRule="exact"/>
        <w:jc w:val="left"/>
      </w:pPr>
    </w:p>
    <w:p w14:paraId="221DA145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 </w:t>
      </w:r>
    </w:p>
    <w:p w14:paraId="20F5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2025年德宏州车用柴油产品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质量监督抽查受检产品及检验结果汇总表</w:t>
      </w:r>
    </w:p>
    <w:p w14:paraId="3E54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68"/>
        <w:gridCol w:w="1635"/>
        <w:gridCol w:w="735"/>
        <w:gridCol w:w="630"/>
        <w:gridCol w:w="660"/>
        <w:gridCol w:w="765"/>
        <w:gridCol w:w="616"/>
        <w:gridCol w:w="554"/>
        <w:gridCol w:w="1147"/>
        <w:gridCol w:w="786"/>
        <w:gridCol w:w="917"/>
        <w:gridCol w:w="536"/>
        <w:gridCol w:w="596"/>
        <w:gridCol w:w="784"/>
        <w:gridCol w:w="775"/>
        <w:gridCol w:w="709"/>
        <w:gridCol w:w="865"/>
      </w:tblGrid>
      <w:tr w14:paraId="2F24D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D8A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32B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1E9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供货企业名称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7F2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745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C21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55C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875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794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308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进货日期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A39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3C8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抽样基数（L）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231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批量（吨）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EAC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DE6E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2313B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1BF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B22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98EB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666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2DC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357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269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EDAA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962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DD8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2AD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7BF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22D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838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474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929B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42A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C36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484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358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BE7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6B9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644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D124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D107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FAF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89C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E240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5ED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47E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212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566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223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5ABC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02D6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78515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82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芒市遮放汇成石油有限公司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4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中国石化销售有限公司云南石油分公司凤仪油库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3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D1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B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E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9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20250511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15339.5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5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4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6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F77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3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4" w:name="OLE_LINK268"/>
            <w:bookmarkStart w:id="5" w:name="OLE_LINK269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C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芒市中和加油站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泸水市煜鹏商贸有限公司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4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9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8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C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20250428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6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14792.21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2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C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1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2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D4A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芒市乐昌加油站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C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中国石化销售股份有限公司云南德宏石油分公司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B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A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9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A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20250427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8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20070.83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B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4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4D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4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2A3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3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A3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梁河县曩宋兆正加油站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7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中国石油保山油库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F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3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9C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C5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8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A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20250413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9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3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29954.55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F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3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14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FA60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梁河县中心加油站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中国石化销售有限公司云南石油分公司凤仪油库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B4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F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A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C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20250419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3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6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11356.56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E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33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9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727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BF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梁河县中源石化有限责任公司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泸水市煜鹏商贸有限公司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梁河县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1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A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5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A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20250409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8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F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5295.84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0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A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1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23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5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4"/>
      <w:bookmarkEnd w:id="5"/>
      <w:tr w14:paraId="2612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7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6" w:name="_Hlk201256550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盈江县卡场兴建加油站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5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中国石油天然气股份有限公司保山油库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14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A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C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EB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3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20250328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9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5325.56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E1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C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7E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78A4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8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盈江县卡场中强加油站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中国石油昆明分公司保山油库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04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1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1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20250328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B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F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33779.1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C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6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2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56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6"/>
      <w:tr w14:paraId="1992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9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F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盈江县新农场加油站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9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泸水市煜鹏商贸有限公司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A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A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0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96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20250423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9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16943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E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21.3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E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2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0B7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8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陇川县银海加油站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2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泸水市煜鹏商贸有限公司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E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B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3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7C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20250409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6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2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21913.09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11.5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6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B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8D7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8A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11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陇川县开源加油站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泸水市煜鹏商贸有限公司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C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3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1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3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C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11513.9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4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1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F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8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1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2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E3D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5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12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陇川县景海加油站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泸水市煜鹏商贸有限公司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D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9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2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B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0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20864.6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0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9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F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8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7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E517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2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13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3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瑞丽市荣茂商贸有限责任公司荣茂加油站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E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中国石化销售有限公司云南石油分公司凤仪油库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5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C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46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7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10913.04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C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C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1DB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F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14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瑞丽市洋旗加油站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云南交投中油能源有限公司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9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4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2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E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B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2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10881.08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4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16.5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A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D3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F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0736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15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云南中南石化有限公司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5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中国石化销售股份有限公司云南德宏石油分公司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F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车用柴油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4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0号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VI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05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B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20250430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F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sz w:val="16"/>
                <w:szCs w:val="16"/>
              </w:rPr>
              <w:t>2LX2桶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B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16966.92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3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D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7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</w:tbl>
    <w:p w14:paraId="36C53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2D34C4B9">
      <w:pPr>
        <w:widowControl/>
        <w:snapToGrid w:val="0"/>
        <w:spacing w:line="520" w:lineRule="exact"/>
        <w:jc w:val="left"/>
      </w:pPr>
    </w:p>
    <w:p w14:paraId="54AB2584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5137C63F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010F6FBD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</w:t>
      </w:r>
    </w:p>
    <w:p w14:paraId="6D5F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2025年德宏州复合肥料产品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质量监督抽查受检产品及检验结果汇总表</w:t>
      </w:r>
    </w:p>
    <w:p w14:paraId="7C86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391"/>
        <w:gridCol w:w="795"/>
        <w:gridCol w:w="613"/>
        <w:gridCol w:w="567"/>
        <w:gridCol w:w="850"/>
        <w:gridCol w:w="970"/>
        <w:gridCol w:w="555"/>
        <w:gridCol w:w="102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634E1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165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401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67FF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6F8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645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148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323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40F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F51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D3F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F6F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393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抽样基数（吨）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427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批量（吨）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063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9EE8D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1EE1B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F1A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786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12C0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BB16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243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E43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478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F65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74C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E89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42A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689B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F56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8FA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EA6C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9F14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398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D2E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C8F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F94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8E3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199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C02F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F001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C04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E38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1A1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A0B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A93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232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D0A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9BA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4577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1EE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3105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7CA7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8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7" w:name="_Hlk201258680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CF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德宏州太阳农资有限责任公司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湖北澳特尔化工有限公司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D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0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澳特尔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C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纯硫基，总硫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10%，总养分（N+P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45%，15-15-15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3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DE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2025-04-25~05-05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0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B3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C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0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F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3733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2D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0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德宏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highlight w:val="none"/>
              </w:rPr>
              <w:t>叁叁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农业科技有限公司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6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云南天腾化工有限公司（代码：TT）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F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地耕欣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5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B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合格品；硫酸钾型，总养分(N+P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O)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51%：17-17-17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C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D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TT240701 1G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6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A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1.4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7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D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F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A2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5B3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芒市民茂农资有限公司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广东佛山青上肥料制造有限公司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E4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雅拉金品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总养分（N+P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48%;16-16-16;合格品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6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20240921FQ 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0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0.72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1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4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1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7"/>
      <w:tr w14:paraId="639EB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4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梁河县超良农资销售店（个体工商户）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云南正彬生物科技有限公司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6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正彬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8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袋装，25kg/袋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总养分（N+P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45%;N-P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O：15-15-15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F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（出厂日期）2025年03月23日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2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3.5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5.675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7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1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3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4C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C71E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95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梁河县光秘化肥店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云南天腾化工有限公司(代码:TT)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F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0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云天化全安素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1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45%;N-P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O：15-15-15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E1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TT250327 1Z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2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3.2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A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7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2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0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4D4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6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梁河县民利农资有限公司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3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大理州大维肥业有限责任公司(代码:DF)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C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天腾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2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45%;N-P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O：15-15-15，硫基型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7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DF20241018 2B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2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0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E9A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0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盈昆农业发展(德宏)有限责任公司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云南天腾化工有限公司(代码:TT)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D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金沙江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B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25%;N-P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O：13-5-7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9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TT250211 22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64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3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5.6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A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C6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BD63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5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盈江县农鑫农资经营部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嘉施利（应城）化肥有限公司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7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态白星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5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黑体" w:cs="Arial"/>
                <w:kern w:val="0"/>
                <w:sz w:val="16"/>
                <w:szCs w:val="16"/>
              </w:rPr>
              <w:t>总养分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48%;N-P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O：17-6-25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D4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4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20230822130E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6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0.72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5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C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D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D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6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857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盈江县盈和农业生产资料有限责任公司岗勐经营部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3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云南天腾化工有限公司（代码：TT）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D4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天腾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52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硫酸钾型N+P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45%：15-15-15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4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F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TT241223 1Z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2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2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32.68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4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9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F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594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陇川县户撒春晖农资经营部（个体工商户）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1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龙蟒大地农业有限公司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E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A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1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蟒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C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合格品，N-P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O：15-15-15；</w:t>
            </w:r>
            <w:r>
              <w:rPr>
                <w:rFonts w:hint="eastAsia" w:ascii="Arial" w:hAnsi="Arial" w:eastAsia="黑体" w:cs="Arial"/>
                <w:kern w:val="0"/>
                <w:sz w:val="16"/>
                <w:szCs w:val="16"/>
              </w:rPr>
              <w:t>总养分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45%，纯硫酸钾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8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1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2025011320109EM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2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B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0.8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A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F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1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9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F681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3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云南英茂农化科技有限公司德宏分公司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云南英茂农化科技有限公司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5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云肥旺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E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0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总养分（N+P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30.0%，15-9-6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7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2023112901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D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E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5.4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F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8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F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95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2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8F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3462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C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芒市诺丰农资有限公司陇川丙印分公司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0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云南顺丰洱海环保科技股份有限公司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D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1A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慧祥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9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黑体" w:cs="Arial"/>
                <w:kern w:val="0"/>
                <w:sz w:val="16"/>
                <w:szCs w:val="16"/>
              </w:rPr>
              <w:t>总养分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30.0%,N-P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O：10-10-10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1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2025年4月26日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1D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0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B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6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4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50F4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C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7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瑞丽市杨之仙肥料经营部（个体工商户）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德钾盐（深圳）农业科技有限公司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A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6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0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红牛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6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高浓度硫酸钾型N+P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51%：17-17-17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F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2025年3月31日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3.6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C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B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8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0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E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C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E0A5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F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8" w:name="_Hlk201256875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瑞丽市腾华农资经营部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9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甘肃新洋丰肥业有限公司（JC）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1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新洋丰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D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纯硫基，总养分（N+P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54%，18-18-18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2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3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20240905G024877（JC）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5.6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FA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F8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6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F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2C11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D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瑞丽市姐相乡瑞华农资经营部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6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史丹利化肥当阳有限公司（代码DY）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23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复合肥料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史丹利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F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袋装，40kg/袋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2B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Arial" w:hAnsi="Arial" w:eastAsia="黑体" w:cs="Arial"/>
                <w:kern w:val="0"/>
                <w:sz w:val="16"/>
                <w:szCs w:val="16"/>
              </w:rPr>
              <w:t>合格品，总养分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54%,N-P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O：18-18-18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A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20241222095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43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E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16.8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37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4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8"/>
    </w:tbl>
    <w:p w14:paraId="0C9768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</w:pPr>
    </w:p>
    <w:p w14:paraId="792C0F70"/>
    <w:p w14:paraId="5AFE8CBB">
      <w:pPr>
        <w:widowControl/>
        <w:snapToGrid w:val="0"/>
        <w:spacing w:line="520" w:lineRule="exact"/>
        <w:jc w:val="left"/>
      </w:pPr>
    </w:p>
    <w:p w14:paraId="4122952B">
      <w:pPr>
        <w:widowControl/>
        <w:snapToGrid w:val="0"/>
        <w:spacing w:line="520" w:lineRule="exact"/>
        <w:jc w:val="left"/>
      </w:pPr>
    </w:p>
    <w:p w14:paraId="6153EEBE">
      <w:pPr>
        <w:widowControl/>
        <w:snapToGrid w:val="0"/>
        <w:spacing w:line="520" w:lineRule="exact"/>
        <w:jc w:val="left"/>
      </w:pPr>
    </w:p>
    <w:p w14:paraId="7021E7EC">
      <w:pPr>
        <w:widowControl/>
        <w:snapToGrid w:val="0"/>
        <w:spacing w:line="520" w:lineRule="exact"/>
        <w:jc w:val="left"/>
      </w:pPr>
    </w:p>
    <w:p w14:paraId="058B19DD">
      <w:pPr>
        <w:widowControl/>
        <w:snapToGrid w:val="0"/>
        <w:spacing w:line="520" w:lineRule="exact"/>
        <w:jc w:val="left"/>
      </w:pPr>
    </w:p>
    <w:p w14:paraId="3762AA5E">
      <w:pPr>
        <w:widowControl/>
        <w:snapToGrid w:val="0"/>
        <w:spacing w:line="520" w:lineRule="exact"/>
        <w:jc w:val="left"/>
      </w:pPr>
    </w:p>
    <w:p w14:paraId="15F9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1053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6AAD4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2CAB6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558E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</w:t>
      </w:r>
    </w:p>
    <w:p w14:paraId="13EF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2025年德宏州</w:t>
      </w:r>
      <w:bookmarkStart w:id="9" w:name="OLE_LINK16"/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有机肥料</w:t>
      </w:r>
      <w:bookmarkEnd w:id="9"/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产品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质量监督抽查受检产品及检验结果汇总表</w:t>
      </w:r>
    </w:p>
    <w:p w14:paraId="64B6D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091"/>
        <w:gridCol w:w="735"/>
        <w:gridCol w:w="787"/>
        <w:gridCol w:w="656"/>
        <w:gridCol w:w="788"/>
        <w:gridCol w:w="1159"/>
        <w:gridCol w:w="570"/>
        <w:gridCol w:w="982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4E6FD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130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1BF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8CF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398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CDAB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255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584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F88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C7A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F431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AF10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0C9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抽样基数（吨）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64E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批量（吨）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8FA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7088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5336B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86F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8018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05BC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9FC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FC4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B96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919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669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3C6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1096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86D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057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0F7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29D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4ED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4879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5C14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A3F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DDF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AB1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ABF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EC7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E96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9942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2BE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A75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438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491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D7B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C7F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8C8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EF7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054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032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2323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2CBFD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2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10" w:name="_Hlk201256914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1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德宏万腾农业发展有限公司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云南云叶化肥股份有限公司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0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芒市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高钾型 有机肥料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1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新云叶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4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F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有机质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50%，腐殖酸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10%，总养分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9.0%；N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2%，P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5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1%，K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O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9%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6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3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2 20241104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C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D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3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E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795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9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3C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盈江县福田农业科技有限公司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巴彦淖尔市德源肥业有限公司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盈江县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F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有机肥料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紫牛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E5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有机质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55%；N+P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+K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O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12%:8-3-1，钙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2%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0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5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2025年3月9日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1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0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2.4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6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0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5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C04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3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7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安琪酵母（德宏）有限公司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25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安琪酵母（德宏）有限公司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3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陇川县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1C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有机肥料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3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福邦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7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袋装，20kg/袋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C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N-P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-K</w:t>
            </w:r>
            <w:r>
              <w:rPr>
                <w:rFonts w:hint="eastAsia" w:ascii="黑体" w:hAnsi="黑体" w:eastAsia="黑体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O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10%：2-0-8，有机质</w:t>
            </w:r>
            <w:r>
              <w:rPr>
                <w:rFonts w:ascii="Arial" w:hAnsi="Arial" w:eastAsia="黑体" w:cs="Arial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/>
                <w:sz w:val="16"/>
                <w:szCs w:val="16"/>
              </w:rPr>
              <w:t>30%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F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否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A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DH20250413 0404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D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21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6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A5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10"/>
    </w:tbl>
    <w:p w14:paraId="03D7F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23299989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61A384F7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32369D36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275E3E6D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</w:t>
      </w:r>
    </w:p>
    <w:p w14:paraId="535E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2025年德宏州过磷酸钙产品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质量监督抽查受检产品及检验结果汇总表</w:t>
      </w:r>
    </w:p>
    <w:p w14:paraId="55CB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308"/>
        <w:gridCol w:w="803"/>
        <w:gridCol w:w="688"/>
        <w:gridCol w:w="567"/>
        <w:gridCol w:w="850"/>
        <w:gridCol w:w="977"/>
        <w:gridCol w:w="653"/>
        <w:gridCol w:w="922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39AD0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229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8906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0FC5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4FC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AE8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F88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F94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FAA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AA92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15D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AB3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185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抽样基数（吨）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21D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批量（吨）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83C0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950B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0D965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E0B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00F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852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BD6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CE8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609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E84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F89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662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2A7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5B5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071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4F9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1467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E149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8455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67C86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929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060D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210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E2C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2891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F85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D7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A496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5D5F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18A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4FA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D32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B6D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EAA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07F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AF9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BBD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7A75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5205A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德宏州太阳农资有限责任公司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8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云南兴昆化工有限公司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0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7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过磷酸钙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B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栗林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1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一等品；有效磷（P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16.0%，水溶磷（P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11.0%，硫（S）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8.0%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3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2025042480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B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4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D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3D48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F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2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梁河县光秘化肥店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D2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云南禄丰勤攀磷化工有限公司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D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9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过磷酸钙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B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勤丰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C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3D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合格品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Ⅱ；有效磷（P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12%，水溶磷（P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7%，硫（S）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8%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0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C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2025-02-09  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2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2.6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2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A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3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6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AE4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53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11" w:name="_Hlk201257024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3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盈昆农业发展(德宏)有限责任公司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E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昆明红海磷肥有限责任公司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E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粉状过磷酸钙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B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三环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31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D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合格品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Ⅱ；有效磷（以P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计）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12.0%，水溶性磷（以P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计）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7.0%，硫（以S计）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8.0%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E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2024年12月23日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0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B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1.8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1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9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6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927D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7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2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陇川县户撒春晖农资经营部（个体工商户）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云南禄丰勤攀磷化工有限公司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4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4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过磷酸钙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勤丰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A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一等品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；有效磷（P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16%，水溶磷（P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11%，硫（S）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8.0%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7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7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  <w:highlight w:val="none"/>
              </w:rPr>
              <w:t>2025/4/15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D6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3.6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C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5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6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7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3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3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697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1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瑞丽市腾华农资经营部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E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云南祥丰化肥股份有限公司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C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D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过磷酸钙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5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螳丰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3E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袋装，40kg/袋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6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一等品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；有效磷（P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16.0%，水溶性磷（P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O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  <w:vertAlign w:val="subscript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11.0%，硫（S）</w:t>
            </w:r>
            <w:r>
              <w:rPr>
                <w:rFonts w:ascii="Arial" w:hAnsi="Arial" w:eastAsia="黑体" w:cs="Arial"/>
                <w:kern w:val="0"/>
                <w:sz w:val="16"/>
                <w:szCs w:val="16"/>
              </w:rPr>
              <w:t>≥</w:t>
            </w: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8.0%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5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AA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2024年12月30日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0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500gx2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4.2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12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4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C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11"/>
    </w:tbl>
    <w:p w14:paraId="62176236">
      <w:pPr>
        <w:widowControl/>
        <w:snapToGrid w:val="0"/>
        <w:spacing w:line="520" w:lineRule="exact"/>
        <w:jc w:val="left"/>
      </w:pPr>
    </w:p>
    <w:p w14:paraId="0566E113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7BDD8505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58500CD4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6BEE2B01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14B8CADB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1AB5CDD0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</w:t>
      </w:r>
    </w:p>
    <w:p w14:paraId="25990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kern w:val="0"/>
          <w:sz w:val="44"/>
          <w:szCs w:val="44"/>
        </w:rPr>
        <w:t>2025年德宏州电缆电线产品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质量监督抽查受检产品及检验结果汇总表</w:t>
      </w:r>
    </w:p>
    <w:p w14:paraId="59CD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166"/>
        <w:gridCol w:w="720"/>
        <w:gridCol w:w="913"/>
        <w:gridCol w:w="567"/>
        <w:gridCol w:w="850"/>
        <w:gridCol w:w="851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278D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133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D12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D34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A7C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0FE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CF5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2F27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D1A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54FA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170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9860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52B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抽样基数（卷）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6BD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批量（卷）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621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F9AD4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30F2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7AF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497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697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235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A86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309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5F8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9988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C7C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705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3C5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1C9D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9C9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244D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BAB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B3C6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0A580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C3A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66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421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D85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B2F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A7B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216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9BE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A04A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1F8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09B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EF5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631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2CF2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458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82C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409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2C471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4E7D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德宏嘉泰商贸有限责任公司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4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长沙恒飞电缆有限公司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C1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铜芯聚氯乙烯绝缘无护套阻燃A类软电线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E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恒飞电缆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ZA-BVR 450/750V 2.5</w:t>
            </w:r>
            <w:bookmarkStart w:id="12" w:name="OLE_LINK280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bookmarkEnd w:id="12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FA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5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20250222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2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5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E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F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D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2078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4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芒市奋发建材经营部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D3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昆明兰大圆电线五厂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6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聚氯乙烯绝缘电线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9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兰大圆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1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BVR 450/750V 4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C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94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20250210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2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B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13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7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13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87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0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763E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6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7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梁河县顺立五金店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云南明裕达电线电缆有限公司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5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铜芯阻燃聚氯乙烯绝缘软电缆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5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明裕达电缆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2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ZC-BVR 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8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F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20240615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0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D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2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9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E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2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3B4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1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梁河县未来万家五金机电经营部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E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昆明电缆集团电线有限公司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A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2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聚氯乙烯绝缘无护套电缆电线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7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E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BVR-450/750V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0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7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20250324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1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8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DE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FBDC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D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盈江县腾兴建材店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B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昆明电立电缆有限公司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5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D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阻燃铜芯聚氯乙烯绝缘软电缆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昆电立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4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ZC-BVR-450/750V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18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7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20250322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A0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8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E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2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F5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3F7EC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9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盈江县千城商贸有限公司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A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云南多宝电缆集团股份有限公司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5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9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铝芯聚氯乙烯绝缘电缆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30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多宝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6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BLV-450/750V 1×10mm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1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D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20250214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5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8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7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7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F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4B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0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BE1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13" w:name="_Hlk201257392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C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陇川县城子镇旺盛五金建材经营部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D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云南百冠电线电缆有限公司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1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铜芯阻燃聚氯乙烯绝缘无护套电线电缆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0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百冠电缆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ZC-BVR 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9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9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D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20250109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B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2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4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E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0D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9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0FF6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E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陇川县城子镇荣能建材店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8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昆明电立电缆有限公司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3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聚氯乙烯绝缘无护套电缆电线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0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昆电立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BVR-450/750V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A4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D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3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C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4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C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1E75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7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6F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瑞丽市左盾五金经营部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1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昆明电立电缆有限公司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C9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6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聚氯乙烯绝缘无护套电缆电线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6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昆电立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BVR-450/750V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FC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ECB5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63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瑞丽市世俊建材店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0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昆明电缆集团电线有限公司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C3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1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聚氯乙烯绝缘无护套电缆电线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F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BVR-450/750V 1×2.5 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vertAlign w:val="superscript"/>
              </w:rPr>
              <w:t>2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100m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B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F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20250326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（30+20）m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2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4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F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13"/>
    </w:tbl>
    <w:p w14:paraId="65AFE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</w:pPr>
    </w:p>
    <w:p w14:paraId="73EB22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</w:pPr>
    </w:p>
    <w:p w14:paraId="1D97EA98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61CA69FA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46909FF1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2D07CF15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44B771E5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5B866AB7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 </w:t>
      </w:r>
    </w:p>
    <w:p w14:paraId="6D98B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2025年德宏州钢筋产品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质量监督抽查受检产品及检验结果汇总表</w:t>
      </w:r>
    </w:p>
    <w:p w14:paraId="428A9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226"/>
        <w:gridCol w:w="768"/>
        <w:gridCol w:w="805"/>
        <w:gridCol w:w="567"/>
        <w:gridCol w:w="850"/>
        <w:gridCol w:w="851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18D61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523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3DD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C54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0B6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989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5A5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A67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3CF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A28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DAB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832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C530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抽样基数（kg）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1EB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批量（kg）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FBE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3693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020E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0E0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D3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C28F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8730B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C02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4C5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6BD3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A73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10B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B7F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096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09E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F9B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D23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DD02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7CFF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1B0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ABC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31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013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2B5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591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1CD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075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D8A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564F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54C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F891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4F3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2FD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582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89C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0C6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C3D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2356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55CA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14" w:name="_Hlk201257792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C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芒市德鑫钢材经营部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4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A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9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6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φ12mm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E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E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6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19184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A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19184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C4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5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2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9B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F5EE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4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芒市伟鹏建材物资有限公司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1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9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6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HRB 400E φ16mm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2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D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20250505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7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18030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3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19908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B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4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C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bookmarkEnd w:id="14"/>
      <w:tr w14:paraId="79A99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1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9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云南鸿巍商贸有限公司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A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C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9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D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φ14mm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4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B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20250512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29400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C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29400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F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8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9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92E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梁河县闽发建材经营部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B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C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3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0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φ14mm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D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1D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8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20250213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F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773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5880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5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2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42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92F9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4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9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梁河县顺发建材经营部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φ12mm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3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7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F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5755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7194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7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168A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E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8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梁河县宏大建材经营部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25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D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D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φ14mm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0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20250331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8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F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14373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1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14700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C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D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5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6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EEB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2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盈江县宏杨商贸有限公司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2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B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B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9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HRB 400E φ16mm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20250221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CC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12598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9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14220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C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2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12A1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4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8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盈江县俊发建材经营部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F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5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HRB 400E φ14mm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0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C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20250418/L52540516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7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4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11760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6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11760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1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3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4F8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D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8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盈江县昆光建材经营部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B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4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HRB 400E φ14mm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B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F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20250418/L52540536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0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9908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11760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4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D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0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1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BB1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B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1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陇川县城子镇宏鑫钢材店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C5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6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7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4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φ12mm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6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8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1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1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21582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26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21582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0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E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D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5B0A2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3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陇川县章凤伟鹏宏达钢材经营部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7F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E2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φ14mm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F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8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5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20250330/L52530739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0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17640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17640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0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4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AE1B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4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E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陇川县章凤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highlight w:val="none"/>
              </w:rPr>
              <w:t>奎奎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A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φ12mm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4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B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E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20250305/L52530127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6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7689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0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9592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4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D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A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ED8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7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9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凌泰商贸（德宏）有限公司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7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云南德胜钒钛新材料有限公司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A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德威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7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φ12mm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7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A5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9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20250314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4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7815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A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7815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9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6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4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4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4A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7A4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1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瑞丽市伟泰建材经营部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A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φ16mm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9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C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C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20250424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4266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5688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66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3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9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28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0F7D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D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瑞丽市祥伟建材店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武钢集团昆明钢铁股份有限公司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22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B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钢筋混凝土用热轧带肋钢筋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3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昆钢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E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HRB 400E φ14mm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合格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2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是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20250419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(550mmx5根)x2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A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8820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8820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E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F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</w:tbl>
    <w:p w14:paraId="777805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</w:pPr>
    </w:p>
    <w:p w14:paraId="2B8BFE34"/>
    <w:p w14:paraId="77532E60"/>
    <w:p w14:paraId="072EE990"/>
    <w:p w14:paraId="21CC5157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588BD874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4CF7A831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62B42766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236DE309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143484A1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675FEE5C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12A171DE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4C03E589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7E535DAF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</w:t>
      </w:r>
    </w:p>
    <w:p w14:paraId="5235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2025年德宏州陶瓷砖产品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质量监督抽查受检产品及检验结果汇总表</w:t>
      </w:r>
    </w:p>
    <w:p w14:paraId="6782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510" w:tblpY="160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"/>
        <w:gridCol w:w="1142"/>
        <w:gridCol w:w="1151"/>
        <w:gridCol w:w="843"/>
        <w:gridCol w:w="713"/>
        <w:gridCol w:w="568"/>
        <w:gridCol w:w="1116"/>
        <w:gridCol w:w="676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46827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944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00D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A3F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9EE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0F1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    名称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15B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9E2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0E59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74B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D27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1CF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9A0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抽样基数（片）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2F4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批量（片）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0367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2102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3A305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B95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AE1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9D4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807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F97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A90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54F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ADD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A3C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B96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F46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C9D3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C011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A9FE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8DE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0EE6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259F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34C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E64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5F2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151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94B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DAA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9CC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AC7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B90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97E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6CEA6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401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D7C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20F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32454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863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A8FE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A8F1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3E46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C544D">
            <w:pPr>
              <w:widowControl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9B807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芒市洪文建材经营部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DCF3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广东宏海陶瓷实业发展有限公司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1C8A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F6E7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陶瓷砖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36126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宏宇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E847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4片/件，尺寸（mm）：600×600×9.5，HGR60025。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2E9B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放射性核素限量A类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36C1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bookmarkStart w:id="15" w:name="OLE_LINK289"/>
            <w:bookmarkStart w:id="16" w:name="OLE_LINK290"/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  <w:bookmarkEnd w:id="15"/>
            <w:bookmarkEnd w:id="16"/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DB02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20240811 H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A5D7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2kgx2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C38C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AE87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B6F3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375B2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E867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F971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9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222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321C">
            <w:pPr>
              <w:widowControl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3A4A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梁河县兴瑞建材店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E513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佛山市亿墅家陶瓷有限公司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078C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B5EC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陶瓷砖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AAF05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雅菲尔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AF97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FE715T 30A,1500×750×10（mm）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48CD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放射性水平A类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2FBB">
            <w:pPr>
              <w:jc w:val="center"/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C26B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  <w:highlight w:val="none"/>
              </w:rPr>
              <w:t>2025/03/02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0763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2kgx2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42AB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9CB6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0956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EAA9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CA1E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8C6E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F727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7B69">
            <w:pPr>
              <w:widowControl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58D75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盈江县吉盛瓷砖经营部（个人独资）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0973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佛山欧神诺陶瓷砖有限公司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E4EE0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EE94A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陶瓷砖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C6E6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欧神诺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B4A9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750×1500×9.5（mm）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DE0C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放射性核素限量A类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D6A40">
            <w:pPr>
              <w:jc w:val="center"/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6B65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20230501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A46ED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2kgx2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A83C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7439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550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C102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4196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89A37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F0A6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7CA8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B0F7">
            <w:pPr>
              <w:widowControl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8438C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陇川县章凤新红梅陶瓷经营部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922F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广东清远蒙娜丽莎集团股份有限公司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4928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1100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蒙娜丽莎瓷砖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A9B9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蒙娜丽莎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CB70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干压陶瓷砖，800×800×10（mm）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0510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优等品，放射性水平A类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0AEF">
            <w:pPr>
              <w:jc w:val="center"/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5417F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2024-08-23 9D102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D9B5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2kgx2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BEC7E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240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21C5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0D70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D853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89AD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B2AA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F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3E10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607B">
            <w:pPr>
              <w:widowControl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1E588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瑞丽市蒙娜丽莎瓷砖专卖店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979C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佛山市三水冠珠陶瓷有限公司（HH）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F799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588D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陶瓷砖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5B25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冠珠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E50F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1500×750（mm）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0CC4D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放射性水平A类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C73B">
            <w:pPr>
              <w:jc w:val="center"/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7B6B">
            <w:pPr>
              <w:snapToGrid w:val="0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2025-04-08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FE74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2kgx2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88C6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96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D900">
            <w:pPr>
              <w:widowControl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A80C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9490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F4F8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8E4B">
            <w:pPr>
              <w:widowControl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</w:tbl>
    <w:p w14:paraId="2C4F9A6E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48C17740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</w:p>
    <w:p w14:paraId="31CA9489">
      <w:pPr>
        <w:rPr>
          <w:rFonts w:hint="eastAsia" w:ascii="黑体" w:hAnsi="黑体" w:eastAsia="黑体" w:cs="方正仿宋_GBK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方正仿宋_GBK"/>
          <w:bCs/>
          <w:kern w:val="0"/>
          <w:sz w:val="32"/>
          <w:szCs w:val="32"/>
        </w:rPr>
        <w:t xml:space="preserve">       </w:t>
      </w:r>
    </w:p>
    <w:p w14:paraId="0573B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-6"/>
          <w:kern w:val="0"/>
          <w:sz w:val="44"/>
          <w:szCs w:val="44"/>
        </w:rPr>
        <w:t>2025年德宏州农用薄膜产品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44"/>
          <w:szCs w:val="44"/>
        </w:rPr>
        <w:t>质量监督抽查受检产品及检验结果汇总表</w:t>
      </w:r>
    </w:p>
    <w:p w14:paraId="5084A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kern w:val="0"/>
          <w:sz w:val="22"/>
        </w:rPr>
        <w:t>填报单位:  德宏州检验检测院                                                      填报日期：2025 年 06 月20 日</w:t>
      </w:r>
    </w:p>
    <w:tbl>
      <w:tblPr>
        <w:tblStyle w:val="4"/>
        <w:tblpPr w:leftFromText="180" w:rightFromText="180" w:vertAnchor="text" w:horzAnchor="page" w:tblpX="1420" w:tblpY="160"/>
        <w:tblOverlap w:val="never"/>
        <w:tblW w:w="142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142"/>
        <w:gridCol w:w="1061"/>
        <w:gridCol w:w="705"/>
        <w:gridCol w:w="1033"/>
        <w:gridCol w:w="567"/>
        <w:gridCol w:w="1070"/>
        <w:gridCol w:w="631"/>
        <w:gridCol w:w="554"/>
        <w:gridCol w:w="1147"/>
        <w:gridCol w:w="786"/>
        <w:gridCol w:w="727"/>
        <w:gridCol w:w="726"/>
        <w:gridCol w:w="596"/>
        <w:gridCol w:w="784"/>
        <w:gridCol w:w="775"/>
        <w:gridCol w:w="709"/>
        <w:gridCol w:w="865"/>
      </w:tblGrid>
      <w:tr w14:paraId="2B5BD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2F5F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18ED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受检企业名称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C31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255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受检企业所在地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4029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8FF0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  品    商  标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F64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规格/ 型号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DC73B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产品等级</w:t>
            </w: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1153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是否获证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048F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生产日期/批号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606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     数量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C326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抽样基数（卷）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4DC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批量（卷）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E832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    验    结    果</w:t>
            </w:r>
          </w:p>
        </w:tc>
        <w:tc>
          <w:tcPr>
            <w:tcW w:w="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8944">
            <w:pPr>
              <w:widowControl/>
              <w:snapToGrid w:val="0"/>
              <w:spacing w:line="520" w:lineRule="exact"/>
              <w:jc w:val="center"/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检验单位</w:t>
            </w:r>
          </w:p>
        </w:tc>
      </w:tr>
      <w:tr w14:paraId="69D6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1C7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ACB3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FA7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C96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C37F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893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23E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6ECB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B08B4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A54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B2057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396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8618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4CDC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综合检验 结论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1D2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  合  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2EDE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752B0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5155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kern w:val="0"/>
                <w:sz w:val="16"/>
                <w:szCs w:val="16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83D0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BC8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45E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521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35E2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6D9F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FC1D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2E2E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36FC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B831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27BA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2A19">
            <w:pPr>
              <w:widowControl/>
              <w:snapToGrid w:val="0"/>
              <w:spacing w:line="520" w:lineRule="exact"/>
              <w:jc w:val="left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5BFA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6021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不合格项目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F8045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标准值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1E38">
            <w:pPr>
              <w:widowControl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kern w:val="0"/>
                <w:sz w:val="16"/>
                <w:szCs w:val="16"/>
              </w:rPr>
              <w:t>实测值</w:t>
            </w:r>
          </w:p>
        </w:tc>
        <w:tc>
          <w:tcPr>
            <w:tcW w:w="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920E">
            <w:pPr>
              <w:widowControl/>
              <w:snapToGrid w:val="0"/>
              <w:spacing w:line="520" w:lineRule="exact"/>
              <w:jc w:val="left"/>
            </w:pPr>
          </w:p>
        </w:tc>
      </w:tr>
      <w:tr w14:paraId="598E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9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A3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芒市粮洪农资有限公司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3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玉溪市旭日塑料有限责任公司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F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1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1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旭日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1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600×0.010（mm），每卷重量：4Kg 每卷长度：685米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B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Ⅱ类，合格品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5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E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2025年4月29日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4000x600x0.010(mm)x4块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B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26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A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B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F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6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B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7D9A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2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5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云南冠将农业科技有限公司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D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寻甸县马街利民塑料制品厂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A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芒市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打孔型聚乙烯农用地面薄膜（银黑）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信赖膜业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E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1000×0.015（mm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  <w:highlight w:val="none"/>
              </w:rPr>
              <w:t>)(</w:t>
            </w: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宽度×厚度），每卷毛重：4.8kg±0.2kg，每卷长度：≥290米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A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Ⅱ类，合格品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  <w:highlight w:val="none"/>
              </w:rPr>
              <w:t>2024/10/1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B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4000x1000x0.015(mm)x4块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7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9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30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0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黑体" w:hAnsi="黑体" w:eastAsia="黑体"/>
                <w:sz w:val="16"/>
                <w:szCs w:val="16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34E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梁河县民利农资有限公司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0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大理高炉塑料制品有限公司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A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9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小高炉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B9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 xml:space="preserve"> Ⅱ类，单幅，1500×0.010（mm）每卷净重≥10Kg 每卷长度≥660m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E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9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2025年3月3日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长4米x4块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B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24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99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0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EE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1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946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4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梁河县劳动农资店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大理高炉塑料制品有限公司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5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梁河县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F5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C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小高炉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单幅，900×0.015（mm）每卷净重≥5Kg 每卷长度≥380m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A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2025年1月11日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5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8卷，每卷取4000x900x0.015(mm)x2块，共16块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C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60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B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150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D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D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B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2BDD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9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盈江县农鑫农资经营部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C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玉溪市旭日塑料有限责任公司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5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旭日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B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Ⅱ类，1800×0.015（mm）每卷重量：8Kg 每卷长度：300米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D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C5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D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2024年11月20日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4000x1800x0.015(mm)x4块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B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F8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E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3B4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D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盈江县弄璋镇康秀农资经营部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0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玉溪市旭日塑料有限责任公司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E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盈江县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1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8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旭日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Ⅱ类，1200×0.015（mm）每卷净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2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D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F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2025年2月5日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4000x1200x0.015(mm)x4块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7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8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5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D0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164B7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云南英茂农化科技有限公司德宏分公司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3E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大理博云塑料有限公司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D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E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五朵金花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1800×0.010（mm）每卷净质量：6Kg 每卷长度：330米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Ⅱ类，合格品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2025-04-01~02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4000x1800x0.010(mm)x64块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800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1834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2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3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8D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4751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陇川农垦农业服务有限公司丙印经营部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3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楚雄广利塑料有限公司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陇川县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9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F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山茶牌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1800×0.012（mm）每卷净质量：10Kg 每卷长度≥490米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9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Ⅰ类，合格品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1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5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2025-01-10~20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7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4000x1800x0.012(mm)x26块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270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F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1501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4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9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00CF3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D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D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瑞丽市腾华农资经营部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5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玉溪市旭日塑料有限责任公司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9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旭日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7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1600×0.010（mm）每卷重量（kg）：8  每卷长度（米）：510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Ⅱ类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8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2025年1月30日，43（E）（95）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3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4000x1600x0.010(mm)x4块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25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8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50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F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88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  <w:tr w14:paraId="62CC8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E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瑞丽市姐相乡瑞华农资经营部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5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楚雄广利塑料有限公司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瑞丽市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E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聚乙烯吹塑农用地面覆盖薄膜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旭日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0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kern w:val="0"/>
                <w:sz w:val="16"/>
                <w:szCs w:val="16"/>
              </w:rPr>
              <w:t>1600×0.010（mm）每卷重量（kg）：8  每卷长度（m）≥530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1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6"/>
                <w:szCs w:val="16"/>
              </w:rPr>
              <w:t>合格品，Ⅱ类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7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  <w:highlight w:val="none"/>
              </w:rPr>
              <w:t>2024/12/27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4000x1600x0.010(mm)x16块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8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75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E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125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4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合格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CC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2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2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/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2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16"/>
                <w:szCs w:val="16"/>
              </w:rPr>
              <w:t>德宏州检验检测院</w:t>
            </w:r>
          </w:p>
        </w:tc>
      </w:tr>
    </w:tbl>
    <w:p w14:paraId="0E9C2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right="0" w:rightChars="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p w14:paraId="3D0D79D8"/>
    <w:sectPr>
      <w:headerReference r:id="rId5" w:type="default"/>
      <w:footerReference r:id="rId6" w:type="default"/>
      <w:pgSz w:w="16838" w:h="11906" w:orient="landscape"/>
      <w:pgMar w:top="1587" w:right="1994" w:bottom="1474" w:left="1984" w:header="851" w:footer="1474" w:gutter="0"/>
      <w:pgNumType w:fmt="decimal"/>
      <w:cols w:space="720" w:num="1"/>
      <w:rtlGutter w:val="0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83C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AAB31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AB31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50E4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71C4D"/>
    <w:rsid w:val="10CE6800"/>
    <w:rsid w:val="3EA71C4D"/>
    <w:rsid w:val="5B2E2ED0"/>
    <w:rsid w:val="7B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2025-12-08T09:35:00Z</dcterms:created>
  <dc:creator>仕闯者</dc:creator>
  <cp:lastModifiedBy>仕闯者</cp:lastModifiedBy>
  <dcterms:modified xsi:type="dcterms:W3CDTF">2025-12-08T09:36:58Z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0421B791FD5047C5BA2F3E5CF1B1C870_11</vt:lpwstr>
  </property>
</Properties>
</file>