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72" w:line="219" w:lineRule="auto"/>
        <w:ind w:firstLine="1888" w:firstLineChars="500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云南省一次性</w:t>
      </w:r>
      <w:r>
        <w:rPr>
          <w:rFonts w:hint="eastAsia" w:ascii="宋体" w:hAnsi="宋体" w:eastAsia="宋体" w:cs="宋体"/>
          <w:b/>
          <w:bCs/>
          <w:spacing w:val="-17"/>
          <w:sz w:val="41"/>
          <w:szCs w:val="41"/>
          <w:lang w:val="en-US" w:eastAsia="zh-CN"/>
        </w:rPr>
        <w:t>生活补贴</w:t>
      </w:r>
      <w:r>
        <w:rPr>
          <w:rFonts w:ascii="宋体" w:hAnsi="宋体" w:eastAsia="宋体" w:cs="宋体"/>
          <w:b/>
          <w:bCs/>
          <w:spacing w:val="-17"/>
          <w:sz w:val="41"/>
          <w:szCs w:val="41"/>
        </w:rPr>
        <w:t>申请表</w:t>
      </w:r>
    </w:p>
    <w:p>
      <w:pPr>
        <w:spacing w:line="127" w:lineRule="exact"/>
      </w:pPr>
    </w:p>
    <w:tbl>
      <w:tblPr>
        <w:tblStyle w:val="5"/>
        <w:tblW w:w="93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1858"/>
        <w:gridCol w:w="1179"/>
        <w:gridCol w:w="1828"/>
        <w:gridCol w:w="1458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65" w:line="218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8"/>
                <w:sz w:val="28"/>
                <w:szCs w:val="28"/>
              </w:rPr>
              <w:t>填表说明：</w:t>
            </w:r>
          </w:p>
          <w:p>
            <w:pPr>
              <w:spacing w:line="224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1.</w:t>
            </w:r>
            <w:r>
              <w:rPr>
                <w:rFonts w:ascii="宋体" w:hAnsi="宋体" w:eastAsia="宋体" w:cs="宋体"/>
                <w:spacing w:val="-8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申请人需属于云南省脱贫人口(含防止返贫监测对象)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6"/>
                <w:sz w:val="28"/>
                <w:szCs w:val="28"/>
                <w:lang w:val="en-US" w:eastAsia="zh-CN"/>
              </w:rPr>
              <w:t>农村低收入人口</w:t>
            </w:r>
            <w:r>
              <w:rPr>
                <w:rFonts w:ascii="宋体" w:hAnsi="宋体" w:eastAsia="宋体" w:cs="宋体"/>
                <w:spacing w:val="6"/>
                <w:sz w:val="28"/>
                <w:szCs w:val="28"/>
              </w:rPr>
              <w:t>;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2.</w:t>
            </w:r>
            <w:r>
              <w:rPr>
                <w:rFonts w:ascii="宋体" w:hAnsi="宋体" w:eastAsia="宋体" w:cs="宋体"/>
                <w:spacing w:val="-6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申请人</w:t>
            </w:r>
            <w:r>
              <w:rPr>
                <w:rFonts w:hint="eastAsia" w:ascii="宋体" w:hAnsi="宋体" w:eastAsia="宋体" w:cs="宋体"/>
                <w:spacing w:val="3"/>
                <w:sz w:val="28"/>
                <w:szCs w:val="28"/>
                <w:lang w:val="en-US" w:eastAsia="zh-CN"/>
              </w:rPr>
              <w:t>外出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务工需稳定就业3个月以上的；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3.符合条件人员每人每年可申报1次一次</w:t>
            </w:r>
            <w:r>
              <w:rPr>
                <w:rFonts w:hint="eastAsia" w:ascii="宋体" w:hAnsi="宋体" w:eastAsia="宋体" w:cs="宋体"/>
                <w:spacing w:val="5"/>
                <w:sz w:val="28"/>
                <w:szCs w:val="28"/>
                <w:lang w:val="en-US" w:eastAsia="zh-CN"/>
              </w:rPr>
              <w:t>生活补贴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；</w:t>
            </w:r>
          </w:p>
          <w:p>
            <w:pPr>
              <w:spacing w:before="17" w:line="219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4.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“就业形式”分为：单位就业、灵活就业、个体经营(自主创业)。</w:t>
            </w:r>
          </w:p>
          <w:p>
            <w:pPr>
              <w:spacing w:before="37" w:line="205" w:lineRule="auto"/>
              <w:ind w:left="2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5.</w:t>
            </w:r>
            <w:r>
              <w:rPr>
                <w:rFonts w:ascii="宋体" w:hAnsi="宋体" w:eastAsia="宋体" w:cs="宋体"/>
                <w:spacing w:val="-7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申请证明材料只能勾选1项；</w:t>
            </w:r>
          </w:p>
          <w:p>
            <w:pPr>
              <w:spacing w:before="1" w:line="218" w:lineRule="auto"/>
              <w:ind w:left="24" w:right="3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6.申请审核通过后补助资金将发放到申请人的社保卡，所以申请人需要激活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社保卡并开通社保卡银行功能。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363" w:type="dxa"/>
            <w:vAlign w:val="top"/>
          </w:tcPr>
          <w:p>
            <w:pPr>
              <w:spacing w:before="134" w:line="219" w:lineRule="auto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姓名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4" w:line="226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身份证号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35" w:line="220" w:lineRule="auto"/>
              <w:ind w:left="4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性别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63" w:type="dxa"/>
            <w:vAlign w:val="top"/>
          </w:tcPr>
          <w:p>
            <w:pPr>
              <w:spacing w:before="137" w:line="221" w:lineRule="auto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民族</w:t>
            </w:r>
          </w:p>
        </w:tc>
        <w:tc>
          <w:tcPr>
            <w:tcW w:w="185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179" w:type="dxa"/>
            <w:vAlign w:val="top"/>
          </w:tcPr>
          <w:p>
            <w:pPr>
              <w:spacing w:before="139" w:line="228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联系电话</w:t>
            </w:r>
          </w:p>
        </w:tc>
        <w:tc>
          <w:tcPr>
            <w:tcW w:w="3286" w:type="dxa"/>
            <w:gridSpan w:val="2"/>
            <w:vAlign w:val="top"/>
          </w:tcPr>
          <w:p>
            <w:pPr>
              <w:spacing w:before="163" w:line="219" w:lineRule="auto"/>
              <w:ind w:right="8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申请补贴年度</w:t>
            </w:r>
          </w:p>
        </w:tc>
        <w:tc>
          <w:tcPr>
            <w:tcW w:w="1633" w:type="dxa"/>
            <w:vAlign w:val="top"/>
          </w:tcPr>
          <w:p>
            <w:pPr>
              <w:spacing w:before="135" w:line="219" w:lineRule="auto"/>
              <w:ind w:left="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2024</w:t>
            </w: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63" w:type="dxa"/>
            <w:vAlign w:val="top"/>
          </w:tcPr>
          <w:p>
            <w:pPr>
              <w:spacing w:before="133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户籍地址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363" w:type="dxa"/>
            <w:vAlign w:val="top"/>
          </w:tcPr>
          <w:p>
            <w:pPr>
              <w:spacing w:before="164" w:line="219" w:lineRule="auto"/>
              <w:ind w:left="4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外出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就业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地址</w:t>
            </w:r>
          </w:p>
        </w:tc>
        <w:tc>
          <w:tcPr>
            <w:tcW w:w="7956" w:type="dxa"/>
            <w:gridSpan w:val="5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63" w:type="dxa"/>
            <w:vAlign w:val="top"/>
          </w:tcPr>
          <w:p>
            <w:pPr>
              <w:spacing w:before="154" w:line="219" w:lineRule="auto"/>
              <w:ind w:left="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就业时间</w:t>
            </w:r>
          </w:p>
        </w:tc>
        <w:tc>
          <w:tcPr>
            <w:tcW w:w="1858" w:type="dxa"/>
            <w:vAlign w:val="top"/>
          </w:tcPr>
          <w:p>
            <w:pPr>
              <w:spacing w:before="126" w:line="226" w:lineRule="auto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202</w:t>
            </w:r>
            <w:r>
              <w:rPr>
                <w:rFonts w:ascii="宋体" w:hAnsi="宋体" w:eastAsia="宋体" w:cs="宋体"/>
                <w:spacing w:val="2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2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0"/>
                <w:szCs w:val="20"/>
              </w:rPr>
              <w:t>月</w:t>
            </w:r>
          </w:p>
        </w:tc>
        <w:tc>
          <w:tcPr>
            <w:tcW w:w="1179" w:type="dxa"/>
            <w:vAlign w:val="top"/>
          </w:tcPr>
          <w:p>
            <w:pPr>
              <w:spacing w:before="127" w:line="227" w:lineRule="auto"/>
              <w:ind w:left="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就业形式</w:t>
            </w:r>
          </w:p>
        </w:tc>
        <w:tc>
          <w:tcPr>
            <w:tcW w:w="1828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  <w:tc>
          <w:tcPr>
            <w:tcW w:w="1458" w:type="dxa"/>
            <w:vAlign w:val="top"/>
          </w:tcPr>
          <w:p>
            <w:pPr>
              <w:spacing w:before="126" w:line="219" w:lineRule="auto"/>
              <w:ind w:left="16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月均收入</w:t>
            </w:r>
          </w:p>
        </w:tc>
        <w:tc>
          <w:tcPr>
            <w:tcW w:w="1633" w:type="dxa"/>
            <w:vAlign w:val="top"/>
          </w:tcPr>
          <w:p>
            <w:pPr>
              <w:rPr>
                <w:rFonts w:ascii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7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196" w:line="238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申请证明材料(请在括号内勾选):</w:t>
            </w:r>
          </w:p>
          <w:p>
            <w:pPr>
              <w:spacing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42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)1.务工证明</w:t>
            </w:r>
          </w:p>
          <w:p>
            <w:pPr>
              <w:spacing w:before="327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0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)2.劳动合同(协议)</w:t>
            </w:r>
          </w:p>
          <w:p>
            <w:pPr>
              <w:spacing w:line="265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)3.当年3个月的银行工资流水单</w:t>
            </w:r>
          </w:p>
          <w:p>
            <w:pPr>
              <w:spacing w:line="255" w:lineRule="auto"/>
              <w:rPr>
                <w:rFonts w:ascii="Arial"/>
                <w:sz w:val="20"/>
                <w:szCs w:val="20"/>
              </w:rPr>
            </w:pPr>
          </w:p>
          <w:p>
            <w:pPr>
              <w:spacing w:before="91" w:line="219" w:lineRule="auto"/>
              <w:ind w:left="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)4.城镇企业职工养老保险参保证明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3" w:hRule="atLeast"/>
        </w:trPr>
        <w:tc>
          <w:tcPr>
            <w:tcW w:w="9319" w:type="dxa"/>
            <w:gridSpan w:val="6"/>
            <w:vAlign w:val="top"/>
          </w:tcPr>
          <w:p>
            <w:pPr>
              <w:spacing w:before="236" w:line="219" w:lineRule="auto"/>
              <w:ind w:left="2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23"/>
                <w:sz w:val="28"/>
                <w:szCs w:val="28"/>
              </w:rPr>
              <w:t>个人承诺：</w:t>
            </w:r>
          </w:p>
          <w:p>
            <w:pPr>
              <w:spacing w:before="15" w:line="229" w:lineRule="auto"/>
              <w:ind w:left="28" w:right="63" w:firstLine="54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8"/>
                <w:szCs w:val="28"/>
              </w:rPr>
              <w:t>我承诺依法如实申请，所填写和提交的申请资料均真实有效，如有虚假</w:t>
            </w:r>
            <w:r>
              <w:rPr>
                <w:rFonts w:ascii="宋体" w:hAnsi="宋体" w:eastAsia="宋体" w:cs="宋体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2"/>
                <w:sz w:val="28"/>
                <w:szCs w:val="28"/>
              </w:rPr>
              <w:t>将自愿承担相应责任和后果，并已确认上述申请</w:t>
            </w:r>
            <w:r>
              <w:rPr>
                <w:rFonts w:ascii="宋体" w:hAnsi="宋体" w:eastAsia="宋体" w:cs="宋体"/>
                <w:b/>
                <w:bCs/>
                <w:spacing w:val="1"/>
                <w:sz w:val="28"/>
                <w:szCs w:val="28"/>
              </w:rPr>
              <w:t>信息准确无误。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5084"/>
              <w:rPr>
                <w:rFonts w:ascii="宋体" w:hAnsi="宋体" w:eastAsia="宋体" w:cs="宋体"/>
                <w:spacing w:val="31"/>
                <w:sz w:val="28"/>
                <w:szCs w:val="28"/>
              </w:rPr>
            </w:pPr>
          </w:p>
          <w:p>
            <w:pPr>
              <w:spacing w:before="91" w:line="219" w:lineRule="auto"/>
              <w:ind w:left="508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1"/>
                <w:sz w:val="28"/>
                <w:szCs w:val="28"/>
              </w:rPr>
              <w:t>申请人签名(手印):</w:t>
            </w:r>
          </w:p>
          <w:p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pacing w:val="-4"/>
                <w:sz w:val="28"/>
                <w:szCs w:val="28"/>
              </w:rPr>
            </w:pPr>
          </w:p>
          <w:p>
            <w:pPr>
              <w:spacing w:before="317" w:line="227" w:lineRule="auto"/>
              <w:ind w:right="334"/>
              <w:jc w:val="righ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4"/>
                <w:sz w:val="28"/>
                <w:szCs w:val="28"/>
              </w:rPr>
              <w:t>填表日期：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2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23"/>
                <w:position w:val="1"/>
                <w:sz w:val="28"/>
                <w:szCs w:val="28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position w:val="1"/>
                <w:sz w:val="28"/>
                <w:szCs w:val="28"/>
              </w:rPr>
              <w:t>日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91" w:line="183" w:lineRule="auto"/>
        <w:rPr>
          <w:rFonts w:ascii="宋体" w:hAnsi="宋体" w:eastAsia="宋体" w:cs="宋体"/>
          <w:sz w:val="28"/>
          <w:szCs w:val="28"/>
        </w:rPr>
      </w:pPr>
    </w:p>
    <w:sectPr>
      <w:footerReference r:id="rId5" w:type="default"/>
      <w:pgSz w:w="12120" w:h="16970"/>
      <w:pgMar w:top="1442" w:right="1599" w:bottom="400" w:left="18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QzMzA1ZTljZjNjM2M4YmViZGJiZmNjZDBiMWIzMDIifQ=="/>
  </w:docVars>
  <w:rsids>
    <w:rsidRoot w:val="00000000"/>
    <w:rsid w:val="144C1306"/>
    <w:rsid w:val="14902B43"/>
    <w:rsid w:val="1B6E2578"/>
    <w:rsid w:val="1D32366D"/>
    <w:rsid w:val="1F8B110B"/>
    <w:rsid w:val="2D3F276E"/>
    <w:rsid w:val="726F779D"/>
    <w:rsid w:val="73060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399</Characters>
  <TotalTime>4</TotalTime>
  <ScaleCrop>false</ScaleCrop>
  <LinksUpToDate>false</LinksUpToDate>
  <CharactersWithSpaces>428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2023-09-08T17:58:00Z</dcterms:created>
  <dc:creator>Kingsoft-PDF</dc:creator>
  <cp:lastModifiedBy>ViaKristina</cp:lastModifiedBy>
  <dcterms:modified xsi:type="dcterms:W3CDTF">2024-06-05T03:00:02Z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2023-09-08T17:58:40Z</vt:filetime>
  </property>
  <property fmtid="{D5CDD505-2E9C-101B-9397-08002B2CF9AE}" pid="4" name="UsrData">
    <vt:lpwstr>64faf04ddfd7f5001fe4c549wl</vt:lpwstr>
  </property>
  <property fmtid="{D5CDD505-2E9C-101B-9397-08002B2CF9AE}" pid="5" name="KSOProductBuildVer">
    <vt:lpwstr>2052-12.1.0.16929</vt:lpwstr>
  </property>
  <property fmtid="{D5CDD505-2E9C-101B-9397-08002B2CF9AE}" pid="6" name="ICV">
    <vt:lpwstr>81432C1E224E4E3E85BDA0FD61473F12_13</vt:lpwstr>
  </property>
</Properties>
</file>