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shd w:val="clear" w:color="auto" w:fill="FFFFFF"/>
          <w:lang w:eastAsia="zh-CN"/>
        </w:rPr>
        <w:t>盈江县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shd w:val="clear" w:color="auto" w:fill="FFFFFF"/>
          <w:lang w:val="en-US" w:eastAsia="zh-CN"/>
        </w:rPr>
        <w:t>2024年农作物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shd w:val="clear" w:color="auto" w:fill="FFFFFF"/>
        </w:rPr>
        <w:t>秸秆综合利用重点县建设项目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shd w:val="clear" w:color="auto" w:fill="FFFFFF"/>
          <w:lang w:eastAsia="zh-CN"/>
        </w:rPr>
        <w:t>参与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shd w:val="clear" w:color="auto" w:fill="FFFFFF"/>
        </w:rPr>
        <w:t>主体申报表</w:t>
      </w:r>
    </w:p>
    <w:tbl>
      <w:tblPr>
        <w:tblStyle w:val="5"/>
        <w:tblW w:w="10046" w:type="dxa"/>
        <w:tblInd w:w="-5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311"/>
        <w:gridCol w:w="1119"/>
        <w:gridCol w:w="829"/>
        <w:gridCol w:w="1201"/>
        <w:gridCol w:w="1162"/>
        <w:gridCol w:w="418"/>
        <w:gridCol w:w="2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主体名称（盖章）</w:t>
            </w:r>
          </w:p>
        </w:tc>
        <w:tc>
          <w:tcPr>
            <w:tcW w:w="76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76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负责人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身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份证号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文化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程度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406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场地情况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位置：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性质：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面积：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获取方式：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设施设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备清单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24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企业简介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24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专家组意见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30"/>
                <w:szCs w:val="30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30"/>
                <w:szCs w:val="30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签字：</w:t>
            </w:r>
          </w:p>
          <w:p>
            <w:pPr>
              <w:pStyle w:val="4"/>
              <w:widowControl/>
              <w:snapToGrid w:val="0"/>
              <w:spacing w:beforeAutospacing="0" w:afterAutospacing="0" w:line="600" w:lineRule="exact"/>
              <w:jc w:val="righ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 xml:space="preserve">                年　 月　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4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领导小组</w:t>
            </w:r>
          </w:p>
          <w:p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办公室意见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napToGrid w:val="0"/>
              <w:spacing w:beforeAutospacing="0" w:afterAutospacing="0" w:line="6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600" w:lineRule="exact"/>
              <w:ind w:firstLine="5700" w:firstLineChars="1900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盖章：</w:t>
            </w:r>
          </w:p>
          <w:p>
            <w:pPr>
              <w:pStyle w:val="4"/>
              <w:widowControl/>
              <w:snapToGrid w:val="0"/>
              <w:spacing w:beforeAutospacing="0" w:afterAutospacing="0" w:line="600" w:lineRule="exact"/>
              <w:jc w:val="righ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 xml:space="preserve">               年　 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说明：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场地位置具体到村民小组；获取方式为自有、租赁（附协议证明）；设备清单填写设备名称及型号。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N2U1OTI0ZGY3ZWNkMzRkY2NmNDI0NjFhMzQ3NzEifQ=="/>
  </w:docVars>
  <w:rsids>
    <w:rsidRoot w:val="4C471D68"/>
    <w:rsid w:val="02562DC5"/>
    <w:rsid w:val="0380595A"/>
    <w:rsid w:val="0A98490B"/>
    <w:rsid w:val="11051FFA"/>
    <w:rsid w:val="11BF0BCA"/>
    <w:rsid w:val="127B1253"/>
    <w:rsid w:val="12F9640D"/>
    <w:rsid w:val="1C4001A6"/>
    <w:rsid w:val="2052142D"/>
    <w:rsid w:val="21611D4D"/>
    <w:rsid w:val="28BD31F5"/>
    <w:rsid w:val="2B5B5A5F"/>
    <w:rsid w:val="2DF54D62"/>
    <w:rsid w:val="336D74AF"/>
    <w:rsid w:val="340A100E"/>
    <w:rsid w:val="34C655CA"/>
    <w:rsid w:val="3A4B3142"/>
    <w:rsid w:val="3FE1257F"/>
    <w:rsid w:val="406A5FB6"/>
    <w:rsid w:val="41C7153A"/>
    <w:rsid w:val="424E3D10"/>
    <w:rsid w:val="47673FDE"/>
    <w:rsid w:val="49BF6D61"/>
    <w:rsid w:val="4C471D68"/>
    <w:rsid w:val="4EAB6267"/>
    <w:rsid w:val="4FAF5BB6"/>
    <w:rsid w:val="5019366F"/>
    <w:rsid w:val="53D02AC9"/>
    <w:rsid w:val="55564E88"/>
    <w:rsid w:val="58C55911"/>
    <w:rsid w:val="5A024ED1"/>
    <w:rsid w:val="5AA16124"/>
    <w:rsid w:val="62496C32"/>
    <w:rsid w:val="64186554"/>
    <w:rsid w:val="65E87914"/>
    <w:rsid w:val="668A4A44"/>
    <w:rsid w:val="677E0B75"/>
    <w:rsid w:val="7AFE512B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869</Characters>
  <Lines>0</Lines>
  <Paragraphs>0</Paragraphs>
  <TotalTime>9</TotalTime>
  <ScaleCrop>false</ScaleCrop>
  <LinksUpToDate>false</LinksUpToDate>
  <CharactersWithSpaces>940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2024-06-18T00:55:00Z</dcterms:created>
  <dc:creator>七色鼓</dc:creator>
  <cp:lastModifiedBy>蒋夏祎</cp:lastModifiedBy>
  <dcterms:modified xsi:type="dcterms:W3CDTF">2025-09-22T02:25:24Z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E36FEB35D40E4CE8A745D33CF0E40B58_13</vt:lpwstr>
  </property>
</Properties>
</file>