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78942">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b w:val="0"/>
          <w:bCs w:val="0"/>
          <w:sz w:val="32"/>
          <w:szCs w:val="32"/>
          <w:lang w:val="en-US" w:eastAsia="zh-CN"/>
        </w:rPr>
      </w:pPr>
      <w:bookmarkStart w:id="0" w:name="_GoBack"/>
      <w:bookmarkEnd w:id="0"/>
      <w:r>
        <w:rPr>
          <w:rFonts w:hint="eastAsia" w:ascii="Times New Roman" w:hAnsi="Times New Roman" w:eastAsia="方正小标宋_GBK" w:cs="Times New Roman"/>
          <w:b w:val="0"/>
          <w:bCs w:val="0"/>
          <w:sz w:val="32"/>
          <w:szCs w:val="32"/>
          <w:lang w:val="en-US" w:eastAsia="zh-CN"/>
        </w:rPr>
        <w:t>附件：</w:t>
      </w:r>
    </w:p>
    <w:p w14:paraId="79D1040E">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盈江县政府规范性文件制定项目</w:t>
      </w:r>
    </w:p>
    <w:p w14:paraId="183E44BE">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黑体_GBK" w:hAnsi="方正黑体_GBK" w:eastAsia="方正黑体_GBK" w:cs="方正黑体_GBK"/>
          <w:sz w:val="44"/>
          <w:szCs w:val="44"/>
          <w:lang w:val="en-US" w:eastAsia="zh-CN"/>
        </w:rPr>
      </w:pPr>
      <w:r>
        <w:rPr>
          <w:rFonts w:hint="eastAsia" w:ascii="Times New Roman" w:hAnsi="Times New Roman" w:eastAsia="方正小标宋_GBK" w:cs="Times New Roman"/>
          <w:b w:val="0"/>
          <w:bCs w:val="0"/>
          <w:sz w:val="44"/>
          <w:szCs w:val="44"/>
          <w:lang w:val="en-US" w:eastAsia="zh-CN"/>
        </w:rPr>
        <w:t>建议</w:t>
      </w:r>
      <w:r>
        <w:rPr>
          <w:rFonts w:hint="eastAsia" w:ascii="方正黑体_GBK" w:hAnsi="方正黑体_GBK" w:eastAsia="方正黑体_GBK" w:cs="方正黑体_GBK"/>
          <w:sz w:val="44"/>
          <w:szCs w:val="44"/>
          <w:lang w:val="en-US" w:eastAsia="zh-CN"/>
        </w:rPr>
        <w:t>表</w:t>
      </w:r>
    </w:p>
    <w:p w14:paraId="49CDE027">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方正黑体_GBK" w:hAnsi="方正黑体_GBK" w:eastAsia="方正黑体_GBK" w:cs="方正黑体_GBK"/>
          <w:sz w:val="28"/>
          <w:szCs w:val="28"/>
          <w:lang w:val="en-US" w:eastAsia="zh-CN"/>
        </w:rPr>
      </w:pPr>
      <w:r>
        <w:rPr>
          <w:rFonts w:hint="eastAsia" w:ascii="方正仿宋_GBK" w:hAnsi="方正仿宋_GBK" w:eastAsia="方正仿宋_GBK" w:cs="方正仿宋_GBK"/>
          <w:sz w:val="28"/>
          <w:szCs w:val="28"/>
          <w:lang w:val="en-US" w:eastAsia="zh-CN"/>
        </w:rPr>
        <w:t>填报人或填报单位：（盖章）               年 月  日</w:t>
      </w:r>
    </w:p>
    <w:tbl>
      <w:tblPr>
        <w:tblStyle w:val="6"/>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2985"/>
        <w:gridCol w:w="1830"/>
        <w:gridCol w:w="2232"/>
      </w:tblGrid>
      <w:tr w14:paraId="48CD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33" w:type="dxa"/>
          </w:tcPr>
          <w:p w14:paraId="620E5192">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项目建议名称</w:t>
            </w:r>
          </w:p>
        </w:tc>
        <w:tc>
          <w:tcPr>
            <w:tcW w:w="7047" w:type="dxa"/>
            <w:gridSpan w:val="3"/>
          </w:tcPr>
          <w:p w14:paraId="0B4A0EB5">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sz w:val="28"/>
                <w:szCs w:val="28"/>
                <w:vertAlign w:val="baseline"/>
                <w:lang w:val="en-US" w:eastAsia="zh-CN"/>
              </w:rPr>
            </w:pPr>
          </w:p>
        </w:tc>
      </w:tr>
      <w:tr w14:paraId="12A6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0" w:hRule="atLeast"/>
        </w:trPr>
        <w:tc>
          <w:tcPr>
            <w:tcW w:w="2033" w:type="dxa"/>
          </w:tcPr>
          <w:p w14:paraId="1D230049">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7F189B52">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6A875445">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1DF50055">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0DEA830B">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082E649B">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50519F67">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574B9FF7">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立项说明</w:t>
            </w:r>
          </w:p>
          <w:p w14:paraId="50C26CE8">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default" w:ascii="方正仿宋_GBK" w:hAnsi="方正仿宋_GBK" w:eastAsia="方正仿宋_GBK" w:cs="方正仿宋_GBK"/>
                <w:sz w:val="28"/>
                <w:szCs w:val="28"/>
                <w:vertAlign w:val="baseline"/>
                <w:lang w:val="en-US" w:eastAsia="zh-CN"/>
              </w:rPr>
            </w:pPr>
          </w:p>
        </w:tc>
        <w:tc>
          <w:tcPr>
            <w:tcW w:w="7047" w:type="dxa"/>
            <w:gridSpan w:val="3"/>
          </w:tcPr>
          <w:p w14:paraId="3D35A810">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 xml:space="preserve"> </w:t>
            </w:r>
          </w:p>
          <w:p w14:paraId="0E3C2B20">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31D2FDE6">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30FCC223">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7314031E">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0B5E5323">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00350C97">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33254923">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（制定的必要性和可行性，拟解决的主要问题、拟确立的制度，以及相关的法律依据）</w:t>
            </w:r>
          </w:p>
          <w:p w14:paraId="5C5D4B37">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r w14:paraId="259F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033" w:type="dxa"/>
          </w:tcPr>
          <w:p w14:paraId="533DA7EA">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0A49F692">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联系人</w:t>
            </w:r>
          </w:p>
        </w:tc>
        <w:tc>
          <w:tcPr>
            <w:tcW w:w="2985" w:type="dxa"/>
          </w:tcPr>
          <w:p w14:paraId="7F726ABF">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c>
          <w:tcPr>
            <w:tcW w:w="1830" w:type="dxa"/>
          </w:tcPr>
          <w:p w14:paraId="251A45D8">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p w14:paraId="06B92C83">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联系电话</w:t>
            </w:r>
          </w:p>
        </w:tc>
        <w:tc>
          <w:tcPr>
            <w:tcW w:w="2232" w:type="dxa"/>
          </w:tcPr>
          <w:p w14:paraId="2122A05C">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bl>
    <w:p w14:paraId="49156F28">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注：有项目建议的需提交文件初稿及法律政策依据</w:t>
      </w:r>
    </w:p>
    <w:p w14:paraId="4CF6479B">
      <w:pPr>
        <w:bidi w:val="0"/>
        <w:ind w:firstLine="204"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60000"/>
    <w:rsid w:val="05C741FE"/>
    <w:rsid w:val="09D17689"/>
    <w:rsid w:val="0C60395B"/>
    <w:rsid w:val="0F9A5AD9"/>
    <w:rsid w:val="105434E0"/>
    <w:rsid w:val="14174731"/>
    <w:rsid w:val="14D67373"/>
    <w:rsid w:val="1ED7337D"/>
    <w:rsid w:val="2E095D78"/>
    <w:rsid w:val="46BA2A1E"/>
    <w:rsid w:val="5F572D08"/>
    <w:rsid w:val="66760000"/>
    <w:rsid w:val="70E91691"/>
    <w:rsid w:val="74CE60BD"/>
    <w:rsid w:val="7AA40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Normal Indent"/>
    <w:basedOn w:val="1"/>
    <w:qFormat/>
    <w:uiPriority w:val="0"/>
    <w:pPr>
      <w:ind w:firstLine="200" w:firstLineChars="200"/>
    </w:pPr>
    <w:rPr>
      <w:rFonts w:ascii="宋体" w:eastAsia="宋体"/>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619</Words>
  <Characters>670</Characters>
  <Lines>0</Lines>
  <Paragraphs>0</Paragraphs>
  <TotalTime>6</TotalTime>
  <ScaleCrop>false</ScaleCrop>
  <LinksUpToDate>false</LinksUpToDate>
  <CharactersWithSpaces>699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2024-08-26T03:22:00Z</dcterms:created>
  <dc:creator>Administrator</dc:creator>
  <cp:lastModifiedBy>马玉</cp:lastModifiedBy>
  <cp:lastPrinted>2025-09-01T08:39:00Z</cp:lastPrinted>
  <dcterms:modified xsi:type="dcterms:W3CDTF">2025-09-03T07:30:03Z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9A807535A8254431A4245B323BA5854E_12</vt:lpwstr>
  </property>
</Properties>
</file>