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center"/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附件2</w:t>
      </w:r>
    </w:p>
    <w:tbl>
      <w:tblPr>
        <w:tblStyle w:val="4"/>
        <w:tblW w:w="15613" w:type="dxa"/>
        <w:tblInd w:w="-5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778"/>
        <w:gridCol w:w="804"/>
        <w:gridCol w:w="2769"/>
        <w:gridCol w:w="2522"/>
        <w:gridCol w:w="1765"/>
        <w:gridCol w:w="3076"/>
        <w:gridCol w:w="682"/>
        <w:gridCol w:w="654"/>
        <w:gridCol w:w="573"/>
        <w:gridCol w:w="641"/>
        <w:gridCol w:w="6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561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小标宋_GBK" w:cs="Times New Roman"/>
                <w:i w:val="0"/>
                <w:iCs w:val="0"/>
                <w:color w:val="000000"/>
                <w:sz w:val="44"/>
                <w:szCs w:val="4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44"/>
                <w:szCs w:val="44"/>
                <w:u w:val="single"/>
                <w:lang w:val="en-US" w:eastAsia="zh-CN" w:bidi="ar"/>
              </w:rPr>
              <w:t>盈江县审计</w:t>
            </w: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44"/>
                <w:szCs w:val="44"/>
                <w:u w:val="single"/>
                <w:lang w:val="en-US" w:eastAsia="zh-CN" w:bidi="ar"/>
              </w:rPr>
              <w:t>局</w:t>
            </w: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政府信息公开基本目录</w:t>
            </w:r>
            <w:r>
              <w:rPr>
                <w:rFonts w:hint="eastAsia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模板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3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公开事项</w:t>
            </w:r>
          </w:p>
        </w:tc>
        <w:tc>
          <w:tcPr>
            <w:tcW w:w="2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公开内容</w:t>
            </w:r>
          </w:p>
        </w:tc>
        <w:tc>
          <w:tcPr>
            <w:tcW w:w="2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公开依据</w:t>
            </w:r>
          </w:p>
        </w:tc>
        <w:tc>
          <w:tcPr>
            <w:tcW w:w="1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公开时限</w:t>
            </w:r>
          </w:p>
        </w:tc>
        <w:tc>
          <w:tcPr>
            <w:tcW w:w="3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公开渠道和载体</w:t>
            </w: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公开对象</w:t>
            </w: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公开方式</w:t>
            </w:r>
          </w:p>
        </w:tc>
        <w:tc>
          <w:tcPr>
            <w:tcW w:w="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责任科室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一级事项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二级事项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三级事项</w:t>
            </w:r>
          </w:p>
        </w:tc>
        <w:tc>
          <w:tcPr>
            <w:tcW w:w="2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全社会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特定群体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主动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依申请</w:t>
            </w:r>
          </w:p>
        </w:tc>
        <w:tc>
          <w:tcPr>
            <w:tcW w:w="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</w:trPr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1组织机构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1-1领导简介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1.姓名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2.职务职级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3.分管工作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1-2机构信息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1.单位名称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2.办公地址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3.办公时间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4.联系方式（包括联系电话、通讯地址等）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8" w:hRule="atLeast"/>
        </w:trPr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2信息公开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2-1政府信息公开指南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1.政府信息公开的范围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2.政府信息公开机构信息（包括名称、办公地址、办公时间、联系电话、互联网联系方式等）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3.政府信息获取方式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4.依申请公开受理机构、申请材料、申请渠道、申请表及办理流程等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5.监督方式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7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2-2政府信息公开制度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1.《中华人民共和国政府信息公开条例》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2.国家政府信息公开工作主管部门发布的法规解释性文件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3.国家、省、州政府信息公开有关文件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4.本部门的政府信息公开制度性文件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1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2-3政策文件及解读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1.法律法规、规章制度、部门文件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2.政策解读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解读文件于政策文件公布后3天之内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公开（相关法律法规另有规定的，从其规定）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。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2-4法定主动公开内容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2-4-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预决算公开及三公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盈江县审计局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年度预算、决算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及“三公”经费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《中华人民共和国政府信息公开条例》《云南省预算审查监督条例》《云南省预算公开工作实施细则》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按年度公开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2-4-2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审计结果公告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1.本年度本单位审计结果公告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2.转载上级审计机关审计结果公告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《中华人民共和国政府信息公开条例》《中华人民共和国审计法》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9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2-5政府信息公开年报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本单位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政府信息公开年度报告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2.本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单位年度政务公开工作要点落实情况报告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每年1月31日前向社会公开（相关法律法规另有规定的，从其规定）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2-6政府信息依申请公开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30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跳转到云南省政府信息依申请公开系统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3部门信息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1.结合本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开展的工作发布相关信息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2.需向社会公开的通知、公告、公示等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3.转发国家、省、州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、县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有关信息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  <w:bookmarkStart w:id="0" w:name="_GoBack"/>
            <w:bookmarkEnd w:id="0"/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实时公开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4滚动栏目</w:t>
            </w:r>
          </w:p>
        </w:tc>
        <w:tc>
          <w:tcPr>
            <w:tcW w:w="1489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盈江县审计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局没有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设滚动栏目</w:t>
            </w:r>
          </w:p>
        </w:tc>
      </w:tr>
    </w:tbl>
    <w:p/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86615A"/>
    <w:rsid w:val="0A3E7867"/>
    <w:rsid w:val="10A46BE8"/>
    <w:rsid w:val="16414ADB"/>
    <w:rsid w:val="19A62C81"/>
    <w:rsid w:val="1AC4199B"/>
    <w:rsid w:val="20533479"/>
    <w:rsid w:val="26305D3D"/>
    <w:rsid w:val="2C016850"/>
    <w:rsid w:val="2E004C17"/>
    <w:rsid w:val="313662EA"/>
    <w:rsid w:val="31BB1C5B"/>
    <w:rsid w:val="31FF0270"/>
    <w:rsid w:val="351559FD"/>
    <w:rsid w:val="39804F66"/>
    <w:rsid w:val="3AED40C3"/>
    <w:rsid w:val="3BDC4EF7"/>
    <w:rsid w:val="3F906C0F"/>
    <w:rsid w:val="48124EC9"/>
    <w:rsid w:val="4F7566A3"/>
    <w:rsid w:val="539E3DE4"/>
    <w:rsid w:val="5415011C"/>
    <w:rsid w:val="65015B4D"/>
    <w:rsid w:val="65B855B3"/>
    <w:rsid w:val="65C43877"/>
    <w:rsid w:val="684D6087"/>
    <w:rsid w:val="6BC74F20"/>
    <w:rsid w:val="6C8B513F"/>
    <w:rsid w:val="71DA3423"/>
    <w:rsid w:val="73BA4C60"/>
    <w:rsid w:val="77737D46"/>
    <w:rsid w:val="7985460C"/>
    <w:rsid w:val="7A980FFC"/>
    <w:rsid w:val="7BCA4FF2"/>
    <w:rsid w:val="FAC67E62"/>
    <w:rsid w:val="FBBF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2022-10-20T00:58:00Z</dcterms:created>
  <dc:creator>admin</dc:creator>
  <cp:lastModifiedBy>guo</cp:lastModifiedBy>
  <cp:lastPrinted>2022-10-21T15:40:00Z</cp:lastPrinted>
  <dcterms:modified xsi:type="dcterms:W3CDTF">2022-11-01T02:24:23Z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