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254"/>
        <w:gridCol w:w="313"/>
        <w:gridCol w:w="1276"/>
        <w:gridCol w:w="932"/>
        <w:gridCol w:w="902"/>
        <w:gridCol w:w="9"/>
        <w:gridCol w:w="548"/>
        <w:gridCol w:w="718"/>
        <w:gridCol w:w="1994"/>
        <w:gridCol w:w="142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7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一寸近照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4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民族</w:t>
            </w:r>
          </w:p>
        </w:tc>
        <w:tc>
          <w:tcPr>
            <w:tcW w:w="2136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2136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69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31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3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2567" w:type="dxa"/>
            <w:gridSpan w:val="4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722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2310"/>
              </w:tabs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tabs>
                <w:tab w:val="left" w:pos="3150"/>
              </w:tabs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6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公安机关审查意见</w:t>
            </w:r>
          </w:p>
        </w:tc>
        <w:tc>
          <w:tcPr>
            <w:tcW w:w="4234" w:type="dxa"/>
            <w:gridSpan w:val="7"/>
            <w:tcBorders>
              <w:left w:val="single" w:color="000000" w:sz="12" w:space="0"/>
              <w:bottom w:val="single" w:color="000000" w:sz="18" w:space="0"/>
              <w:right w:val="single" w:color="auto" w:sz="4" w:space="0"/>
            </w:tcBorders>
            <w:vAlign w:val="bottom"/>
          </w:tcPr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审查人：           日期：</w:t>
            </w:r>
          </w:p>
        </w:tc>
        <w:tc>
          <w:tcPr>
            <w:tcW w:w="718" w:type="dxa"/>
            <w:tcBorders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4120" w:type="dxa"/>
            <w:gridSpan w:val="3"/>
            <w:tcBorders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right="48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人：          日期：</w:t>
            </w:r>
          </w:p>
        </w:tc>
      </w:tr>
    </w:tbl>
    <w:p>
      <w:pPr>
        <w:jc w:val="center"/>
        <w:rPr>
          <w:rFonts w:hint="default" w:ascii="Times New Roman" w:hAnsi="Times New Roman" w:eastAsia="仿宋" w:cs="Times New Roman"/>
        </w:rPr>
      </w:pPr>
    </w:p>
    <w:p>
      <w:pPr>
        <w:jc w:val="center"/>
        <w:rPr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盈江县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val="en-US" w:eastAsia="zh-CN"/>
        </w:rPr>
        <w:t>城市管理综合执法大队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eastAsia="zh-CN"/>
        </w:rPr>
        <w:t>辅勤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人员招聘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4971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081C2F4D"/>
    <w:rsid w:val="0D733739"/>
    <w:rsid w:val="0DF25EAB"/>
    <w:rsid w:val="0E901CDD"/>
    <w:rsid w:val="1391585E"/>
    <w:rsid w:val="17FD73BA"/>
    <w:rsid w:val="183165CA"/>
    <w:rsid w:val="1C5E103D"/>
    <w:rsid w:val="21484732"/>
    <w:rsid w:val="26574453"/>
    <w:rsid w:val="2D6A6789"/>
    <w:rsid w:val="2DE03308"/>
    <w:rsid w:val="32B94F58"/>
    <w:rsid w:val="344C6FD7"/>
    <w:rsid w:val="38AA27F8"/>
    <w:rsid w:val="3CDE745A"/>
    <w:rsid w:val="4EB44E91"/>
    <w:rsid w:val="4FFF442C"/>
    <w:rsid w:val="51057B9F"/>
    <w:rsid w:val="53373626"/>
    <w:rsid w:val="60E80251"/>
    <w:rsid w:val="63BC1C0B"/>
    <w:rsid w:val="689F27BD"/>
    <w:rsid w:val="69EB27E7"/>
    <w:rsid w:val="71CB36A9"/>
    <w:rsid w:val="76DD0E9E"/>
    <w:rsid w:val="778309F2"/>
    <w:rsid w:val="783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欺风</cp:lastModifiedBy>
  <cp:lastPrinted>2020-02-18T07:08:00Z</cp:lastPrinted>
  <dcterms:modified xsi:type="dcterms:W3CDTF">2021-03-17T03:45:26Z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